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AC2" w:rsidRPr="009A137C" w:rsidRDefault="005915D6">
      <w:pPr>
        <w:spacing w:line="240" w:lineRule="auto"/>
        <w:jc w:val="left"/>
        <w:rPr>
          <w:rFonts w:ascii="Times New Roman" w:hAnsi="Times New Roman"/>
          <w:color w:val="auto"/>
          <w:szCs w:val="22"/>
        </w:rPr>
      </w:pPr>
      <w:r w:rsidRPr="005915D6">
        <w:rPr>
          <w:rFonts w:ascii="Times New Roman" w:hAnsi="Times New Roman"/>
          <w:noProof/>
          <w:color w:val="auto"/>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220.95pt;margin-top:295.05pt;width:215.25pt;height:54.4pt;z-index:251665408" strokecolor="#e36c0a [2409]">
            <v:shadow color="#868686"/>
            <v:textpath style="font-family:&quot;Arial Black&quot;;v-text-kern:t" trim="t" fitpath="t" string="BÁSICO"/>
            <w10:wrap type="square"/>
          </v:shape>
        </w:pict>
      </w:r>
      <w:r w:rsidR="00CC3AC2" w:rsidRPr="009A137C">
        <w:rPr>
          <w:rFonts w:ascii="Times New Roman" w:hAnsi="Times New Roman"/>
          <w:noProof/>
          <w:color w:val="auto"/>
          <w:szCs w:val="22"/>
          <w:lang w:val="es-PE" w:eastAsia="es-PE"/>
        </w:rPr>
        <w:drawing>
          <wp:anchor distT="0" distB="0" distL="114300" distR="114300" simplePos="0" relativeHeight="251658240" behindDoc="0" locked="0" layoutInCell="1" allowOverlap="1">
            <wp:simplePos x="0" y="0"/>
            <wp:positionH relativeFrom="column">
              <wp:posOffset>-737235</wp:posOffset>
            </wp:positionH>
            <wp:positionV relativeFrom="paragraph">
              <wp:posOffset>-419735</wp:posOffset>
            </wp:positionV>
            <wp:extent cx="7258050" cy="9344025"/>
            <wp:effectExtent l="19050" t="0" r="0" b="0"/>
            <wp:wrapSquare wrapText="bothSides"/>
            <wp:docPr id="2" name="0 Imagen" descr="word portada manual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portada manual 2010.jpg"/>
                    <pic:cNvPicPr/>
                  </pic:nvPicPr>
                  <pic:blipFill>
                    <a:blip r:embed="rId8" cstate="print"/>
                    <a:srcRect r="44729"/>
                    <a:stretch>
                      <a:fillRect/>
                    </a:stretch>
                  </pic:blipFill>
                  <pic:spPr>
                    <a:xfrm>
                      <a:off x="0" y="0"/>
                      <a:ext cx="7258050" cy="9344025"/>
                    </a:xfrm>
                    <a:prstGeom prst="rect">
                      <a:avLst/>
                    </a:prstGeom>
                  </pic:spPr>
                </pic:pic>
              </a:graphicData>
            </a:graphic>
          </wp:anchor>
        </w:drawing>
      </w:r>
      <w:r w:rsidR="00CC3AC2" w:rsidRPr="009A137C">
        <w:rPr>
          <w:rFonts w:ascii="Times New Roman" w:hAnsi="Times New Roman"/>
          <w:color w:val="auto"/>
          <w:szCs w:val="22"/>
        </w:rPr>
        <w:br w:type="page"/>
      </w:r>
    </w:p>
    <w:p w:rsidR="00524A1F" w:rsidRPr="008A70C4" w:rsidRDefault="00524A1F" w:rsidP="00524A1F">
      <w:pPr>
        <w:spacing w:before="240" w:after="75" w:line="240" w:lineRule="auto"/>
        <w:ind w:left="225" w:right="150" w:firstLine="225"/>
        <w:rPr>
          <w:rFonts w:ascii="Times New Roman" w:hAnsi="Times New Roman"/>
          <w:color w:val="auto"/>
          <w:sz w:val="28"/>
          <w:szCs w:val="28"/>
        </w:rPr>
      </w:pPr>
    </w:p>
    <w:p w:rsidR="00524A1F" w:rsidRPr="008A70C4" w:rsidRDefault="00E02F05" w:rsidP="00524A1F">
      <w:pPr>
        <w:ind w:left="360"/>
        <w:rPr>
          <w:rFonts w:ascii="Times New Roman" w:hAnsi="Times New Roman"/>
          <w:color w:val="auto"/>
          <w:sz w:val="28"/>
          <w:szCs w:val="28"/>
        </w:rPr>
      </w:pPr>
      <w:r w:rsidRPr="008A70C4">
        <w:rPr>
          <w:rFonts w:ascii="Times New Roman" w:hAnsi="Times New Roman"/>
          <w:emboss/>
          <w:color w:val="auto"/>
          <w:sz w:val="28"/>
          <w:szCs w:val="28"/>
        </w:rPr>
        <w:t xml:space="preserve">1era </w:t>
      </w:r>
      <w:r w:rsidR="00524A1F" w:rsidRPr="008A70C4">
        <w:rPr>
          <w:rFonts w:ascii="Times New Roman" w:hAnsi="Times New Roman"/>
          <w:emboss/>
          <w:color w:val="auto"/>
          <w:sz w:val="28"/>
          <w:szCs w:val="28"/>
        </w:rPr>
        <w:t>Sesión:</w:t>
      </w:r>
      <w:r w:rsidR="00524A1F" w:rsidRPr="008A70C4">
        <w:rPr>
          <w:rFonts w:ascii="Times New Roman" w:hAnsi="Times New Roman"/>
          <w:color w:val="auto"/>
          <w:sz w:val="28"/>
          <w:szCs w:val="28"/>
        </w:rPr>
        <w:t xml:space="preserve"> </w:t>
      </w:r>
      <w:r w:rsidR="00524A1F" w:rsidRPr="008A70C4">
        <w:rPr>
          <w:rFonts w:ascii="Times New Roman" w:eastAsia="Times New Roman" w:hAnsi="Times New Roman"/>
          <w:color w:val="auto"/>
          <w:sz w:val="28"/>
          <w:szCs w:val="28"/>
          <w:lang w:eastAsia="es-ES_tradnl"/>
        </w:rPr>
        <w:t>Ingreso y Descripción del entorno mediante Fichas</w:t>
      </w:r>
    </w:p>
    <w:p w:rsidR="00524A1F" w:rsidRPr="009A137C" w:rsidRDefault="00524A1F" w:rsidP="00524A1F">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Este tema está pensado </w:t>
      </w:r>
      <w:r w:rsidRPr="009A137C">
        <w:rPr>
          <w:rFonts w:ascii="Times New Roman" w:eastAsia="Times New Roman" w:hAnsi="Times New Roman"/>
          <w:b/>
          <w:bCs/>
          <w:color w:val="auto"/>
          <w:szCs w:val="22"/>
          <w:lang w:eastAsia="es-ES_tradnl"/>
        </w:rPr>
        <w:t>para las personas que no conocen nada de Word 2007</w:t>
      </w:r>
      <w:r w:rsidRPr="009A137C">
        <w:rPr>
          <w:rFonts w:ascii="Times New Roman" w:eastAsia="Times New Roman" w:hAnsi="Times New Roman"/>
          <w:color w:val="auto"/>
          <w:szCs w:val="22"/>
          <w:lang w:eastAsia="es-ES_tradnl"/>
        </w:rPr>
        <w:t xml:space="preserve">, </w:t>
      </w:r>
      <w:r w:rsidR="006D25C3" w:rsidRPr="009A137C">
        <w:rPr>
          <w:rFonts w:ascii="Times New Roman" w:eastAsia="Times New Roman" w:hAnsi="Times New Roman"/>
          <w:color w:val="auto"/>
          <w:szCs w:val="22"/>
          <w:lang w:eastAsia="es-ES_tradnl"/>
        </w:rPr>
        <w:t>a</w:t>
      </w:r>
      <w:r w:rsidRPr="009A137C">
        <w:rPr>
          <w:rFonts w:ascii="Times New Roman" w:eastAsia="Times New Roman" w:hAnsi="Times New Roman"/>
          <w:color w:val="auto"/>
          <w:szCs w:val="22"/>
          <w:lang w:eastAsia="es-ES_tradnl"/>
        </w:rPr>
        <w:t xml:space="preserve">quí aprenderemos a </w:t>
      </w:r>
      <w:r w:rsidR="006D25C3" w:rsidRPr="009A137C">
        <w:rPr>
          <w:rFonts w:ascii="Times New Roman" w:eastAsia="Times New Roman" w:hAnsi="Times New Roman"/>
          <w:color w:val="auto"/>
          <w:szCs w:val="22"/>
          <w:lang w:eastAsia="es-ES_tradnl"/>
        </w:rPr>
        <w:t xml:space="preserve">ingresar, </w:t>
      </w:r>
      <w:r w:rsidRPr="009A137C">
        <w:rPr>
          <w:rFonts w:ascii="Times New Roman" w:eastAsia="Times New Roman" w:hAnsi="Times New Roman"/>
          <w:color w:val="auto"/>
          <w:szCs w:val="22"/>
          <w:lang w:eastAsia="es-ES_tradnl"/>
        </w:rPr>
        <w:t xml:space="preserve">crear y guardar nuestro primer documento, te darás cuenta de lo fácil que es </w:t>
      </w:r>
      <w:r w:rsidRPr="009A137C">
        <w:rPr>
          <w:rFonts w:ascii="Times New Roman" w:eastAsia="Times New Roman" w:hAnsi="Times New Roman"/>
          <w:b/>
          <w:bCs/>
          <w:color w:val="auto"/>
          <w:szCs w:val="22"/>
          <w:lang w:eastAsia="es-ES_tradnl"/>
        </w:rPr>
        <w:t>Word 2007</w:t>
      </w:r>
      <w:r w:rsidRPr="009A137C">
        <w:rPr>
          <w:rFonts w:ascii="Times New Roman" w:eastAsia="Times New Roman" w:hAnsi="Times New Roman"/>
          <w:color w:val="auto"/>
          <w:szCs w:val="22"/>
          <w:lang w:eastAsia="es-ES_tradnl"/>
        </w:rPr>
        <w:t xml:space="preserve"> y espero que te animes a seguir el resto del curso. </w:t>
      </w:r>
    </w:p>
    <w:p w:rsidR="00524A1F" w:rsidRPr="009A137C" w:rsidRDefault="005915D6" w:rsidP="00524A1F">
      <w:pPr>
        <w:spacing w:before="240" w:after="75" w:line="240" w:lineRule="auto"/>
        <w:ind w:left="225" w:right="150" w:firstLine="225"/>
        <w:rPr>
          <w:rFonts w:ascii="Times New Roman" w:eastAsia="Times New Roman" w:hAnsi="Times New Roman"/>
          <w:color w:val="auto"/>
          <w:szCs w:val="22"/>
          <w:lang w:eastAsia="es-ES_tradnl"/>
        </w:rPr>
      </w:pPr>
      <w:bookmarkStart w:id="0" w:name="b1"/>
      <w:bookmarkEnd w:id="0"/>
      <w:r>
        <w:rPr>
          <w:rFonts w:ascii="Times New Roman" w:eastAsia="Times New Roman" w:hAnsi="Times New Roman"/>
          <w:noProof/>
          <w:color w:val="auto"/>
          <w:szCs w:val="22"/>
          <w:lang w:val="es-PE" w:eastAsia="es-PE"/>
        </w:rPr>
        <w:pict>
          <v:group id="_x0000_s2057" style="position:absolute;left:0;text-align:left;margin-left:52.2pt;margin-top:19.5pt;width:303.75pt;height:18.75pt;z-index:251661312" coordorigin="3690,3255" coordsize="4155,375">
            <v:rect id="_x0000_s2058" style="position:absolute;left:3690;top:3255;width:2985;height:375" fillcolor="white [3212]" stroked="f"/>
            <v:rect id="_x0000_s2059" style="position:absolute;left:7185;top:3255;width:660;height:375" fillcolor="white [3212]" stroked="f"/>
          </v:group>
        </w:pict>
      </w:r>
      <w:r w:rsidR="00524A1F" w:rsidRPr="009A137C">
        <w:rPr>
          <w:rFonts w:ascii="Times New Roman" w:eastAsia="Times New Roman" w:hAnsi="Times New Roman"/>
          <w:color w:val="auto"/>
          <w:szCs w:val="22"/>
          <w:lang w:eastAsia="es-ES_tradnl"/>
        </w:rPr>
        <w:t> </w:t>
      </w:r>
    </w:p>
    <w:p w:rsidR="00C4574A" w:rsidRPr="009A137C" w:rsidRDefault="00524A1F">
      <w:pPr>
        <w:spacing w:line="240" w:lineRule="auto"/>
        <w:jc w:val="left"/>
        <w:rPr>
          <w:rFonts w:ascii="Times New Roman" w:hAnsi="Times New Roman"/>
          <w:color w:val="auto"/>
          <w:szCs w:val="22"/>
        </w:rPr>
      </w:pPr>
      <w:r w:rsidRPr="009A137C">
        <w:rPr>
          <w:rFonts w:ascii="Times New Roman" w:hAnsi="Times New Roman"/>
          <w:noProof/>
          <w:color w:val="auto"/>
          <w:szCs w:val="22"/>
          <w:lang w:val="es-PE" w:eastAsia="es-PE"/>
        </w:rPr>
        <w:drawing>
          <wp:anchor distT="0" distB="0" distL="114300" distR="114300" simplePos="0" relativeHeight="251660288" behindDoc="0" locked="0" layoutInCell="1" allowOverlap="1">
            <wp:simplePos x="0" y="0"/>
            <wp:positionH relativeFrom="column">
              <wp:posOffset>767715</wp:posOffset>
            </wp:positionH>
            <wp:positionV relativeFrom="paragraph">
              <wp:posOffset>21590</wp:posOffset>
            </wp:positionV>
            <wp:extent cx="3695700" cy="5105400"/>
            <wp:effectExtent l="19050" t="0" r="0" b="0"/>
            <wp:wrapSquare wrapText="bothSides"/>
            <wp:docPr id="833"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
                    <a:srcRect t="4063" r="66667"/>
                    <a:stretch>
                      <a:fillRect/>
                    </a:stretch>
                  </pic:blipFill>
                  <pic:spPr bwMode="auto">
                    <a:xfrm>
                      <a:off x="0" y="0"/>
                      <a:ext cx="3695700" cy="5105400"/>
                    </a:xfrm>
                    <a:prstGeom prst="rect">
                      <a:avLst/>
                    </a:prstGeom>
                    <a:noFill/>
                    <a:ln w="9525">
                      <a:noFill/>
                      <a:miter lim="800000"/>
                      <a:headEnd/>
                      <a:tailEnd/>
                    </a:ln>
                  </pic:spPr>
                </pic:pic>
              </a:graphicData>
            </a:graphic>
          </wp:anchor>
        </w:drawing>
      </w:r>
    </w:p>
    <w:p w:rsidR="00C4574A" w:rsidRPr="009A137C" w:rsidRDefault="00C4574A">
      <w:pPr>
        <w:spacing w:line="240" w:lineRule="auto"/>
        <w:jc w:val="left"/>
        <w:rPr>
          <w:rFonts w:ascii="Times New Roman" w:hAnsi="Times New Roman"/>
          <w:color w:val="auto"/>
          <w:szCs w:val="22"/>
        </w:rPr>
      </w:pPr>
      <w:r w:rsidRPr="009A137C">
        <w:rPr>
          <w:rFonts w:ascii="Times New Roman" w:hAnsi="Times New Roman"/>
          <w:color w:val="auto"/>
          <w:szCs w:val="22"/>
        </w:rPr>
        <w:br w:type="page"/>
      </w:r>
    </w:p>
    <w:tbl>
      <w:tblPr>
        <w:tblW w:w="5000" w:type="pct"/>
        <w:tblCellSpacing w:w="15" w:type="dxa"/>
        <w:tblCellMar>
          <w:top w:w="15" w:type="dxa"/>
          <w:left w:w="15" w:type="dxa"/>
          <w:bottom w:w="15" w:type="dxa"/>
          <w:right w:w="15" w:type="dxa"/>
        </w:tblCellMar>
        <w:tblLook w:val="04A0"/>
      </w:tblPr>
      <w:tblGrid>
        <w:gridCol w:w="8522"/>
        <w:gridCol w:w="782"/>
      </w:tblGrid>
      <w:tr w:rsidR="00524A1F" w:rsidRPr="009A137C" w:rsidTr="00A3700A">
        <w:trPr>
          <w:tblCellSpacing w:w="15" w:type="dxa"/>
        </w:trPr>
        <w:tc>
          <w:tcPr>
            <w:tcW w:w="4600" w:type="pct"/>
            <w:vAlign w:val="center"/>
            <w:hideMark/>
          </w:tcPr>
          <w:p w:rsidR="00524A1F" w:rsidRPr="009A137C" w:rsidRDefault="00524A1F" w:rsidP="00A3700A">
            <w:pPr>
              <w:spacing w:before="100" w:beforeAutospacing="1" w:after="100" w:afterAutospacing="1" w:line="240" w:lineRule="auto"/>
              <w:rPr>
                <w:rFonts w:ascii="Times New Roman" w:eastAsia="Times New Roman" w:hAnsi="Times New Roman"/>
                <w:color w:val="auto"/>
                <w:szCs w:val="22"/>
                <w:lang w:eastAsia="es-ES_tradnl"/>
              </w:rPr>
            </w:pPr>
          </w:p>
          <w:p w:rsidR="00524A1F" w:rsidRPr="009A137C" w:rsidRDefault="00524A1F" w:rsidP="00A3700A">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Arrancar Word 2007</w:t>
            </w:r>
          </w:p>
        </w:tc>
        <w:tc>
          <w:tcPr>
            <w:tcW w:w="400" w:type="pct"/>
            <w:vAlign w:val="center"/>
            <w:hideMark/>
          </w:tcPr>
          <w:p w:rsidR="00524A1F" w:rsidRPr="009A137C" w:rsidRDefault="00524A1F" w:rsidP="00A3700A">
            <w:pPr>
              <w:spacing w:line="240" w:lineRule="auto"/>
              <w:rPr>
                <w:rFonts w:ascii="Times New Roman" w:eastAsia="Times New Roman" w:hAnsi="Times New Roman"/>
                <w:color w:val="auto"/>
                <w:szCs w:val="22"/>
                <w:lang w:eastAsia="es-ES_tradnl"/>
              </w:rPr>
            </w:pPr>
          </w:p>
        </w:tc>
      </w:tr>
    </w:tbl>
    <w:p w:rsidR="00524A1F" w:rsidRPr="009A137C" w:rsidRDefault="00524A1F" w:rsidP="00524A1F">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Lo primero que hay que hacer para trabajar con </w:t>
      </w:r>
      <w:r w:rsidRPr="009A137C">
        <w:rPr>
          <w:rFonts w:ascii="Times New Roman" w:eastAsia="Times New Roman" w:hAnsi="Times New Roman"/>
          <w:b/>
          <w:bCs/>
          <w:color w:val="auto"/>
          <w:szCs w:val="22"/>
          <w:lang w:eastAsia="es-ES_tradnl"/>
        </w:rPr>
        <w:t xml:space="preserve">Word 2007 </w:t>
      </w:r>
      <w:r w:rsidRPr="009A137C">
        <w:rPr>
          <w:rFonts w:ascii="Times New Roman" w:eastAsia="Times New Roman" w:hAnsi="Times New Roman"/>
          <w:color w:val="auto"/>
          <w:szCs w:val="22"/>
          <w:lang w:eastAsia="es-ES_tradnl"/>
        </w:rPr>
        <w:t>es, obviamente, arrancar el programa. Po</w:t>
      </w:r>
      <w:r w:rsidR="006D25C3" w:rsidRPr="009A137C">
        <w:rPr>
          <w:rFonts w:ascii="Times New Roman" w:eastAsia="Times New Roman" w:hAnsi="Times New Roman"/>
          <w:color w:val="auto"/>
          <w:szCs w:val="22"/>
          <w:lang w:eastAsia="es-ES_tradnl"/>
        </w:rPr>
        <w:t>demos hacerlo de varias formas</w:t>
      </w:r>
      <w:r w:rsidRPr="009A137C">
        <w:rPr>
          <w:rFonts w:ascii="Times New Roman" w:eastAsia="Times New Roman" w:hAnsi="Times New Roman"/>
          <w:color w:val="auto"/>
          <w:szCs w:val="22"/>
          <w:lang w:eastAsia="es-ES_tradnl"/>
        </w:rPr>
        <w:t xml:space="preserve">, ahora sólo vamos a ver una de ellas: </w:t>
      </w:r>
      <w:r w:rsidRPr="009A137C">
        <w:rPr>
          <w:rFonts w:ascii="Times New Roman" w:eastAsia="Times New Roman" w:hAnsi="Times New Roman"/>
          <w:b/>
          <w:bCs/>
          <w:color w:val="auto"/>
          <w:szCs w:val="22"/>
          <w:lang w:eastAsia="es-ES_tradnl"/>
        </w:rPr>
        <w:t>Desde el menú Inicio.</w:t>
      </w:r>
      <w:r w:rsidRPr="009A137C">
        <w:rPr>
          <w:rFonts w:ascii="Times New Roman" w:eastAsia="Times New Roman" w:hAnsi="Times New Roman"/>
          <w:color w:val="auto"/>
          <w:szCs w:val="22"/>
          <w:lang w:eastAsia="es-ES_tradnl"/>
        </w:rPr>
        <w:t xml:space="preserve"> </w:t>
      </w:r>
    </w:p>
    <w:p w:rsidR="00524A1F" w:rsidRPr="009A137C" w:rsidRDefault="00524A1F" w:rsidP="00524A1F">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Al menú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se accede desde el botón situado, normalmente, en la esquina inferior izquierda de la pantalla y desde ahí se pueden arrancar prácticamente todos los programas que están instalados en el ordenador.</w:t>
      </w:r>
      <w:r w:rsidR="0055558E" w:rsidRPr="009A137C">
        <w:rPr>
          <w:rFonts w:ascii="Times New Roman" w:eastAsia="Times New Roman" w:hAnsi="Times New Roman"/>
          <w:color w:val="auto"/>
          <w:szCs w:val="22"/>
          <w:lang w:eastAsia="es-ES_tradnl"/>
        </w:rPr>
        <w:t xml:space="preserve"> (</w:t>
      </w:r>
      <w:r w:rsidR="0055558E" w:rsidRPr="009A137C">
        <w:rPr>
          <w:rFonts w:ascii="Times New Roman" w:eastAsia="Times New Roman" w:hAnsi="Times New Roman"/>
          <w:b/>
          <w:i/>
          <w:color w:val="auto"/>
          <w:szCs w:val="22"/>
          <w:lang w:eastAsia="es-ES_tradnl"/>
        </w:rPr>
        <w:t>Ver imagen de arriba</w:t>
      </w:r>
      <w:r w:rsidR="0055558E" w:rsidRPr="009A137C">
        <w:rPr>
          <w:rFonts w:ascii="Times New Roman" w:eastAsia="Times New Roman" w:hAnsi="Times New Roman"/>
          <w:color w:val="auto"/>
          <w:szCs w:val="22"/>
          <w:lang w:eastAsia="es-ES_tradnl"/>
        </w:rPr>
        <w:t>)</w:t>
      </w:r>
    </w:p>
    <w:p w:rsidR="00524A1F" w:rsidRPr="009A137C" w:rsidRDefault="00524A1F" w:rsidP="00524A1F">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Al colocar el cursor y hacer clic sobre el botón </w:t>
      </w:r>
      <w:r w:rsidRPr="009A137C">
        <w:rPr>
          <w:rFonts w:ascii="Times New Roman" w:eastAsia="Times New Roman" w:hAnsi="Times New Roman"/>
          <w:noProof/>
          <w:color w:val="auto"/>
          <w:szCs w:val="22"/>
          <w:lang w:val="es-PE" w:eastAsia="es-PE"/>
        </w:rPr>
        <w:drawing>
          <wp:inline distT="0" distB="0" distL="0" distR="0">
            <wp:extent cx="619125" cy="431758"/>
            <wp:effectExtent l="19050" t="0" r="9525" b="0"/>
            <wp:docPr id="1"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0"/>
                    <a:srcRect t="94715" r="95699"/>
                    <a:stretch>
                      <a:fillRect/>
                    </a:stretch>
                  </pic:blipFill>
                  <pic:spPr bwMode="auto">
                    <a:xfrm>
                      <a:off x="0" y="0"/>
                      <a:ext cx="619125" cy="431758"/>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se despliega un menú parecido al que ves a la derecha, al colocar el cursor sobre el elemento </w:t>
      </w:r>
      <w:r w:rsidRPr="009A137C">
        <w:rPr>
          <w:rFonts w:ascii="Times New Roman" w:eastAsia="Times New Roman" w:hAnsi="Times New Roman"/>
          <w:b/>
          <w:bCs/>
          <w:color w:val="auto"/>
          <w:szCs w:val="22"/>
          <w:lang w:eastAsia="es-ES_tradnl"/>
        </w:rPr>
        <w:t>Todos los programas</w:t>
      </w:r>
      <w:r w:rsidRPr="009A137C">
        <w:rPr>
          <w:rFonts w:ascii="Times New Roman" w:eastAsia="Times New Roman" w:hAnsi="Times New Roman"/>
          <w:color w:val="auto"/>
          <w:szCs w:val="22"/>
          <w:lang w:eastAsia="es-ES_tradnl"/>
        </w:rPr>
        <w:t>; se desplegará una lista con los programas que hay instalados en tu ordenador.</w:t>
      </w:r>
    </w:p>
    <w:p w:rsidR="00524A1F" w:rsidRPr="009A137C" w:rsidRDefault="00524A1F" w:rsidP="00524A1F">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24A1F" w:rsidRPr="009A137C" w:rsidRDefault="00524A1F" w:rsidP="00524A1F">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63360" behindDoc="0" locked="0" layoutInCell="1" allowOverlap="1">
            <wp:simplePos x="0" y="0"/>
            <wp:positionH relativeFrom="column">
              <wp:posOffset>3549015</wp:posOffset>
            </wp:positionH>
            <wp:positionV relativeFrom="paragraph">
              <wp:posOffset>-80645</wp:posOffset>
            </wp:positionV>
            <wp:extent cx="2466975" cy="1428750"/>
            <wp:effectExtent l="19050" t="0" r="9525" b="0"/>
            <wp:wrapSquare wrapText="bothSides"/>
            <wp:docPr id="3"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1"/>
                    <a:srcRect l="452" t="58303" r="82004" b="23628"/>
                    <a:stretch>
                      <a:fillRect/>
                    </a:stretch>
                  </pic:blipFill>
                  <pic:spPr bwMode="auto">
                    <a:xfrm>
                      <a:off x="0" y="0"/>
                      <a:ext cx="2466975" cy="1428750"/>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En esta imagen tienes un ejemplo de una lista con programas, busca el elemento </w:t>
      </w:r>
      <w:r w:rsidRPr="009A137C">
        <w:rPr>
          <w:rFonts w:ascii="Times New Roman" w:eastAsia="Times New Roman" w:hAnsi="Times New Roman"/>
          <w:b/>
          <w:bCs/>
          <w:color w:val="auto"/>
          <w:szCs w:val="22"/>
          <w:lang w:eastAsia="es-ES_tradnl"/>
        </w:rPr>
        <w:t xml:space="preserve">Microsoft Office Word 2007 </w:t>
      </w:r>
      <w:r w:rsidRPr="009A137C">
        <w:rPr>
          <w:rFonts w:ascii="Times New Roman" w:eastAsia="Times New Roman" w:hAnsi="Times New Roman"/>
          <w:color w:val="auto"/>
          <w:szCs w:val="22"/>
          <w:lang w:eastAsia="es-ES_tradnl"/>
        </w:rPr>
        <w:t>y haz clic sobre él para que se arranque.</w:t>
      </w:r>
    </w:p>
    <w:p w:rsidR="00524A1F" w:rsidRPr="009A137C" w:rsidRDefault="00524A1F" w:rsidP="00524A1F">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Es conveniente que vayas practicando lo que te vamos explicando lo antes posible. Una buena forma de hacerlo es tener dos sesiones, una con este curso y otra con </w:t>
      </w:r>
      <w:r w:rsidRPr="009A137C">
        <w:rPr>
          <w:rFonts w:ascii="Times New Roman" w:eastAsia="Times New Roman" w:hAnsi="Times New Roman"/>
          <w:b/>
          <w:bCs/>
          <w:color w:val="auto"/>
          <w:szCs w:val="22"/>
          <w:lang w:eastAsia="es-ES_tradnl"/>
        </w:rPr>
        <w:t>Word 2007</w:t>
      </w:r>
      <w:r w:rsidRPr="009A137C">
        <w:rPr>
          <w:rFonts w:ascii="Times New Roman" w:eastAsia="Times New Roman" w:hAnsi="Times New Roman"/>
          <w:color w:val="auto"/>
          <w:szCs w:val="22"/>
          <w:lang w:eastAsia="es-ES_tradnl"/>
        </w:rPr>
        <w:t xml:space="preserve">. Así cuando lo creas oportuno puedes pasar a la sesión de </w:t>
      </w:r>
      <w:r w:rsidRPr="009A137C">
        <w:rPr>
          <w:rFonts w:ascii="Times New Roman" w:eastAsia="Times New Roman" w:hAnsi="Times New Roman"/>
          <w:b/>
          <w:bCs/>
          <w:color w:val="auto"/>
          <w:szCs w:val="22"/>
          <w:lang w:eastAsia="es-ES_tradnl"/>
        </w:rPr>
        <w:t>Word 2007</w:t>
      </w:r>
      <w:r w:rsidRPr="009A137C">
        <w:rPr>
          <w:rFonts w:ascii="Times New Roman" w:eastAsia="Times New Roman" w:hAnsi="Times New Roman"/>
          <w:color w:val="auto"/>
          <w:szCs w:val="22"/>
          <w:lang w:eastAsia="es-ES_tradnl"/>
        </w:rPr>
        <w:t xml:space="preserve"> para practicar lo que acabas de leer.</w:t>
      </w:r>
    </w:p>
    <w:p w:rsidR="00CC6956" w:rsidRPr="009A137C" w:rsidRDefault="00CC6956" w:rsidP="00524A1F">
      <w:pPr>
        <w:spacing w:before="240" w:after="75" w:line="240" w:lineRule="auto"/>
        <w:ind w:left="225" w:right="150" w:firstLine="225"/>
        <w:rPr>
          <w:rFonts w:ascii="Times New Roman" w:eastAsia="Times New Roman" w:hAnsi="Times New Roman"/>
          <w:color w:val="auto"/>
          <w:szCs w:val="22"/>
          <w:lang w:eastAsia="es-ES_tradnl"/>
        </w:rPr>
      </w:pPr>
    </w:p>
    <w:p w:rsidR="00CC6956" w:rsidRPr="009A137C" w:rsidRDefault="00CC6956" w:rsidP="00CC6956">
      <w:pPr>
        <w:spacing w:before="240" w:after="75" w:line="240" w:lineRule="auto"/>
        <w:ind w:right="150"/>
        <w:jc w:val="left"/>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Distintas formas de arrancar Word2007 </w:t>
      </w:r>
    </w:p>
    <w:p w:rsidR="006D25C3" w:rsidRPr="009A137C" w:rsidRDefault="0046186F" w:rsidP="006D25C3">
      <w:pPr>
        <w:spacing w:before="240" w:after="75" w:line="240" w:lineRule="auto"/>
        <w:ind w:left="225" w:right="150" w:firstLine="225"/>
        <w:rPr>
          <w:rFonts w:ascii="Times New Roman" w:eastAsia="Times New Roman" w:hAnsi="Times New Roman"/>
          <w:color w:val="auto"/>
          <w:szCs w:val="22"/>
          <w:lang w:eastAsia="es-ES_tradnl"/>
        </w:rPr>
      </w:pPr>
      <w:bookmarkStart w:id="1" w:name="b2"/>
      <w:bookmarkEnd w:id="1"/>
      <w:r w:rsidRPr="009A137C">
        <w:rPr>
          <w:rFonts w:ascii="Times New Roman" w:eastAsia="Times New Roman" w:hAnsi="Times New Roman"/>
          <w:color w:val="auto"/>
          <w:szCs w:val="22"/>
          <w:lang w:eastAsia="es-ES_tradnl"/>
        </w:rPr>
        <w:t>Ahora va</w:t>
      </w:r>
      <w:r w:rsidR="006D25C3" w:rsidRPr="009A137C">
        <w:rPr>
          <w:rFonts w:ascii="Times New Roman" w:eastAsia="Times New Roman" w:hAnsi="Times New Roman"/>
          <w:color w:val="auto"/>
          <w:szCs w:val="22"/>
          <w:lang w:eastAsia="es-ES_tradnl"/>
        </w:rPr>
        <w:t xml:space="preserve">mos a ver varias formas de iniciar Word2007 y </w:t>
      </w:r>
      <w:r w:rsidR="009A137C" w:rsidRPr="009A137C">
        <w:rPr>
          <w:rFonts w:ascii="Times New Roman" w:eastAsia="Times New Roman" w:hAnsi="Times New Roman"/>
          <w:color w:val="auto"/>
          <w:szCs w:val="22"/>
          <w:lang w:eastAsia="es-ES_tradnl"/>
        </w:rPr>
        <w:t>cuáles</w:t>
      </w:r>
      <w:r w:rsidR="006D25C3" w:rsidRPr="009A137C">
        <w:rPr>
          <w:rFonts w:ascii="Times New Roman" w:eastAsia="Times New Roman" w:hAnsi="Times New Roman"/>
          <w:color w:val="auto"/>
          <w:szCs w:val="22"/>
          <w:lang w:eastAsia="es-ES_tradnl"/>
        </w:rPr>
        <w:t xml:space="preserve"> son los </w:t>
      </w:r>
      <w:r w:rsidR="006D25C3" w:rsidRPr="009A137C">
        <w:rPr>
          <w:rFonts w:ascii="Times New Roman" w:eastAsia="Times New Roman" w:hAnsi="Times New Roman"/>
          <w:b/>
          <w:bCs/>
          <w:color w:val="auto"/>
          <w:szCs w:val="22"/>
          <w:lang w:eastAsia="es-ES_tradnl"/>
        </w:rPr>
        <w:t>elementos básicos de Word2007</w:t>
      </w:r>
      <w:r w:rsidR="006D25C3" w:rsidRPr="009A137C">
        <w:rPr>
          <w:rFonts w:ascii="Times New Roman" w:eastAsia="Times New Roman" w:hAnsi="Times New Roman"/>
          <w:color w:val="auto"/>
          <w:szCs w:val="22"/>
          <w:lang w:eastAsia="es-ES_tradnl"/>
        </w:rPr>
        <w:t xml:space="preserve">, la pantalla, las barras, etc. Aprenderemos cómo se llaman, donde están y para qué sirven. También veremos cómo obtener ayuda. Cuando conozcamos todo esto estaremos en disposición de empezar a crear documentos en el siguiente tema. </w:t>
      </w:r>
    </w:p>
    <w:tbl>
      <w:tblPr>
        <w:tblW w:w="5000" w:type="pct"/>
        <w:tblCellSpacing w:w="15" w:type="dxa"/>
        <w:tblCellMar>
          <w:top w:w="15" w:type="dxa"/>
          <w:left w:w="15" w:type="dxa"/>
          <w:bottom w:w="15" w:type="dxa"/>
          <w:right w:w="15" w:type="dxa"/>
        </w:tblCellMar>
        <w:tblLook w:val="04A0"/>
      </w:tblPr>
      <w:tblGrid>
        <w:gridCol w:w="3638"/>
        <w:gridCol w:w="5666"/>
      </w:tblGrid>
      <w:tr w:rsidR="006D25C3" w:rsidRPr="009A137C" w:rsidTr="00CC6956">
        <w:trPr>
          <w:tblCellSpacing w:w="15" w:type="dxa"/>
        </w:trPr>
        <w:tc>
          <w:tcPr>
            <w:tcW w:w="1931" w:type="pct"/>
            <w:vAlign w:val="center"/>
            <w:hideMark/>
          </w:tcPr>
          <w:p w:rsidR="006D25C3" w:rsidRPr="009A137C" w:rsidRDefault="006D25C3" w:rsidP="00A3700A">
            <w:pPr>
              <w:spacing w:before="100" w:beforeAutospacing="1" w:after="100" w:afterAutospacing="1" w:line="240" w:lineRule="auto"/>
              <w:rPr>
                <w:rFonts w:ascii="Times New Roman" w:eastAsia="Times New Roman" w:hAnsi="Times New Roman"/>
                <w:color w:val="auto"/>
                <w:szCs w:val="22"/>
                <w:lang w:eastAsia="es-ES_tradnl"/>
              </w:rPr>
            </w:pPr>
          </w:p>
        </w:tc>
        <w:tc>
          <w:tcPr>
            <w:tcW w:w="3021" w:type="pct"/>
            <w:vAlign w:val="center"/>
            <w:hideMark/>
          </w:tcPr>
          <w:p w:rsidR="006D25C3" w:rsidRPr="009A137C" w:rsidRDefault="006D25C3" w:rsidP="00A3700A">
            <w:pPr>
              <w:spacing w:line="240" w:lineRule="auto"/>
              <w:rPr>
                <w:rFonts w:ascii="Times New Roman" w:eastAsia="Times New Roman" w:hAnsi="Times New Roman"/>
                <w:color w:val="auto"/>
                <w:szCs w:val="22"/>
                <w:lang w:eastAsia="es-ES_tradnl"/>
              </w:rPr>
            </w:pPr>
          </w:p>
        </w:tc>
      </w:tr>
    </w:tbl>
    <w:p w:rsidR="006D25C3" w:rsidRPr="009A137C" w:rsidRDefault="006D25C3" w:rsidP="006D25C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Hay varias formas de arrancar Word.</w:t>
      </w:r>
    </w:p>
    <w:p w:rsidR="006D25C3" w:rsidRPr="009A137C" w:rsidRDefault="006D25C3" w:rsidP="006D25C3">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drawing>
          <wp:inline distT="0" distB="0" distL="0" distR="0">
            <wp:extent cx="133350" cy="133350"/>
            <wp:effectExtent l="0" t="0" r="0" b="0"/>
            <wp:docPr id="15" name="Imagen 35"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Desde el botón Inicio</w:t>
      </w:r>
      <w:r w:rsidRPr="009A137C">
        <w:rPr>
          <w:rFonts w:ascii="Times New Roman" w:eastAsia="Times New Roman" w:hAnsi="Times New Roman"/>
          <w:noProof/>
          <w:color w:val="auto"/>
          <w:szCs w:val="22"/>
          <w:lang w:val="es-PE" w:eastAsia="es-PE"/>
        </w:rPr>
        <w:drawing>
          <wp:inline distT="0" distB="0" distL="0" distR="0">
            <wp:extent cx="619125" cy="431758"/>
            <wp:effectExtent l="19050" t="0" r="9525" b="0"/>
            <wp:docPr id="845"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0"/>
                    <a:srcRect t="94715" r="95699"/>
                    <a:stretch>
                      <a:fillRect/>
                    </a:stretch>
                  </pic:blipFill>
                  <pic:spPr bwMode="auto">
                    <a:xfrm>
                      <a:off x="0" y="0"/>
                      <a:ext cx="619125" cy="431758"/>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situado, normalmente, en la esquina inferior izquierda de la pantalla.</w:t>
      </w:r>
    </w:p>
    <w:p w:rsidR="00CC6956" w:rsidRPr="009A137C" w:rsidRDefault="00CC6956" w:rsidP="00CC6956">
      <w:pPr>
        <w:spacing w:before="240" w:after="75" w:line="240" w:lineRule="auto"/>
        <w:ind w:left="946" w:right="871"/>
        <w:rPr>
          <w:rFonts w:ascii="Times New Roman" w:eastAsia="Times New Roman" w:hAnsi="Times New Roman"/>
          <w:color w:val="auto"/>
          <w:szCs w:val="22"/>
          <w:lang w:eastAsia="es-ES_tradnl"/>
        </w:rPr>
      </w:pPr>
    </w:p>
    <w:p w:rsidR="006D25C3" w:rsidRPr="009A137C" w:rsidRDefault="00CC6956" w:rsidP="00CC6956">
      <w:pPr>
        <w:spacing w:before="240" w:after="75" w:line="240" w:lineRule="auto"/>
        <w:ind w:left="946" w:right="871"/>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anchor distT="0" distB="0" distL="114300" distR="114300" simplePos="0" relativeHeight="251673600" behindDoc="0" locked="0" layoutInCell="1" allowOverlap="1">
            <wp:simplePos x="0" y="0"/>
            <wp:positionH relativeFrom="column">
              <wp:posOffset>739140</wp:posOffset>
            </wp:positionH>
            <wp:positionV relativeFrom="paragraph">
              <wp:posOffset>668020</wp:posOffset>
            </wp:positionV>
            <wp:extent cx="133350" cy="133350"/>
            <wp:effectExtent l="0" t="0" r="0" b="0"/>
            <wp:wrapSquare wrapText="bothSides"/>
            <wp:docPr id="17" name="Imagen 37"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    </w:t>
      </w:r>
      <w:r w:rsidR="006D25C3" w:rsidRPr="009A137C">
        <w:rPr>
          <w:rFonts w:ascii="Times New Roman" w:eastAsia="Times New Roman" w:hAnsi="Times New Roman"/>
          <w:color w:val="auto"/>
          <w:szCs w:val="22"/>
          <w:lang w:eastAsia="es-ES_tradnl"/>
        </w:rPr>
        <w:t xml:space="preserve">Desde el icono de Word </w:t>
      </w:r>
      <w:r w:rsidR="006D25C3" w:rsidRPr="009A137C">
        <w:rPr>
          <w:rFonts w:ascii="Times New Roman" w:eastAsia="Times New Roman" w:hAnsi="Times New Roman"/>
          <w:noProof/>
          <w:color w:val="auto"/>
          <w:szCs w:val="22"/>
          <w:lang w:val="es-PE" w:eastAsia="es-PE"/>
        </w:rPr>
        <w:drawing>
          <wp:inline distT="0" distB="0" distL="0" distR="0">
            <wp:extent cx="800100" cy="771525"/>
            <wp:effectExtent l="19050" t="0" r="0" b="0"/>
            <wp:docPr id="18" name="Imagen 38" descr="icono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cono Word"/>
                    <pic:cNvPicPr>
                      <a:picLocks noChangeAspect="1" noChangeArrowheads="1"/>
                    </pic:cNvPicPr>
                  </pic:nvPicPr>
                  <pic:blipFill>
                    <a:blip r:embed="rId13"/>
                    <a:srcRect/>
                    <a:stretch>
                      <a:fillRect/>
                    </a:stretch>
                  </pic:blipFill>
                  <pic:spPr bwMode="auto">
                    <a:xfrm>
                      <a:off x="0" y="0"/>
                      <a:ext cx="800100" cy="771525"/>
                    </a:xfrm>
                    <a:prstGeom prst="rect">
                      <a:avLst/>
                    </a:prstGeom>
                    <a:noFill/>
                    <a:ln w="9525">
                      <a:noFill/>
                      <a:miter lim="800000"/>
                      <a:headEnd/>
                      <a:tailEnd/>
                    </a:ln>
                  </pic:spPr>
                </pic:pic>
              </a:graphicData>
            </a:graphic>
          </wp:inline>
        </w:drawing>
      </w:r>
      <w:r w:rsidR="006D25C3" w:rsidRPr="009A137C">
        <w:rPr>
          <w:rFonts w:ascii="Times New Roman" w:eastAsia="Times New Roman" w:hAnsi="Times New Roman"/>
          <w:color w:val="auto"/>
          <w:szCs w:val="22"/>
          <w:lang w:eastAsia="es-ES_tradnl"/>
        </w:rPr>
        <w:t xml:space="preserve">que puede estar situado en el </w:t>
      </w:r>
      <w:r w:rsidRPr="009A137C">
        <w:rPr>
          <w:rFonts w:ascii="Times New Roman" w:eastAsia="Times New Roman" w:hAnsi="Times New Roman"/>
          <w:color w:val="auto"/>
          <w:szCs w:val="22"/>
          <w:lang w:eastAsia="es-ES_tradnl"/>
        </w:rPr>
        <w:t>es</w:t>
      </w:r>
      <w:r w:rsidR="006D25C3" w:rsidRPr="009A137C">
        <w:rPr>
          <w:rFonts w:ascii="Times New Roman" w:eastAsia="Times New Roman" w:hAnsi="Times New Roman"/>
          <w:color w:val="auto"/>
          <w:szCs w:val="22"/>
          <w:lang w:eastAsia="es-ES_tradnl"/>
        </w:rPr>
        <w:t xml:space="preserve">critorio, en la barra de tareas, en la barra de Office o en el menú Inicio. </w:t>
      </w:r>
    </w:p>
    <w:p w:rsidR="006D25C3" w:rsidRPr="009A137C" w:rsidRDefault="006D25C3" w:rsidP="006D25C3">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drawing>
          <wp:inline distT="0" distB="0" distL="0" distR="0">
            <wp:extent cx="133350" cy="133350"/>
            <wp:effectExtent l="0" t="0" r="0" b="0"/>
            <wp:docPr id="19" name="Imagen 39"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CC6956"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color w:val="auto"/>
          <w:szCs w:val="22"/>
          <w:lang w:eastAsia="es-ES_tradnl"/>
        </w:rPr>
        <w:t>Arranque automático al iniciar Windows.</w:t>
      </w:r>
    </w:p>
    <w:p w:rsidR="006D25C3" w:rsidRPr="009A137C" w:rsidRDefault="006D25C3" w:rsidP="006D25C3">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drawing>
          <wp:inline distT="0" distB="0" distL="0" distR="0">
            <wp:extent cx="133350" cy="133350"/>
            <wp:effectExtent l="0" t="0" r="0" b="0"/>
            <wp:docPr id="20" name="Imagen 40"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CC6956"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color w:val="auto"/>
          <w:szCs w:val="22"/>
          <w:lang w:eastAsia="es-ES_tradnl"/>
        </w:rPr>
        <w:t>Desde un documento Word situado en el escritorio o en la lista del Explorador de Windows.</w:t>
      </w:r>
    </w:p>
    <w:p w:rsidR="006D25C3" w:rsidRPr="009A137C" w:rsidRDefault="006D25C3" w:rsidP="006D25C3">
      <w:pPr>
        <w:spacing w:before="240" w:after="75" w:line="240" w:lineRule="auto"/>
        <w:ind w:left="225" w:right="150" w:firstLine="225"/>
        <w:rPr>
          <w:rFonts w:ascii="Times New Roman" w:eastAsia="Times New Roman" w:hAnsi="Times New Roman"/>
          <w:color w:val="auto"/>
          <w:szCs w:val="22"/>
          <w:lang w:eastAsia="es-ES_tradnl"/>
        </w:rPr>
      </w:pPr>
      <w:bookmarkStart w:id="2" w:name="a1"/>
      <w:bookmarkEnd w:id="2"/>
      <w:r w:rsidRPr="009A137C">
        <w:rPr>
          <w:rFonts w:ascii="Times New Roman" w:eastAsia="Times New Roman" w:hAnsi="Times New Roman"/>
          <w:color w:val="auto"/>
          <w:szCs w:val="22"/>
          <w:lang w:eastAsia="es-ES_tradnl"/>
        </w:rPr>
        <w:t xml:space="preserve">Para cerrar Word hacer clic en el botón cerrar </w:t>
      </w:r>
      <w:r w:rsidRPr="009A137C">
        <w:rPr>
          <w:rFonts w:ascii="Times New Roman" w:eastAsia="Times New Roman" w:hAnsi="Times New Roman"/>
          <w:noProof/>
          <w:color w:val="auto"/>
          <w:szCs w:val="22"/>
          <w:lang w:val="es-PE" w:eastAsia="es-PE"/>
        </w:rPr>
        <w:drawing>
          <wp:inline distT="0" distB="0" distL="0" distR="0">
            <wp:extent cx="219075" cy="200025"/>
            <wp:effectExtent l="19050" t="0" r="9525" b="0"/>
            <wp:docPr id="21" name="Imagen 42"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botón cerrar"/>
                    <pic:cNvPicPr>
                      <a:picLocks noChangeAspect="1" noChangeArrowheads="1"/>
                    </pic:cNvPicPr>
                  </pic:nvPicPr>
                  <pic:blipFill>
                    <a:blip r:embed="rId14"/>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o mediante la combinación de teclas </w:t>
      </w:r>
      <w:r w:rsidRPr="009A137C">
        <w:rPr>
          <w:rFonts w:ascii="Times New Roman" w:eastAsia="Times New Roman" w:hAnsi="Times New Roman"/>
          <w:b/>
          <w:bCs/>
          <w:color w:val="auto"/>
          <w:szCs w:val="22"/>
          <w:lang w:eastAsia="es-ES_tradnl"/>
        </w:rPr>
        <w:t>ALT+F4</w:t>
      </w:r>
      <w:r w:rsidRPr="009A137C">
        <w:rPr>
          <w:rFonts w:ascii="Times New Roman" w:eastAsia="Times New Roman" w:hAnsi="Times New Roman"/>
          <w:color w:val="auto"/>
          <w:szCs w:val="22"/>
          <w:lang w:eastAsia="es-ES_tradnl"/>
        </w:rPr>
        <w:t>.</w:t>
      </w:r>
    </w:p>
    <w:p w:rsidR="00CC6956" w:rsidRPr="009A137C" w:rsidRDefault="00CC6956" w:rsidP="00CC6956">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color w:val="auto"/>
          <w:szCs w:val="22"/>
          <w:lang w:eastAsia="es-ES_tradnl"/>
        </w:rPr>
        <w:t>Elementos de la pantalla inicial</w:t>
      </w:r>
    </w:p>
    <w:p w:rsidR="006D25C3" w:rsidRPr="009A137C" w:rsidRDefault="006D25C3" w:rsidP="006D25C3">
      <w:pPr>
        <w:spacing w:line="240" w:lineRule="auto"/>
        <w:rPr>
          <w:rFonts w:ascii="Times New Roman" w:eastAsia="Times New Roman" w:hAnsi="Times New Roman"/>
          <w:vanish/>
          <w:color w:val="auto"/>
          <w:szCs w:val="22"/>
          <w:lang w:eastAsia="es-ES_tradnl"/>
        </w:rPr>
      </w:pPr>
      <w:bookmarkStart w:id="3" w:name="elementos"/>
      <w:bookmarkEnd w:id="3"/>
    </w:p>
    <w:tbl>
      <w:tblPr>
        <w:tblW w:w="5638" w:type="pct"/>
        <w:tblCellSpacing w:w="15" w:type="dxa"/>
        <w:tblInd w:w="-381" w:type="dxa"/>
        <w:tblCellMar>
          <w:top w:w="15" w:type="dxa"/>
          <w:left w:w="15" w:type="dxa"/>
          <w:bottom w:w="15" w:type="dxa"/>
          <w:right w:w="15" w:type="dxa"/>
        </w:tblCellMar>
        <w:tblLook w:val="04A0"/>
      </w:tblPr>
      <w:tblGrid>
        <w:gridCol w:w="10491"/>
      </w:tblGrid>
      <w:tr w:rsidR="006D25C3" w:rsidRPr="009A137C" w:rsidTr="00C464FD">
        <w:trPr>
          <w:tblCellSpacing w:w="15" w:type="dxa"/>
        </w:trPr>
        <w:tc>
          <w:tcPr>
            <w:tcW w:w="4970" w:type="pct"/>
            <w:vAlign w:val="center"/>
            <w:hideMark/>
          </w:tcPr>
          <w:p w:rsidR="006D25C3" w:rsidRPr="009A137C" w:rsidRDefault="006D25C3"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arrancar Word aparece una pantalla como esta, para que conozcas los nombres de los diferentes elementos los hemos señalado con líneas y texto en color rojo.</w:t>
            </w:r>
          </w:p>
          <w:p w:rsidR="006D25C3" w:rsidRPr="009A137C" w:rsidRDefault="006D25C3"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Así podrás saber, en el resto del curso, a qué nos referimos cuando hablemos de la </w:t>
            </w:r>
            <w:r w:rsidRPr="009A137C">
              <w:rPr>
                <w:rFonts w:ascii="Times New Roman" w:eastAsia="Times New Roman" w:hAnsi="Times New Roman"/>
                <w:b/>
                <w:bCs/>
                <w:color w:val="auto"/>
                <w:szCs w:val="22"/>
                <w:lang w:eastAsia="es-ES_tradnl"/>
              </w:rPr>
              <w:t xml:space="preserve">Barra de estado </w:t>
            </w:r>
            <w:r w:rsidRPr="009A137C">
              <w:rPr>
                <w:rFonts w:ascii="Times New Roman" w:eastAsia="Times New Roman" w:hAnsi="Times New Roman"/>
                <w:color w:val="auto"/>
                <w:szCs w:val="22"/>
                <w:lang w:eastAsia="es-ES_tradnl"/>
              </w:rPr>
              <w:t xml:space="preserve">o de la </w:t>
            </w:r>
            <w:r w:rsidRPr="009A137C">
              <w:rPr>
                <w:rFonts w:ascii="Times New Roman" w:eastAsia="Times New Roman" w:hAnsi="Times New Roman"/>
                <w:b/>
                <w:bCs/>
                <w:color w:val="auto"/>
                <w:szCs w:val="22"/>
                <w:lang w:eastAsia="es-ES_tradnl"/>
              </w:rPr>
              <w:t>Banda de opciones</w:t>
            </w:r>
            <w:r w:rsidRPr="009A137C">
              <w:rPr>
                <w:rFonts w:ascii="Times New Roman" w:eastAsia="Times New Roman" w:hAnsi="Times New Roman"/>
                <w:color w:val="auto"/>
                <w:szCs w:val="22"/>
                <w:lang w:eastAsia="es-ES_tradnl"/>
              </w:rPr>
              <w:t xml:space="preserve">. </w:t>
            </w:r>
          </w:p>
          <w:p w:rsidR="006D25C3" w:rsidRPr="009A137C" w:rsidRDefault="006D25C3"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La pantalla que se muestra a continuación (y en general todas las de este curso) puede no coincidir exactamente con la que ves en tu ordenador, ya que cada usuario puede decidir qué elementos quiere que se vean en cada momento, como veremos más adelante.</w:t>
            </w:r>
          </w:p>
          <w:p w:rsidR="006D25C3" w:rsidRPr="009A137C" w:rsidRDefault="006D25C3" w:rsidP="00A3700A">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5400040" cy="3350260"/>
                  <wp:effectExtent l="19050" t="0" r="0" b="0"/>
                  <wp:docPr id="847" name="846 Imagen" descr="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ng"/>
                          <pic:cNvPicPr/>
                        </pic:nvPicPr>
                        <pic:blipFill>
                          <a:blip r:embed="rId15"/>
                          <a:stretch>
                            <a:fillRect/>
                          </a:stretch>
                        </pic:blipFill>
                        <pic:spPr>
                          <a:xfrm>
                            <a:off x="0" y="0"/>
                            <a:ext cx="5400040" cy="3350260"/>
                          </a:xfrm>
                          <a:prstGeom prst="rect">
                            <a:avLst/>
                          </a:prstGeom>
                        </pic:spPr>
                      </pic:pic>
                    </a:graphicData>
                  </a:graphic>
                </wp:inline>
              </w:drawing>
            </w:r>
          </w:p>
          <w:p w:rsidR="006D25C3" w:rsidRPr="009A137C" w:rsidRDefault="006D25C3" w:rsidP="00A3700A">
            <w:pPr>
              <w:spacing w:before="240" w:after="75" w:line="240" w:lineRule="auto"/>
              <w:ind w:left="225" w:right="150" w:firstLine="225"/>
              <w:rPr>
                <w:rFonts w:ascii="Times New Roman" w:eastAsia="Times New Roman" w:hAnsi="Times New Roman"/>
                <w:color w:val="auto"/>
                <w:szCs w:val="22"/>
                <w:lang w:eastAsia="es-ES_tradnl"/>
              </w:rPr>
            </w:pPr>
            <w:bookmarkStart w:id="4" w:name="a2"/>
            <w:bookmarkEnd w:id="4"/>
            <w:r w:rsidRPr="009A137C">
              <w:rPr>
                <w:rFonts w:ascii="Times New Roman" w:eastAsia="Times New Roman" w:hAnsi="Times New Roman"/>
                <w:b/>
                <w:bCs/>
                <w:color w:val="auto"/>
                <w:szCs w:val="22"/>
                <w:lang w:eastAsia="es-ES_tradnl"/>
              </w:rPr>
              <w:lastRenderedPageBreak/>
              <w:t>La banda de opciones</w:t>
            </w:r>
            <w:r w:rsidRPr="009A137C">
              <w:rPr>
                <w:rFonts w:ascii="Times New Roman" w:eastAsia="Times New Roman" w:hAnsi="Times New Roman"/>
                <w:color w:val="auto"/>
                <w:szCs w:val="22"/>
                <w:lang w:eastAsia="es-ES_tradnl"/>
              </w:rPr>
              <w:t xml:space="preserve">. Desde las pestañas de esta barra se pueden ejecutar todos los comandos de Word2007. En Word2007 </w:t>
            </w:r>
            <w:r w:rsidRPr="009A137C">
              <w:rPr>
                <w:rFonts w:ascii="Times New Roman" w:eastAsia="Times New Roman" w:hAnsi="Times New Roman"/>
                <w:b/>
                <w:bCs/>
                <w:color w:val="auto"/>
                <w:szCs w:val="22"/>
                <w:lang w:eastAsia="es-ES_tradnl"/>
              </w:rPr>
              <w:t xml:space="preserve">la banda de opciones </w:t>
            </w:r>
            <w:r w:rsidRPr="009A137C">
              <w:rPr>
                <w:rFonts w:ascii="Times New Roman" w:eastAsia="Times New Roman" w:hAnsi="Times New Roman"/>
                <w:color w:val="auto"/>
                <w:szCs w:val="22"/>
                <w:lang w:eastAsia="es-ES_tradnl"/>
              </w:rPr>
              <w:t xml:space="preserve">tiene un </w:t>
            </w:r>
            <w:r w:rsidRPr="009A137C">
              <w:rPr>
                <w:rFonts w:ascii="Times New Roman" w:eastAsia="Times New Roman" w:hAnsi="Times New Roman"/>
                <w:b/>
                <w:bCs/>
                <w:color w:val="auto"/>
                <w:szCs w:val="22"/>
                <w:lang w:eastAsia="es-ES_tradnl"/>
              </w:rPr>
              <w:t>comportamiento "inteligente"</w:t>
            </w:r>
            <w:r w:rsidRPr="009A137C">
              <w:rPr>
                <w:rFonts w:ascii="Times New Roman" w:eastAsia="Times New Roman" w:hAnsi="Times New Roman"/>
                <w:color w:val="auto"/>
                <w:szCs w:val="22"/>
                <w:lang w:eastAsia="es-ES_tradnl"/>
              </w:rPr>
              <w:t>, que consiste, básicamente, en mostrar sólo los comandos más importantes y los que el usuario va utilizando</w:t>
            </w:r>
            <w:r w:rsidRPr="009A137C">
              <w:rPr>
                <w:rFonts w:ascii="Times New Roman" w:eastAsia="Times New Roman" w:hAnsi="Times New Roman"/>
                <w:b/>
                <w:bCs/>
                <w:color w:val="auto"/>
                <w:szCs w:val="22"/>
                <w:lang w:eastAsia="es-ES_tradnl"/>
              </w:rPr>
              <w:t xml:space="preserve"> </w:t>
            </w:r>
            <w:r w:rsidRPr="009A137C">
              <w:rPr>
                <w:rFonts w:ascii="Times New Roman" w:eastAsia="Times New Roman" w:hAnsi="Times New Roman"/>
                <w:noProof/>
                <w:color w:val="auto"/>
                <w:szCs w:val="22"/>
                <w:lang w:eastAsia="es-ES_tradnl"/>
              </w:rPr>
              <w:t>.</w:t>
            </w:r>
          </w:p>
          <w:p w:rsidR="006D25C3" w:rsidRPr="009A137C" w:rsidRDefault="00E02F05" w:rsidP="00A3700A">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67456" behindDoc="1" locked="0" layoutInCell="1" allowOverlap="1">
                  <wp:simplePos x="0" y="0"/>
                  <wp:positionH relativeFrom="column">
                    <wp:posOffset>253365</wp:posOffset>
                  </wp:positionH>
                  <wp:positionV relativeFrom="paragraph">
                    <wp:posOffset>485775</wp:posOffset>
                  </wp:positionV>
                  <wp:extent cx="6238875" cy="1209675"/>
                  <wp:effectExtent l="19050" t="0" r="9525" b="0"/>
                  <wp:wrapTight wrapText="bothSides">
                    <wp:wrapPolygon edited="0">
                      <wp:start x="-66" y="0"/>
                      <wp:lineTo x="-66" y="21430"/>
                      <wp:lineTo x="21633" y="21430"/>
                      <wp:lineTo x="21633" y="0"/>
                      <wp:lineTo x="-66" y="0"/>
                    </wp:wrapPolygon>
                  </wp:wrapTight>
                  <wp:docPr id="848"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6"/>
                          <a:srcRect l="10558" t="53292" r="45121" b="31034"/>
                          <a:stretch>
                            <a:fillRect/>
                          </a:stretch>
                        </pic:blipFill>
                        <pic:spPr bwMode="auto">
                          <a:xfrm>
                            <a:off x="0" y="0"/>
                            <a:ext cx="6238875" cy="1209675"/>
                          </a:xfrm>
                          <a:prstGeom prst="rect">
                            <a:avLst/>
                          </a:prstGeom>
                          <a:noFill/>
                          <a:ln w="9525">
                            <a:noFill/>
                            <a:miter lim="800000"/>
                            <a:headEnd/>
                            <a:tailEnd/>
                          </a:ln>
                        </pic:spPr>
                      </pic:pic>
                    </a:graphicData>
                  </a:graphic>
                </wp:anchor>
              </w:drawing>
            </w:r>
            <w:r w:rsidR="006D25C3" w:rsidRPr="009A137C">
              <w:rPr>
                <w:rFonts w:ascii="Times New Roman" w:eastAsia="Times New Roman" w:hAnsi="Times New Roman"/>
                <w:color w:val="auto"/>
                <w:szCs w:val="22"/>
                <w:lang w:eastAsia="es-ES_tradnl"/>
              </w:rPr>
              <w:t> </w:t>
            </w:r>
            <w:r w:rsidR="006D25C3" w:rsidRPr="009A137C">
              <w:rPr>
                <w:rFonts w:ascii="Times New Roman" w:eastAsia="Times New Roman" w:hAnsi="Times New Roman"/>
                <w:b/>
                <w:bCs/>
                <w:color w:val="auto"/>
                <w:szCs w:val="22"/>
                <w:lang w:eastAsia="es-ES_tradnl"/>
              </w:rPr>
              <w:t xml:space="preserve">La pestaña Inicio </w:t>
            </w:r>
            <w:r w:rsidR="006D25C3" w:rsidRPr="009A137C">
              <w:rPr>
                <w:rFonts w:ascii="Times New Roman" w:eastAsia="Times New Roman" w:hAnsi="Times New Roman"/>
                <w:color w:val="auto"/>
                <w:szCs w:val="22"/>
                <w:lang w:eastAsia="es-ES_tradnl"/>
              </w:rPr>
              <w:t xml:space="preserve">contiene las operaciones más comunes sobre copiar, cortar y pegar, además de las operaciones de </w:t>
            </w:r>
            <w:r w:rsidR="006D25C3" w:rsidRPr="009A137C">
              <w:rPr>
                <w:rFonts w:ascii="Times New Roman" w:eastAsia="Times New Roman" w:hAnsi="Times New Roman"/>
                <w:b/>
                <w:bCs/>
                <w:color w:val="auto"/>
                <w:szCs w:val="22"/>
                <w:lang w:eastAsia="es-ES_tradnl"/>
              </w:rPr>
              <w:t>Fuente</w:t>
            </w:r>
            <w:r w:rsidR="006D25C3" w:rsidRPr="009A137C">
              <w:rPr>
                <w:rFonts w:ascii="Times New Roman" w:eastAsia="Times New Roman" w:hAnsi="Times New Roman"/>
                <w:color w:val="auto"/>
                <w:szCs w:val="22"/>
                <w:lang w:eastAsia="es-ES_tradnl"/>
              </w:rPr>
              <w:t xml:space="preserve">, </w:t>
            </w:r>
            <w:r w:rsidR="006D25C3" w:rsidRPr="009A137C">
              <w:rPr>
                <w:rFonts w:ascii="Times New Roman" w:eastAsia="Times New Roman" w:hAnsi="Times New Roman"/>
                <w:b/>
                <w:bCs/>
                <w:color w:val="auto"/>
                <w:szCs w:val="22"/>
                <w:lang w:eastAsia="es-ES_tradnl"/>
              </w:rPr>
              <w:t>Párrafo</w:t>
            </w:r>
            <w:r w:rsidR="006D25C3" w:rsidRPr="009A137C">
              <w:rPr>
                <w:rFonts w:ascii="Times New Roman" w:eastAsia="Times New Roman" w:hAnsi="Times New Roman"/>
                <w:color w:val="auto"/>
                <w:szCs w:val="22"/>
                <w:lang w:eastAsia="es-ES_tradnl"/>
              </w:rPr>
              <w:t xml:space="preserve">, </w:t>
            </w:r>
            <w:r w:rsidR="006D25C3" w:rsidRPr="009A137C">
              <w:rPr>
                <w:rFonts w:ascii="Times New Roman" w:eastAsia="Times New Roman" w:hAnsi="Times New Roman"/>
                <w:b/>
                <w:bCs/>
                <w:color w:val="auto"/>
                <w:szCs w:val="22"/>
                <w:lang w:eastAsia="es-ES_tradnl"/>
              </w:rPr>
              <w:t>Estilo</w:t>
            </w:r>
            <w:r w:rsidR="006D25C3" w:rsidRPr="009A137C">
              <w:rPr>
                <w:rFonts w:ascii="Times New Roman" w:eastAsia="Times New Roman" w:hAnsi="Times New Roman"/>
                <w:color w:val="auto"/>
                <w:szCs w:val="22"/>
                <w:lang w:eastAsia="es-ES_tradnl"/>
              </w:rPr>
              <w:t xml:space="preserve"> y </w:t>
            </w:r>
            <w:r w:rsidR="006D25C3" w:rsidRPr="009A137C">
              <w:rPr>
                <w:rFonts w:ascii="Times New Roman" w:eastAsia="Times New Roman" w:hAnsi="Times New Roman"/>
                <w:b/>
                <w:bCs/>
                <w:color w:val="auto"/>
                <w:szCs w:val="22"/>
                <w:lang w:eastAsia="es-ES_tradnl"/>
              </w:rPr>
              <w:t>Edición</w:t>
            </w:r>
            <w:r w:rsidR="006D25C3" w:rsidRPr="009A137C">
              <w:rPr>
                <w:rFonts w:ascii="Times New Roman" w:eastAsia="Times New Roman" w:hAnsi="Times New Roman"/>
                <w:color w:val="auto"/>
                <w:szCs w:val="22"/>
                <w:lang w:eastAsia="es-ES_tradnl"/>
              </w:rPr>
              <w:t>.</w:t>
            </w:r>
          </w:p>
          <w:p w:rsidR="006D25C3" w:rsidRPr="009A137C" w:rsidRDefault="006D25C3" w:rsidP="00A3700A">
            <w:pPr>
              <w:spacing w:before="100" w:beforeAutospacing="1" w:after="100" w:afterAutospacing="1" w:line="240" w:lineRule="auto"/>
              <w:rPr>
                <w:rFonts w:ascii="Times New Roman" w:eastAsia="Times New Roman" w:hAnsi="Times New Roman"/>
                <w:color w:val="auto"/>
                <w:szCs w:val="22"/>
                <w:lang w:eastAsia="es-ES_tradnl"/>
              </w:rPr>
            </w:pPr>
          </w:p>
          <w:p w:rsidR="006D25C3" w:rsidRPr="009A137C" w:rsidRDefault="00E02F05"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68480" behindDoc="0" locked="0" layoutInCell="1" allowOverlap="1">
                  <wp:simplePos x="0" y="0"/>
                  <wp:positionH relativeFrom="column">
                    <wp:posOffset>100965</wp:posOffset>
                  </wp:positionH>
                  <wp:positionV relativeFrom="paragraph">
                    <wp:posOffset>918210</wp:posOffset>
                  </wp:positionV>
                  <wp:extent cx="3181350" cy="4581525"/>
                  <wp:effectExtent l="19050" t="0" r="0" b="0"/>
                  <wp:wrapSquare wrapText="bothSides"/>
                  <wp:docPr id="849" name="848 Imagen" descr="ac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o.png"/>
                          <pic:cNvPicPr/>
                        </pic:nvPicPr>
                        <pic:blipFill>
                          <a:blip r:embed="rId17"/>
                          <a:stretch>
                            <a:fillRect/>
                          </a:stretch>
                        </pic:blipFill>
                        <pic:spPr>
                          <a:xfrm>
                            <a:off x="0" y="0"/>
                            <a:ext cx="3181350" cy="4581525"/>
                          </a:xfrm>
                          <a:prstGeom prst="rect">
                            <a:avLst/>
                          </a:prstGeom>
                        </pic:spPr>
                      </pic:pic>
                    </a:graphicData>
                  </a:graphic>
                </wp:anchor>
              </w:drawing>
            </w:r>
            <w:r w:rsidR="006D25C3" w:rsidRPr="009A137C">
              <w:rPr>
                <w:rFonts w:ascii="Times New Roman" w:eastAsia="Times New Roman" w:hAnsi="Times New Roman"/>
                <w:color w:val="auto"/>
                <w:szCs w:val="22"/>
                <w:lang w:eastAsia="es-ES_tradnl"/>
              </w:rPr>
              <w:t xml:space="preserve">En Word2007 la pestaña </w:t>
            </w:r>
            <w:r w:rsidR="006D25C3" w:rsidRPr="009A137C">
              <w:rPr>
                <w:rFonts w:ascii="Times New Roman" w:eastAsia="Times New Roman" w:hAnsi="Times New Roman"/>
                <w:b/>
                <w:bCs/>
                <w:color w:val="auto"/>
                <w:szCs w:val="22"/>
                <w:lang w:eastAsia="es-ES_tradnl"/>
              </w:rPr>
              <w:t>Inicio</w:t>
            </w:r>
            <w:r w:rsidR="006D25C3" w:rsidRPr="009A137C">
              <w:rPr>
                <w:rFonts w:ascii="Times New Roman" w:eastAsia="Times New Roman" w:hAnsi="Times New Roman"/>
                <w:color w:val="auto"/>
                <w:szCs w:val="22"/>
                <w:lang w:eastAsia="es-ES_tradnl"/>
              </w:rPr>
              <w:t xml:space="preserve"> se encuentra dividida en 5 secciones que contienen las operaciones correspondientes al </w:t>
            </w:r>
            <w:r w:rsidR="006D25C3" w:rsidRPr="009A137C">
              <w:rPr>
                <w:rFonts w:ascii="Times New Roman" w:eastAsia="Times New Roman" w:hAnsi="Times New Roman"/>
                <w:b/>
                <w:bCs/>
                <w:color w:val="auto"/>
                <w:szCs w:val="22"/>
                <w:lang w:eastAsia="es-ES_tradnl"/>
              </w:rPr>
              <w:t>Portapapeles</w:t>
            </w:r>
            <w:r w:rsidR="006D25C3" w:rsidRPr="009A137C">
              <w:rPr>
                <w:rFonts w:ascii="Times New Roman" w:eastAsia="Times New Roman" w:hAnsi="Times New Roman"/>
                <w:color w:val="auto"/>
                <w:szCs w:val="22"/>
                <w:lang w:eastAsia="es-ES_tradnl"/>
              </w:rPr>
              <w:t xml:space="preserve">, </w:t>
            </w:r>
            <w:r w:rsidR="006D25C3" w:rsidRPr="009A137C">
              <w:rPr>
                <w:rFonts w:ascii="Times New Roman" w:eastAsia="Times New Roman" w:hAnsi="Times New Roman"/>
                <w:b/>
                <w:bCs/>
                <w:color w:val="auto"/>
                <w:szCs w:val="22"/>
                <w:lang w:eastAsia="es-ES_tradnl"/>
              </w:rPr>
              <w:t>Fuente</w:t>
            </w:r>
            <w:r w:rsidR="006D25C3" w:rsidRPr="009A137C">
              <w:rPr>
                <w:rFonts w:ascii="Times New Roman" w:eastAsia="Times New Roman" w:hAnsi="Times New Roman"/>
                <w:color w:val="auto"/>
                <w:szCs w:val="22"/>
                <w:lang w:eastAsia="es-ES_tradnl"/>
              </w:rPr>
              <w:t xml:space="preserve"> (tamaño de letra, tipo de letra, etc.), </w:t>
            </w:r>
            <w:r w:rsidR="006D25C3" w:rsidRPr="009A137C">
              <w:rPr>
                <w:rFonts w:ascii="Times New Roman" w:eastAsia="Times New Roman" w:hAnsi="Times New Roman"/>
                <w:b/>
                <w:bCs/>
                <w:color w:val="auto"/>
                <w:szCs w:val="22"/>
                <w:lang w:eastAsia="es-ES_tradnl"/>
              </w:rPr>
              <w:t>Párrafo</w:t>
            </w:r>
            <w:r w:rsidR="006D25C3" w:rsidRPr="009A137C">
              <w:rPr>
                <w:rFonts w:ascii="Times New Roman" w:eastAsia="Times New Roman" w:hAnsi="Times New Roman"/>
                <w:color w:val="auto"/>
                <w:szCs w:val="22"/>
                <w:lang w:eastAsia="es-ES_tradnl"/>
              </w:rPr>
              <w:t xml:space="preserve"> (alineación de texto, separación entre líneas, sangría, etc.), </w:t>
            </w:r>
            <w:r w:rsidR="006D25C3" w:rsidRPr="009A137C">
              <w:rPr>
                <w:rFonts w:ascii="Times New Roman" w:eastAsia="Times New Roman" w:hAnsi="Times New Roman"/>
                <w:b/>
                <w:bCs/>
                <w:color w:val="auto"/>
                <w:szCs w:val="22"/>
                <w:lang w:eastAsia="es-ES_tradnl"/>
              </w:rPr>
              <w:t>Estilo</w:t>
            </w:r>
            <w:r w:rsidR="006D25C3" w:rsidRPr="009A137C">
              <w:rPr>
                <w:rFonts w:ascii="Times New Roman" w:eastAsia="Times New Roman" w:hAnsi="Times New Roman"/>
                <w:color w:val="auto"/>
                <w:szCs w:val="22"/>
                <w:lang w:eastAsia="es-ES_tradnl"/>
              </w:rPr>
              <w:t xml:space="preserve"> y </w:t>
            </w:r>
            <w:r w:rsidR="006D25C3" w:rsidRPr="009A137C">
              <w:rPr>
                <w:rFonts w:ascii="Times New Roman" w:eastAsia="Times New Roman" w:hAnsi="Times New Roman"/>
                <w:b/>
                <w:bCs/>
                <w:color w:val="auto"/>
                <w:szCs w:val="22"/>
                <w:lang w:eastAsia="es-ES_tradnl"/>
              </w:rPr>
              <w:t>Edición</w:t>
            </w:r>
            <w:r w:rsidR="006D25C3" w:rsidRPr="009A137C">
              <w:rPr>
                <w:rFonts w:ascii="Times New Roman" w:eastAsia="Times New Roman" w:hAnsi="Times New Roman"/>
                <w:color w:val="auto"/>
                <w:szCs w:val="22"/>
                <w:lang w:eastAsia="es-ES_tradnl"/>
              </w:rPr>
              <w:t xml:space="preserve"> (buscar texto, reemplazar, etc.), no como en anteriores versiones de Word donde cada parte de las recién nombradas, ocupaban una barra de herramientas aparte.</w:t>
            </w:r>
          </w:p>
          <w:p w:rsidR="006D25C3" w:rsidRPr="009A137C" w:rsidRDefault="006D25C3"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Cada una de las secciones, se ha creado con botones de acceso rápido a la tarea que se desea realizar. Una forma más fácil e intuitiva de utilizar las herramientas. Ya no existe el menú que al hacer clic, abre una lista de herramientas u opciones. Ahora todo está diseñado con iconos de acceso rápido.</w:t>
            </w:r>
          </w:p>
          <w:p w:rsidR="006D25C3" w:rsidRPr="009A137C" w:rsidRDefault="006D25C3"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6D25C3" w:rsidRPr="009A137C" w:rsidRDefault="006D25C3"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 xml:space="preserve">La barra de herramientas de acceso rápido </w:t>
            </w:r>
            <w:r w:rsidRPr="009A137C">
              <w:rPr>
                <w:rFonts w:ascii="Times New Roman" w:eastAsia="Times New Roman" w:hAnsi="Times New Roman"/>
                <w:color w:val="auto"/>
                <w:szCs w:val="22"/>
                <w:lang w:eastAsia="es-ES_tradnl"/>
              </w:rPr>
              <w:t xml:space="preserve">contiene iconos para ejecutar de forma inmediata algunos de los comandos más habituales, como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Deshacer</w:t>
            </w:r>
            <w:r w:rsidRPr="009A137C">
              <w:rPr>
                <w:rFonts w:ascii="Times New Roman" w:eastAsia="Times New Roman" w:hAnsi="Times New Roman"/>
                <w:color w:val="auto"/>
                <w:szCs w:val="22"/>
                <w:lang w:eastAsia="es-ES_tradnl"/>
              </w:rPr>
              <w:t xml:space="preserve">. </w:t>
            </w:r>
          </w:p>
          <w:p w:rsidR="006D25C3" w:rsidRPr="009A137C" w:rsidRDefault="006D25C3"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imagen ves la </w:t>
            </w:r>
            <w:r w:rsidRPr="009A137C">
              <w:rPr>
                <w:rFonts w:ascii="Times New Roman" w:eastAsia="Times New Roman" w:hAnsi="Times New Roman"/>
                <w:b/>
                <w:bCs/>
                <w:color w:val="auto"/>
                <w:szCs w:val="22"/>
                <w:lang w:eastAsia="es-ES_tradnl"/>
              </w:rPr>
              <w:t xml:space="preserve">barra de herramientas de acceso rápido </w:t>
            </w:r>
            <w:r w:rsidRPr="009A137C">
              <w:rPr>
                <w:rFonts w:ascii="Times New Roman" w:eastAsia="Times New Roman" w:hAnsi="Times New Roman"/>
                <w:color w:val="auto"/>
                <w:szCs w:val="22"/>
                <w:lang w:eastAsia="es-ES_tradnl"/>
              </w:rPr>
              <w:t xml:space="preserve">y el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 xml:space="preserve">, lo que antes era el </w:t>
            </w:r>
            <w:r w:rsidRPr="009A137C">
              <w:rPr>
                <w:rFonts w:ascii="Times New Roman" w:eastAsia="Times New Roman" w:hAnsi="Times New Roman"/>
                <w:b/>
                <w:bCs/>
                <w:i/>
                <w:iCs/>
                <w:color w:val="auto"/>
                <w:szCs w:val="22"/>
                <w:lang w:eastAsia="es-ES_tradnl"/>
              </w:rPr>
              <w:t>menú Archivo</w:t>
            </w:r>
            <w:r w:rsidRPr="009A137C">
              <w:rPr>
                <w:rFonts w:ascii="Times New Roman" w:eastAsia="Times New Roman" w:hAnsi="Times New Roman"/>
                <w:color w:val="auto"/>
                <w:szCs w:val="22"/>
                <w:lang w:eastAsia="es-ES_tradnl"/>
              </w:rPr>
              <w:t xml:space="preserve">, que en esta nueva versión de Word, aparece como un botón redondo de color naranja con el logo de office. </w:t>
            </w:r>
          </w:p>
          <w:p w:rsidR="006D25C3" w:rsidRPr="009A137C" w:rsidRDefault="006D25C3" w:rsidP="00A3700A">
            <w:pPr>
              <w:spacing w:before="240" w:after="75" w:line="240" w:lineRule="auto"/>
              <w:ind w:left="225" w:right="150" w:firstLine="225"/>
              <w:rPr>
                <w:rFonts w:ascii="Times New Roman" w:eastAsia="Times New Roman" w:hAnsi="Times New Roman"/>
                <w:color w:val="auto"/>
                <w:szCs w:val="22"/>
                <w:lang w:eastAsia="es-ES_tradnl"/>
              </w:rPr>
            </w:pPr>
            <w:bookmarkStart w:id="5" w:name="a3"/>
            <w:bookmarkEnd w:id="5"/>
            <w:r w:rsidRPr="009A137C">
              <w:rPr>
                <w:rFonts w:ascii="Times New Roman" w:eastAsia="Times New Roman" w:hAnsi="Times New Roman"/>
                <w:b/>
                <w:bCs/>
                <w:color w:val="auto"/>
                <w:szCs w:val="22"/>
                <w:lang w:eastAsia="es-ES_tradnl"/>
              </w:rPr>
              <w:t>Personalizar</w:t>
            </w:r>
            <w:r w:rsidRPr="009A137C">
              <w:rPr>
                <w:rFonts w:ascii="Times New Roman" w:eastAsia="Times New Roman" w:hAnsi="Times New Roman"/>
                <w:color w:val="auto"/>
                <w:szCs w:val="22"/>
                <w:lang w:eastAsia="es-ES_tradnl"/>
              </w:rPr>
              <w:t xml:space="preserve">. Podemos decidir qué iconos deben aparecer y </w:t>
            </w:r>
            <w:r w:rsidR="008A70C4" w:rsidRPr="009A137C">
              <w:rPr>
                <w:rFonts w:ascii="Times New Roman" w:eastAsia="Times New Roman" w:hAnsi="Times New Roman"/>
                <w:color w:val="auto"/>
                <w:szCs w:val="22"/>
                <w:lang w:eastAsia="es-ES_tradnl"/>
              </w:rPr>
              <w:t>cuáles</w:t>
            </w:r>
            <w:r w:rsidRPr="009A137C">
              <w:rPr>
                <w:rFonts w:ascii="Times New Roman" w:eastAsia="Times New Roman" w:hAnsi="Times New Roman"/>
                <w:color w:val="auto"/>
                <w:szCs w:val="22"/>
                <w:lang w:eastAsia="es-ES_tradnl"/>
              </w:rPr>
              <w:t xml:space="preserve"> no en la </w:t>
            </w:r>
            <w:r w:rsidRPr="009A137C">
              <w:rPr>
                <w:rFonts w:ascii="Times New Roman" w:eastAsia="Times New Roman" w:hAnsi="Times New Roman"/>
                <w:b/>
                <w:bCs/>
                <w:color w:val="auto"/>
                <w:szCs w:val="22"/>
                <w:lang w:eastAsia="es-ES_tradnl"/>
              </w:rPr>
              <w:t>barra de acceso rápido</w:t>
            </w:r>
            <w:r w:rsidRPr="009A137C">
              <w:rPr>
                <w:rFonts w:ascii="Times New Roman" w:eastAsia="Times New Roman" w:hAnsi="Times New Roman"/>
                <w:color w:val="auto"/>
                <w:szCs w:val="22"/>
                <w:lang w:eastAsia="es-ES_tradnl"/>
              </w:rPr>
              <w:t xml:space="preserve">, es lo que se suele llamar "personalizar". A lo largo de este curso verás imágenes con iconos que no están en las barra por defecto, para saber cómo </w:t>
            </w:r>
            <w:r w:rsidRPr="009A137C">
              <w:rPr>
                <w:rFonts w:ascii="Times New Roman" w:eastAsia="Times New Roman" w:hAnsi="Times New Roman"/>
                <w:b/>
                <w:bCs/>
                <w:color w:val="auto"/>
                <w:szCs w:val="22"/>
                <w:lang w:eastAsia="es-ES_tradnl"/>
              </w:rPr>
              <w:t>agregar y quitar iconos</w:t>
            </w:r>
            <w:r w:rsidRPr="009A137C">
              <w:rPr>
                <w:rFonts w:ascii="Times New Roman" w:eastAsia="Times New Roman" w:hAnsi="Times New Roman"/>
                <w:color w:val="auto"/>
                <w:szCs w:val="22"/>
                <w:lang w:eastAsia="es-ES_tradnl"/>
              </w:rPr>
              <w:t xml:space="preserve">. </w:t>
            </w:r>
          </w:p>
          <w:p w:rsidR="006D25C3" w:rsidRPr="009A137C" w:rsidRDefault="006D25C3"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Estos </w:t>
            </w:r>
            <w:r w:rsidRPr="009A137C">
              <w:rPr>
                <w:rFonts w:ascii="Times New Roman" w:eastAsia="Times New Roman" w:hAnsi="Times New Roman"/>
                <w:b/>
                <w:bCs/>
                <w:color w:val="auto"/>
                <w:szCs w:val="22"/>
                <w:lang w:eastAsia="es-ES_tradnl"/>
              </w:rPr>
              <w:t>elementos</w:t>
            </w:r>
            <w:r w:rsidRPr="009A137C">
              <w:rPr>
                <w:rFonts w:ascii="Times New Roman" w:eastAsia="Times New Roman" w:hAnsi="Times New Roman"/>
                <w:color w:val="auto"/>
                <w:szCs w:val="22"/>
                <w:lang w:eastAsia="es-ES_tradnl"/>
              </w:rPr>
              <w:t xml:space="preserve"> que acabamos de explicar son los </w:t>
            </w:r>
            <w:r w:rsidRPr="009A137C">
              <w:rPr>
                <w:rFonts w:ascii="Times New Roman" w:eastAsia="Times New Roman" w:hAnsi="Times New Roman"/>
                <w:b/>
                <w:bCs/>
                <w:color w:val="auto"/>
                <w:szCs w:val="22"/>
                <w:lang w:eastAsia="es-ES_tradnl"/>
              </w:rPr>
              <w:t>más importantes de Word2007</w:t>
            </w:r>
            <w:r w:rsidRPr="009A137C">
              <w:rPr>
                <w:rFonts w:ascii="Times New Roman" w:eastAsia="Times New Roman" w:hAnsi="Times New Roman"/>
                <w:color w:val="auto"/>
                <w:szCs w:val="22"/>
                <w:lang w:eastAsia="es-ES_tradnl"/>
              </w:rPr>
              <w:t xml:space="preserve">, si no conoces el resto </w:t>
            </w:r>
            <w:r w:rsidRPr="009A137C">
              <w:rPr>
                <w:rFonts w:ascii="Times New Roman" w:eastAsia="Times New Roman" w:hAnsi="Times New Roman"/>
                <w:color w:val="auto"/>
                <w:szCs w:val="22"/>
                <w:lang w:eastAsia="es-ES_tradnl"/>
              </w:rPr>
              <w:lastRenderedPageBreak/>
              <w:t xml:space="preserve">de los elementos que aparecen señalados en color rojo en la imagen de más arriba puedes verlos aquí. </w:t>
            </w:r>
          </w:p>
        </w:tc>
      </w:tr>
    </w:tbl>
    <w:p w:rsidR="00C464FD" w:rsidRPr="009A137C" w:rsidRDefault="00C464FD" w:rsidP="00C464FD">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lastRenderedPageBreak/>
        <w:t>Elementos de Word2007 (II)</w:t>
      </w:r>
    </w:p>
    <w:tbl>
      <w:tblPr>
        <w:tblW w:w="5000" w:type="pct"/>
        <w:tblCellSpacing w:w="15" w:type="dxa"/>
        <w:tblCellMar>
          <w:top w:w="15" w:type="dxa"/>
          <w:left w:w="15" w:type="dxa"/>
          <w:bottom w:w="15" w:type="dxa"/>
          <w:right w:w="15" w:type="dxa"/>
        </w:tblCellMar>
        <w:tblLook w:val="04A0"/>
      </w:tblPr>
      <w:tblGrid>
        <w:gridCol w:w="2809"/>
        <w:gridCol w:w="6495"/>
      </w:tblGrid>
      <w:tr w:rsidR="006D25C3" w:rsidRPr="009A137C" w:rsidTr="00CC6956">
        <w:trPr>
          <w:tblCellSpacing w:w="15" w:type="dxa"/>
        </w:trPr>
        <w:tc>
          <w:tcPr>
            <w:tcW w:w="1485" w:type="pct"/>
            <w:vAlign w:val="center"/>
            <w:hideMark/>
          </w:tcPr>
          <w:p w:rsidR="006D25C3" w:rsidRPr="009A137C" w:rsidRDefault="006D25C3" w:rsidP="00A3700A">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Ayuda de Word</w:t>
            </w:r>
          </w:p>
        </w:tc>
        <w:tc>
          <w:tcPr>
            <w:tcW w:w="3466" w:type="pct"/>
            <w:vAlign w:val="center"/>
            <w:hideMark/>
          </w:tcPr>
          <w:p w:rsidR="006D25C3" w:rsidRPr="009A137C" w:rsidRDefault="006D25C3" w:rsidP="00A3700A">
            <w:pPr>
              <w:spacing w:line="240" w:lineRule="auto"/>
              <w:rPr>
                <w:rFonts w:ascii="Times New Roman" w:eastAsia="Times New Roman" w:hAnsi="Times New Roman"/>
                <w:color w:val="auto"/>
                <w:szCs w:val="22"/>
                <w:lang w:eastAsia="es-ES_tradnl"/>
              </w:rPr>
            </w:pPr>
          </w:p>
        </w:tc>
      </w:tr>
    </w:tbl>
    <w:p w:rsidR="006D25C3" w:rsidRPr="009A137C" w:rsidRDefault="00C464FD" w:rsidP="006D25C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70528" behindDoc="0" locked="0" layoutInCell="1" allowOverlap="1">
            <wp:simplePos x="0" y="0"/>
            <wp:positionH relativeFrom="column">
              <wp:posOffset>2758440</wp:posOffset>
            </wp:positionH>
            <wp:positionV relativeFrom="paragraph">
              <wp:posOffset>92710</wp:posOffset>
            </wp:positionV>
            <wp:extent cx="3276600" cy="3190875"/>
            <wp:effectExtent l="19050" t="0" r="0" b="0"/>
            <wp:wrapSquare wrapText="bothSides"/>
            <wp:docPr id="9" name="851 Imagen" descr="ayu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uda1.png"/>
                    <pic:cNvPicPr/>
                  </pic:nvPicPr>
                  <pic:blipFill>
                    <a:blip r:embed="rId18"/>
                    <a:stretch>
                      <a:fillRect/>
                    </a:stretch>
                  </pic:blipFill>
                  <pic:spPr>
                    <a:xfrm>
                      <a:off x="0" y="0"/>
                      <a:ext cx="3276600" cy="3190875"/>
                    </a:xfrm>
                    <a:prstGeom prst="rect">
                      <a:avLst/>
                    </a:prstGeom>
                  </pic:spPr>
                </pic:pic>
              </a:graphicData>
            </a:graphic>
          </wp:anchor>
        </w:drawing>
      </w:r>
      <w:r w:rsidR="006D25C3" w:rsidRPr="009A137C">
        <w:rPr>
          <w:rFonts w:ascii="Times New Roman" w:eastAsia="Times New Roman" w:hAnsi="Times New Roman"/>
          <w:color w:val="auto"/>
          <w:szCs w:val="22"/>
          <w:lang w:eastAsia="es-ES_tradnl"/>
        </w:rPr>
        <w:t xml:space="preserve">Para activar la </w:t>
      </w:r>
      <w:r w:rsidR="006D25C3" w:rsidRPr="009A137C">
        <w:rPr>
          <w:rFonts w:ascii="Times New Roman" w:eastAsia="Times New Roman" w:hAnsi="Times New Roman"/>
          <w:b/>
          <w:bCs/>
          <w:color w:val="auto"/>
          <w:szCs w:val="22"/>
          <w:lang w:eastAsia="es-ES_tradnl"/>
        </w:rPr>
        <w:t>Ayuda de Word</w:t>
      </w:r>
      <w:r w:rsidR="006D25C3" w:rsidRPr="009A137C">
        <w:rPr>
          <w:rFonts w:ascii="Times New Roman" w:eastAsia="Times New Roman" w:hAnsi="Times New Roman"/>
          <w:color w:val="auto"/>
          <w:szCs w:val="22"/>
          <w:lang w:eastAsia="es-ES_tradnl"/>
        </w:rPr>
        <w:t xml:space="preserve"> podemos hacer clic en el interrogante </w:t>
      </w:r>
      <w:r w:rsidR="006D25C3" w:rsidRPr="009A137C">
        <w:rPr>
          <w:rFonts w:ascii="Times New Roman" w:eastAsia="Times New Roman" w:hAnsi="Times New Roman"/>
          <w:noProof/>
          <w:color w:val="auto"/>
          <w:szCs w:val="22"/>
          <w:lang w:val="es-PE" w:eastAsia="es-PE"/>
        </w:rPr>
        <w:drawing>
          <wp:inline distT="0" distB="0" distL="0" distR="0">
            <wp:extent cx="209550" cy="190500"/>
            <wp:effectExtent l="19050" t="0" r="0" b="0"/>
            <wp:docPr id="25" name="Imagen 66" descr="http://www.aulaclic.es/word2007/graficos/boton-ayu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http://www.aulaclic.es/word2007/graficos/boton-ayuda.gif"/>
                    <pic:cNvPicPr>
                      <a:picLocks noChangeAspect="1" noChangeArrowheads="1"/>
                    </pic:cNvPicPr>
                  </pic:nvPicPr>
                  <pic:blipFill>
                    <a:blip r:embed="rId1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6D25C3" w:rsidRPr="009A137C">
        <w:rPr>
          <w:rFonts w:ascii="Times New Roman" w:eastAsia="Times New Roman" w:hAnsi="Times New Roman"/>
          <w:color w:val="auto"/>
          <w:szCs w:val="22"/>
          <w:lang w:eastAsia="es-ES_tradnl"/>
        </w:rPr>
        <w:t>de la barra de pestañas. Veremos este menú en el que podemos elegir entre varias formas de obtener ayuda:</w:t>
      </w:r>
    </w:p>
    <w:p w:rsidR="006D25C3" w:rsidRPr="009A137C" w:rsidRDefault="006D25C3" w:rsidP="006D25C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Con respecto a otras versiones anteriores a Word2007, ésta ha modificado el acceso a la ayuda, orientándola más a la </w:t>
      </w:r>
      <w:r w:rsidRPr="009A137C">
        <w:rPr>
          <w:rFonts w:ascii="Times New Roman" w:eastAsia="Times New Roman" w:hAnsi="Times New Roman"/>
          <w:b/>
          <w:bCs/>
          <w:color w:val="auto"/>
          <w:szCs w:val="22"/>
          <w:lang w:eastAsia="es-ES_tradnl"/>
        </w:rPr>
        <w:t>ayuda online</w:t>
      </w:r>
      <w:r w:rsidRPr="009A137C">
        <w:rPr>
          <w:rFonts w:ascii="Times New Roman" w:eastAsia="Times New Roman" w:hAnsi="Times New Roman"/>
          <w:color w:val="auto"/>
          <w:szCs w:val="22"/>
          <w:lang w:eastAsia="es-ES_tradnl"/>
        </w:rPr>
        <w:t>.</w:t>
      </w:r>
    </w:p>
    <w:p w:rsidR="006D25C3" w:rsidRPr="009A137C" w:rsidRDefault="006D25C3" w:rsidP="006D25C3">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6D25C3" w:rsidRPr="009A137C" w:rsidRDefault="006D25C3" w:rsidP="006D25C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drawing>
          <wp:inline distT="0" distB="0" distL="0" distR="0">
            <wp:extent cx="133350" cy="133350"/>
            <wp:effectExtent l="0" t="0" r="0" b="0"/>
            <wp:docPr id="26" name="Imagen 67"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Menú de </w:t>
      </w:r>
      <w:r w:rsidRPr="009A137C">
        <w:rPr>
          <w:rFonts w:ascii="Times New Roman" w:eastAsia="Times New Roman" w:hAnsi="Times New Roman"/>
          <w:b/>
          <w:bCs/>
          <w:color w:val="auto"/>
          <w:szCs w:val="22"/>
          <w:lang w:eastAsia="es-ES_tradnl"/>
        </w:rPr>
        <w:t>Ayuda de Microsoft Word</w:t>
      </w:r>
      <w:r w:rsidRPr="009A137C">
        <w:rPr>
          <w:rFonts w:ascii="Times New Roman" w:eastAsia="Times New Roman" w:hAnsi="Times New Roman"/>
          <w:color w:val="auto"/>
          <w:szCs w:val="22"/>
          <w:lang w:eastAsia="es-ES_tradnl"/>
        </w:rPr>
        <w:t xml:space="preserve">. También se accede al pulsar </w:t>
      </w:r>
      <w:r w:rsidRPr="009A137C">
        <w:rPr>
          <w:rFonts w:ascii="Times New Roman" w:eastAsia="Times New Roman" w:hAnsi="Times New Roman"/>
          <w:b/>
          <w:bCs/>
          <w:color w:val="auto"/>
          <w:szCs w:val="22"/>
          <w:lang w:eastAsia="es-ES_tradnl"/>
        </w:rPr>
        <w:t xml:space="preserve">F1. </w:t>
      </w:r>
      <w:r w:rsidRPr="009A137C">
        <w:rPr>
          <w:rFonts w:ascii="Times New Roman" w:eastAsia="Times New Roman" w:hAnsi="Times New Roman"/>
          <w:color w:val="auto"/>
          <w:szCs w:val="22"/>
          <w:lang w:eastAsia="es-ES_tradnl"/>
        </w:rPr>
        <w:t>Se nos mostrará una ventana en la que veremos estas opciones:</w:t>
      </w:r>
    </w:p>
    <w:p w:rsidR="006D25C3" w:rsidRPr="009A137C" w:rsidRDefault="006D25C3" w:rsidP="006D25C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1. </w:t>
      </w:r>
      <w:r w:rsidRPr="009A137C">
        <w:rPr>
          <w:rFonts w:ascii="Times New Roman" w:eastAsia="Times New Roman" w:hAnsi="Times New Roman"/>
          <w:b/>
          <w:bCs/>
          <w:color w:val="auto"/>
          <w:szCs w:val="22"/>
          <w:lang w:eastAsia="es-ES_tradnl"/>
        </w:rPr>
        <w:t>Buscar</w:t>
      </w:r>
      <w:r w:rsidRPr="009A137C">
        <w:rPr>
          <w:rFonts w:ascii="Times New Roman" w:eastAsia="Times New Roman" w:hAnsi="Times New Roman"/>
          <w:color w:val="auto"/>
          <w:szCs w:val="22"/>
          <w:lang w:eastAsia="es-ES_tradnl"/>
        </w:rPr>
        <w:t xml:space="preserve">. Podemos introducir el texto a buscar y pulsar </w:t>
      </w:r>
      <w:r w:rsidRPr="009A137C">
        <w:rPr>
          <w:rFonts w:ascii="Times New Roman" w:eastAsia="Times New Roman" w:hAnsi="Times New Roman"/>
          <w:b/>
          <w:bCs/>
          <w:color w:val="auto"/>
          <w:szCs w:val="22"/>
          <w:lang w:eastAsia="es-ES_tradnl"/>
        </w:rPr>
        <w:t>Intro</w:t>
      </w:r>
      <w:r w:rsidRPr="009A137C">
        <w:rPr>
          <w:rFonts w:ascii="Times New Roman" w:eastAsia="Times New Roman" w:hAnsi="Times New Roman"/>
          <w:color w:val="auto"/>
          <w:szCs w:val="22"/>
          <w:lang w:eastAsia="es-ES_tradnl"/>
        </w:rPr>
        <w:t xml:space="preserve"> o hacer clic sobre la flecha verde. Y nos mostrará una lista con los temas relacionados con el texto introducido, la cual se realiza en base a la ayuda de Microsoft Office en Internet.</w:t>
      </w:r>
    </w:p>
    <w:p w:rsidR="006D25C3" w:rsidRPr="009A137C" w:rsidRDefault="006D25C3" w:rsidP="006D25C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2.</w:t>
      </w:r>
      <w:r w:rsidRPr="009A137C">
        <w:rPr>
          <w:rFonts w:ascii="Times New Roman" w:eastAsia="Times New Roman" w:hAnsi="Times New Roman"/>
          <w:b/>
          <w:bCs/>
          <w:color w:val="auto"/>
          <w:szCs w:val="22"/>
          <w:lang w:eastAsia="es-ES_tradnl"/>
        </w:rPr>
        <w:t xml:space="preserve"> Tabla de contenido</w:t>
      </w:r>
      <w:r w:rsidRPr="009A137C">
        <w:rPr>
          <w:rFonts w:ascii="Times New Roman" w:eastAsia="Times New Roman" w:hAnsi="Times New Roman"/>
          <w:color w:val="auto"/>
          <w:szCs w:val="22"/>
          <w:lang w:eastAsia="es-ES_tradnl"/>
        </w:rPr>
        <w:t xml:space="preserve">. Nos muestra una tabla de contenidos para ver los temas de ayuda. Haciendo clic en el símbolo </w:t>
      </w:r>
      <w:r w:rsidRPr="009A137C">
        <w:rPr>
          <w:rFonts w:ascii="Times New Roman" w:eastAsia="Times New Roman" w:hAnsi="Times New Roman"/>
          <w:b/>
          <w:bCs/>
          <w:color w:val="auto"/>
          <w:szCs w:val="22"/>
          <w:lang w:eastAsia="es-ES_tradnl"/>
        </w:rPr>
        <w:t>+</w:t>
      </w:r>
      <w:r w:rsidRPr="009A137C">
        <w:rPr>
          <w:rFonts w:ascii="Times New Roman" w:eastAsia="Times New Roman" w:hAnsi="Times New Roman"/>
          <w:color w:val="auto"/>
          <w:szCs w:val="22"/>
          <w:lang w:eastAsia="es-ES_tradnl"/>
        </w:rPr>
        <w:t xml:space="preserve"> que aparece delante de cada tema podemos ver los puntos de que consta ese tema. Al hacer clic en un punto, se nos muestra la explicación en una pantalla aparte.</w:t>
      </w:r>
    </w:p>
    <w:tbl>
      <w:tblPr>
        <w:tblW w:w="5000" w:type="pct"/>
        <w:tblCellSpacing w:w="15" w:type="dxa"/>
        <w:tblCellMar>
          <w:top w:w="15" w:type="dxa"/>
          <w:left w:w="15" w:type="dxa"/>
          <w:bottom w:w="15" w:type="dxa"/>
          <w:right w:w="15" w:type="dxa"/>
        </w:tblCellMar>
        <w:tblLook w:val="04A0"/>
      </w:tblPr>
      <w:tblGrid>
        <w:gridCol w:w="9223"/>
        <w:gridCol w:w="81"/>
      </w:tblGrid>
      <w:tr w:rsidR="00CC6956" w:rsidRPr="009A137C" w:rsidTr="00CC6956">
        <w:trPr>
          <w:tblCellSpacing w:w="15" w:type="dxa"/>
        </w:trPr>
        <w:tc>
          <w:tcPr>
            <w:tcW w:w="4457" w:type="pct"/>
            <w:vAlign w:val="center"/>
            <w:hideMark/>
          </w:tcPr>
          <w:p w:rsidR="00CC6956" w:rsidRPr="009A137C" w:rsidRDefault="00CC6956" w:rsidP="00A3700A">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noProof/>
                <w:color w:val="auto"/>
                <w:szCs w:val="22"/>
                <w:lang w:val="es-PE" w:eastAsia="es-PE"/>
              </w:rPr>
              <w:lastRenderedPageBreak/>
              <w:drawing>
                <wp:anchor distT="0" distB="0" distL="114300" distR="114300" simplePos="0" relativeHeight="251674624" behindDoc="0" locked="0" layoutInCell="1" allowOverlap="1">
                  <wp:simplePos x="0" y="0"/>
                  <wp:positionH relativeFrom="column">
                    <wp:posOffset>43815</wp:posOffset>
                  </wp:positionH>
                  <wp:positionV relativeFrom="paragraph">
                    <wp:posOffset>20320</wp:posOffset>
                  </wp:positionV>
                  <wp:extent cx="5845175" cy="3152775"/>
                  <wp:effectExtent l="19050" t="0" r="3175" b="0"/>
                  <wp:wrapSquare wrapText="bothSides"/>
                  <wp:docPr id="853" name="852 Imagen" descr="ayu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uda2.png"/>
                          <pic:cNvPicPr/>
                        </pic:nvPicPr>
                        <pic:blipFill>
                          <a:blip r:embed="rId20"/>
                          <a:stretch>
                            <a:fillRect/>
                          </a:stretch>
                        </pic:blipFill>
                        <pic:spPr>
                          <a:xfrm>
                            <a:off x="0" y="0"/>
                            <a:ext cx="5845175" cy="3152775"/>
                          </a:xfrm>
                          <a:prstGeom prst="rect">
                            <a:avLst/>
                          </a:prstGeom>
                        </pic:spPr>
                      </pic:pic>
                    </a:graphicData>
                  </a:graphic>
                </wp:anchor>
              </w:drawing>
            </w:r>
          </w:p>
          <w:p w:rsidR="00CC6956" w:rsidRPr="009A137C" w:rsidRDefault="00CC6956" w:rsidP="00A3700A">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El primer texto</w:t>
            </w:r>
          </w:p>
        </w:tc>
        <w:tc>
          <w:tcPr>
            <w:tcW w:w="495" w:type="pct"/>
            <w:vAlign w:val="center"/>
            <w:hideMark/>
          </w:tcPr>
          <w:p w:rsidR="00CC6956" w:rsidRPr="009A137C" w:rsidRDefault="00CC6956" w:rsidP="00A3700A">
            <w:pPr>
              <w:spacing w:line="240" w:lineRule="auto"/>
              <w:rPr>
                <w:rFonts w:ascii="Times New Roman" w:eastAsia="Times New Roman" w:hAnsi="Times New Roman"/>
                <w:color w:val="auto"/>
                <w:szCs w:val="22"/>
                <w:lang w:eastAsia="es-ES_tradnl"/>
              </w:rPr>
            </w:pPr>
          </w:p>
        </w:tc>
      </w:tr>
    </w:tbl>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77696" behindDoc="0" locked="0" layoutInCell="1" allowOverlap="1">
            <wp:simplePos x="0" y="0"/>
            <wp:positionH relativeFrom="column">
              <wp:posOffset>1386840</wp:posOffset>
            </wp:positionH>
            <wp:positionV relativeFrom="paragraph">
              <wp:posOffset>3810</wp:posOffset>
            </wp:positionV>
            <wp:extent cx="4950460" cy="3924300"/>
            <wp:effectExtent l="19050" t="0" r="2540" b="0"/>
            <wp:wrapSquare wrapText="bothSides"/>
            <wp:docPr id="838"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1"/>
                    <a:srcRect l="29982" t="30312" r="29571" b="12813"/>
                    <a:stretch>
                      <a:fillRect/>
                    </a:stretch>
                  </pic:blipFill>
                  <pic:spPr bwMode="auto">
                    <a:xfrm>
                      <a:off x="0" y="0"/>
                      <a:ext cx="4950460" cy="3924300"/>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Al arrancar Word 2007 aparece una pantalla inicial como ésta. En la parte superior esta, en color celeste, la </w:t>
      </w:r>
      <w:r w:rsidRPr="009A137C">
        <w:rPr>
          <w:rFonts w:ascii="Times New Roman" w:eastAsia="Times New Roman" w:hAnsi="Times New Roman"/>
          <w:b/>
          <w:bCs/>
          <w:color w:val="auto"/>
          <w:szCs w:val="22"/>
          <w:lang w:eastAsia="es-ES_tradnl"/>
        </w:rPr>
        <w:t>barra del título</w:t>
      </w:r>
      <w:r w:rsidRPr="009A137C">
        <w:rPr>
          <w:rFonts w:ascii="Times New Roman" w:eastAsia="Times New Roman" w:hAnsi="Times New Roman"/>
          <w:color w:val="auto"/>
          <w:szCs w:val="22"/>
          <w:lang w:eastAsia="es-ES_tradnl"/>
        </w:rPr>
        <w:t xml:space="preserve">, en la que aparece el </w:t>
      </w:r>
      <w:r w:rsidRPr="009A137C">
        <w:rPr>
          <w:rFonts w:ascii="Times New Roman" w:eastAsia="Times New Roman" w:hAnsi="Times New Roman"/>
          <w:b/>
          <w:bCs/>
          <w:color w:val="auto"/>
          <w:szCs w:val="22"/>
          <w:lang w:eastAsia="es-ES_tradnl"/>
        </w:rPr>
        <w:t>nombre del documento</w:t>
      </w:r>
      <w:r w:rsidRPr="009A137C">
        <w:rPr>
          <w:rFonts w:ascii="Times New Roman" w:eastAsia="Times New Roman" w:hAnsi="Times New Roman"/>
          <w:color w:val="auto"/>
          <w:szCs w:val="22"/>
          <w:lang w:eastAsia="es-ES_tradnl"/>
        </w:rPr>
        <w:t xml:space="preserve"> sobre el que estamos trabajando.</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Cuando arrancamos Word 2007 sin abrir ningún documento, por defecto nos abre un documento en blanco y le asigna el nombre inicial </w:t>
      </w:r>
      <w:r w:rsidRPr="009A137C">
        <w:rPr>
          <w:rFonts w:ascii="Times New Roman" w:eastAsia="Times New Roman" w:hAnsi="Times New Roman"/>
          <w:b/>
          <w:bCs/>
          <w:i/>
          <w:iCs/>
          <w:color w:val="auto"/>
          <w:szCs w:val="22"/>
          <w:lang w:eastAsia="es-ES_tradnl"/>
        </w:rPr>
        <w:t>Documento1</w:t>
      </w:r>
      <w:r w:rsidRPr="009A137C">
        <w:rPr>
          <w:rFonts w:ascii="Times New Roman" w:eastAsia="Times New Roman" w:hAnsi="Times New Roman"/>
          <w:color w:val="auto"/>
          <w:szCs w:val="22"/>
          <w:lang w:eastAsia="es-ES_tradnl"/>
        </w:rPr>
        <w:t xml:space="preserve">. </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Cuando guardemos el documento le cambiaremos el nombre. </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Ahora vamos a explicar cómo escribir tu primer documento, y aprenderás cómo corregir los pequeños errores y cómo desplazarte por el documento.</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Más abajo tienes el ejercicio </w:t>
      </w:r>
      <w:r w:rsidRPr="009A137C">
        <w:rPr>
          <w:rFonts w:ascii="Times New Roman" w:eastAsia="Times New Roman" w:hAnsi="Times New Roman"/>
          <w:b/>
          <w:bCs/>
          <w:i/>
          <w:iCs/>
          <w:color w:val="auto"/>
          <w:szCs w:val="22"/>
          <w:lang w:eastAsia="es-ES_tradnl"/>
        </w:rPr>
        <w:t>Crear un documento</w:t>
      </w:r>
      <w:r w:rsidRPr="009A137C">
        <w:rPr>
          <w:rFonts w:ascii="Times New Roman" w:eastAsia="Times New Roman" w:hAnsi="Times New Roman"/>
          <w:color w:val="auto"/>
          <w:szCs w:val="22"/>
          <w:lang w:eastAsia="es-ES_tradnl"/>
        </w:rPr>
        <w:t xml:space="preserve"> donde está todo explicado paso a paso.</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42875" distR="142875" simplePos="0" relativeHeight="251676672" behindDoc="0" locked="0" layoutInCell="1" allowOverlap="0">
            <wp:simplePos x="0" y="0"/>
            <wp:positionH relativeFrom="column">
              <wp:posOffset>2044065</wp:posOffset>
            </wp:positionH>
            <wp:positionV relativeFrom="line">
              <wp:posOffset>175895</wp:posOffset>
            </wp:positionV>
            <wp:extent cx="3829050" cy="1085850"/>
            <wp:effectExtent l="19050" t="0" r="0" b="0"/>
            <wp:wrapSquare wrapText="bothSides"/>
            <wp:docPr id="829" name="Imagen 4" descr="http://www.aulaclic.es/word2007/graficos/teclad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ulaclic.es/word2007/graficos/teclado_c.jpg"/>
                    <pic:cNvPicPr>
                      <a:picLocks noChangeAspect="1" noChangeArrowheads="1"/>
                    </pic:cNvPicPr>
                  </pic:nvPicPr>
                  <pic:blipFill>
                    <a:blip r:embed="rId22"/>
                    <a:srcRect/>
                    <a:stretch>
                      <a:fillRect/>
                    </a:stretch>
                  </pic:blipFill>
                  <pic:spPr bwMode="auto">
                    <a:xfrm>
                      <a:off x="0" y="0"/>
                      <a:ext cx="3829050" cy="1085850"/>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Al escribir un texto hay que teclearlo </w:t>
      </w:r>
      <w:r w:rsidRPr="009A137C">
        <w:rPr>
          <w:rFonts w:ascii="Times New Roman" w:eastAsia="Times New Roman" w:hAnsi="Times New Roman"/>
          <w:b/>
          <w:bCs/>
          <w:color w:val="auto"/>
          <w:szCs w:val="22"/>
          <w:lang w:eastAsia="es-ES_tradnl"/>
        </w:rPr>
        <w:t>sin pulsar la tecla INTRO</w:t>
      </w:r>
      <w:r w:rsidRPr="009A137C">
        <w:rPr>
          <w:rFonts w:ascii="Times New Roman" w:eastAsia="Times New Roman" w:hAnsi="Times New Roman"/>
          <w:color w:val="auto"/>
          <w:szCs w:val="22"/>
          <w:lang w:eastAsia="es-ES_tradnl"/>
        </w:rPr>
        <w:t xml:space="preserve">; cuando llegues al final de la línea, observarás cómo salta automáticamente de línea. (La tecla </w:t>
      </w:r>
      <w:r w:rsidRPr="009A137C">
        <w:rPr>
          <w:rFonts w:ascii="Times New Roman" w:eastAsia="Times New Roman" w:hAnsi="Times New Roman"/>
          <w:b/>
          <w:bCs/>
          <w:color w:val="auto"/>
          <w:szCs w:val="22"/>
          <w:lang w:eastAsia="es-ES_tradnl"/>
        </w:rPr>
        <w:t>INTRO</w:t>
      </w:r>
      <w:r w:rsidRPr="009A137C">
        <w:rPr>
          <w:rFonts w:ascii="Times New Roman" w:eastAsia="Times New Roman" w:hAnsi="Times New Roman"/>
          <w:color w:val="auto"/>
          <w:szCs w:val="22"/>
          <w:lang w:eastAsia="es-ES_tradnl"/>
        </w:rPr>
        <w:t xml:space="preserve"> también se llama </w:t>
      </w:r>
      <w:r w:rsidRPr="009A137C">
        <w:rPr>
          <w:rFonts w:ascii="Times New Roman" w:eastAsia="Times New Roman" w:hAnsi="Times New Roman"/>
          <w:b/>
          <w:bCs/>
          <w:color w:val="auto"/>
          <w:szCs w:val="22"/>
          <w:lang w:eastAsia="es-ES_tradnl"/>
        </w:rPr>
        <w:t>ENTER</w:t>
      </w:r>
      <w:r w:rsidRPr="009A137C">
        <w:rPr>
          <w:rFonts w:ascii="Times New Roman" w:eastAsia="Times New Roman" w:hAnsi="Times New Roman"/>
          <w:color w:val="auto"/>
          <w:szCs w:val="22"/>
          <w:lang w:eastAsia="es-ES_tradnl"/>
        </w:rPr>
        <w:t xml:space="preserve"> o retorno de carro; en el teclado de la imagen se llama "</w:t>
      </w:r>
      <w:r w:rsidRPr="009A137C">
        <w:rPr>
          <w:rFonts w:ascii="Times New Roman" w:eastAsia="Times New Roman" w:hAnsi="Times New Roman"/>
          <w:b/>
          <w:bCs/>
          <w:color w:val="auto"/>
          <w:szCs w:val="22"/>
          <w:lang w:eastAsia="es-ES_tradnl"/>
        </w:rPr>
        <w:t>ent</w:t>
      </w:r>
      <w:r w:rsidRPr="009A137C">
        <w:rPr>
          <w:rFonts w:ascii="Times New Roman" w:eastAsia="Times New Roman" w:hAnsi="Times New Roman"/>
          <w:color w:val="auto"/>
          <w:szCs w:val="22"/>
          <w:lang w:eastAsia="es-ES_tradnl"/>
        </w:rPr>
        <w:t>").</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Observarás que hay una pequeña barra vertical parpadeante</w:t>
      </w:r>
      <w:r w:rsidRPr="009A137C">
        <w:rPr>
          <w:rFonts w:ascii="Times New Roman" w:eastAsia="Times New Roman" w:hAnsi="Times New Roman"/>
          <w:noProof/>
          <w:color w:val="auto"/>
          <w:szCs w:val="22"/>
          <w:lang w:val="es-PE" w:eastAsia="es-PE"/>
        </w:rPr>
        <w:drawing>
          <wp:inline distT="0" distB="0" distL="0" distR="0">
            <wp:extent cx="133350" cy="295275"/>
            <wp:effectExtent l="0" t="0" r="0" b="0"/>
            <wp:docPr id="16" name="Imagen 7" descr="http://www.aulaclic.es/word2007/graficos/i_0_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aulaclic.es/word2007/graficos/i_0_7a.gif"/>
                    <pic:cNvPicPr>
                      <a:picLocks noChangeAspect="1" noChangeArrowheads="1"/>
                    </pic:cNvPicPr>
                  </pic:nvPicPr>
                  <pic:blipFill>
                    <a:blip r:embed="rId23"/>
                    <a:srcRect/>
                    <a:stretch>
                      <a:fillRect/>
                    </a:stretch>
                  </pic:blipFill>
                  <pic:spPr bwMode="auto">
                    <a:xfrm>
                      <a:off x="0" y="0"/>
                      <a:ext cx="133350" cy="2952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que va avanzando según vas escribiendo, se llama punto de inserción, y nos sirve para saber dónde se va a escribir la siguiente letra que tecleemos. No confundas el punto de inserción con el puntero del ratón que tiene esta forma</w:t>
      </w:r>
      <w:r w:rsidRPr="009A137C">
        <w:rPr>
          <w:rFonts w:ascii="Times New Roman" w:eastAsia="Times New Roman" w:hAnsi="Times New Roman"/>
          <w:noProof/>
          <w:color w:val="auto"/>
          <w:szCs w:val="22"/>
          <w:lang w:val="es-PE" w:eastAsia="es-PE"/>
        </w:rPr>
        <w:drawing>
          <wp:inline distT="0" distB="0" distL="0" distR="0">
            <wp:extent cx="247650" cy="323850"/>
            <wp:effectExtent l="19050" t="0" r="0" b="0"/>
            <wp:docPr id="22" name="Imagen 8" descr="http://www.aulaclic.es/word2007/graficos/i_0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aulaclic.es/word2007/graficos/i_0_7.gif"/>
                    <pic:cNvPicPr>
                      <a:picLocks noChangeAspect="1" noChangeArrowheads="1"/>
                    </pic:cNvPicPr>
                  </pic:nvPicPr>
                  <pic:blipFill>
                    <a:blip r:embed="rId24"/>
                    <a:srcRect/>
                    <a:stretch>
                      <a:fillRect/>
                    </a:stretch>
                  </pic:blipFill>
                  <pic:spPr bwMode="auto">
                    <a:xfrm>
                      <a:off x="0" y="0"/>
                      <a:ext cx="247650" cy="3238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cuando está dentro del área de texto y esta otra </w:t>
      </w:r>
      <w:r w:rsidRPr="009A137C">
        <w:rPr>
          <w:rFonts w:ascii="Times New Roman" w:eastAsia="Times New Roman" w:hAnsi="Times New Roman"/>
          <w:noProof/>
          <w:color w:val="auto"/>
          <w:szCs w:val="22"/>
          <w:lang w:val="es-PE" w:eastAsia="es-PE"/>
        </w:rPr>
        <w:drawing>
          <wp:inline distT="0" distB="0" distL="0" distR="0">
            <wp:extent cx="114300" cy="200025"/>
            <wp:effectExtent l="19050" t="0" r="0" b="0"/>
            <wp:docPr id="23" name="Imagen 9" descr="http://www.aulaclic.es/word2007/graficos/i_0_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aulaclic.es/word2007/graficos/i_0_8a.gif"/>
                    <pic:cNvPicPr>
                      <a:picLocks noChangeAspect="1" noChangeArrowheads="1"/>
                    </pic:cNvPicPr>
                  </pic:nvPicPr>
                  <pic:blipFill>
                    <a:blip r:embed="rId25"/>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cuando está encima de los menús, e incluso puede tomar otras formas que iremos viendo más adelante. También puedes ver una raya horizontal como ésta </w:t>
      </w:r>
      <w:r w:rsidRPr="009A137C">
        <w:rPr>
          <w:rFonts w:ascii="Times New Roman" w:eastAsia="Times New Roman" w:hAnsi="Times New Roman"/>
          <w:noProof/>
          <w:color w:val="auto"/>
          <w:szCs w:val="22"/>
          <w:lang w:val="es-PE" w:eastAsia="es-PE"/>
        </w:rPr>
        <w:drawing>
          <wp:inline distT="0" distB="0" distL="0" distR="0">
            <wp:extent cx="161925" cy="104775"/>
            <wp:effectExtent l="19050" t="0" r="9525" b="0"/>
            <wp:docPr id="24" name="Imagen 10" descr="http://www.aulaclic.es/word2007/graficos/i_0_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aulaclic.es/word2007/graficos/i_0_7b.gif"/>
                    <pic:cNvPicPr>
                      <a:picLocks noChangeAspect="1" noChangeArrowheads="1"/>
                    </pic:cNvPicPr>
                  </pic:nvPicPr>
                  <pic:blipFill>
                    <a:blip r:embed="rId26"/>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que indica dónde acaba el documento.</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Cuando mueves el ratón, lo que estás moviendo es el puntero; cuando pulsas las teclas de dirección, mueves el punto de inserción. Cuando cometas un error, y te des cuenta inmediatamente, pulsa la tecla </w:t>
      </w:r>
      <w:r w:rsidRPr="009A137C">
        <w:rPr>
          <w:rFonts w:ascii="Times New Roman" w:eastAsia="Times New Roman" w:hAnsi="Times New Roman"/>
          <w:b/>
          <w:bCs/>
          <w:color w:val="auto"/>
          <w:szCs w:val="22"/>
          <w:lang w:eastAsia="es-ES_tradnl"/>
        </w:rPr>
        <w:t>Retroceso</w:t>
      </w:r>
      <w:r w:rsidRPr="009A137C">
        <w:rPr>
          <w:rFonts w:ascii="Times New Roman" w:eastAsia="Times New Roman" w:hAnsi="Times New Roman"/>
          <w:color w:val="auto"/>
          <w:szCs w:val="22"/>
          <w:lang w:eastAsia="es-ES_tradnl"/>
        </w:rPr>
        <w:t xml:space="preserve"> que retrocede una posición borrando la última letra tecleada. (La tecla </w:t>
      </w:r>
      <w:r w:rsidRPr="009A137C">
        <w:rPr>
          <w:rFonts w:ascii="Times New Roman" w:eastAsia="Times New Roman" w:hAnsi="Times New Roman"/>
          <w:b/>
          <w:bCs/>
          <w:color w:val="auto"/>
          <w:szCs w:val="22"/>
          <w:lang w:eastAsia="es-ES_tradnl"/>
        </w:rPr>
        <w:t>Retroceso</w:t>
      </w:r>
      <w:r w:rsidRPr="009A137C">
        <w:rPr>
          <w:rFonts w:ascii="Times New Roman" w:eastAsia="Times New Roman" w:hAnsi="Times New Roman"/>
          <w:color w:val="auto"/>
          <w:szCs w:val="22"/>
          <w:lang w:eastAsia="es-ES_tradnl"/>
        </w:rPr>
        <w:t xml:space="preserve"> aparece como </w:t>
      </w:r>
      <w:r w:rsidRPr="009A137C">
        <w:rPr>
          <w:rFonts w:ascii="Times New Roman" w:eastAsia="Times New Roman" w:hAnsi="Times New Roman"/>
          <w:b/>
          <w:bCs/>
          <w:i/>
          <w:iCs/>
          <w:color w:val="auto"/>
          <w:szCs w:val="22"/>
          <w:lang w:eastAsia="es-ES_tradnl"/>
        </w:rPr>
        <w:t>bksp</w:t>
      </w:r>
      <w:r w:rsidRPr="009A137C">
        <w:rPr>
          <w:rFonts w:ascii="Times New Roman" w:eastAsia="Times New Roman" w:hAnsi="Times New Roman"/>
          <w:color w:val="auto"/>
          <w:szCs w:val="22"/>
          <w:lang w:eastAsia="es-ES_tradnl"/>
        </w:rPr>
        <w:t xml:space="preserve"> en la imagen, aunque suele ser una flecha grande hacia la izquierda).</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Cuando te das cuenta del error después de haber escrito unas cuantas letras más, debes pulsar la tecla con la flecha pequeña hacia la izquierda, que no borra las letras, sólo mueve el cursor hasta llegar a la siguiente letra donde se encuentra el error; entonces pulsa </w:t>
      </w:r>
      <w:r w:rsidRPr="009A137C">
        <w:rPr>
          <w:rFonts w:ascii="Times New Roman" w:eastAsia="Times New Roman" w:hAnsi="Times New Roman"/>
          <w:b/>
          <w:bCs/>
          <w:color w:val="auto"/>
          <w:szCs w:val="22"/>
          <w:lang w:eastAsia="es-ES_tradnl"/>
        </w:rPr>
        <w:t>Retroceso</w:t>
      </w:r>
      <w:r w:rsidRPr="009A137C">
        <w:rPr>
          <w:rFonts w:ascii="Times New Roman" w:eastAsia="Times New Roman" w:hAnsi="Times New Roman"/>
          <w:color w:val="auto"/>
          <w:szCs w:val="22"/>
          <w:lang w:eastAsia="es-ES_tradnl"/>
        </w:rPr>
        <w:t xml:space="preserve"> para borrar el error.</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Por último, si te das cuenta del error cuando tienes el punto de inserción lejos de donde está el error, mueve el ratón hasta colocar el puntero detrás del error y pulsa el botón izquierdo del ratón; verás cómo el punto de inserción se desplaza justo a esa posición y entonces ya puedes pulsar </w:t>
      </w:r>
      <w:r w:rsidRPr="009A137C">
        <w:rPr>
          <w:rFonts w:ascii="Times New Roman" w:eastAsia="Times New Roman" w:hAnsi="Times New Roman"/>
          <w:b/>
          <w:bCs/>
          <w:color w:val="auto"/>
          <w:szCs w:val="22"/>
          <w:lang w:eastAsia="es-ES_tradnl"/>
        </w:rPr>
        <w:t>Retroceso</w:t>
      </w:r>
      <w:r w:rsidRPr="009A137C">
        <w:rPr>
          <w:rFonts w:ascii="Times New Roman" w:eastAsia="Times New Roman" w:hAnsi="Times New Roman"/>
          <w:color w:val="auto"/>
          <w:szCs w:val="22"/>
          <w:lang w:eastAsia="es-ES_tradnl"/>
        </w:rPr>
        <w:t xml:space="preserve">. </w:t>
      </w:r>
    </w:p>
    <w:p w:rsidR="00CC6956" w:rsidRPr="009A137C" w:rsidRDefault="00CC6956"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La tecla suprimir (</w:t>
      </w:r>
      <w:r w:rsidRPr="009A137C">
        <w:rPr>
          <w:rFonts w:ascii="Times New Roman" w:eastAsia="Times New Roman" w:hAnsi="Times New Roman"/>
          <w:b/>
          <w:bCs/>
          <w:color w:val="auto"/>
          <w:szCs w:val="22"/>
          <w:lang w:eastAsia="es-ES_tradnl"/>
        </w:rPr>
        <w:t>DEL</w:t>
      </w:r>
      <w:r w:rsidRPr="009A137C">
        <w:rPr>
          <w:rFonts w:ascii="Times New Roman" w:eastAsia="Times New Roman" w:hAnsi="Times New Roman"/>
          <w:color w:val="auto"/>
          <w:szCs w:val="22"/>
          <w:lang w:eastAsia="es-ES_tradnl"/>
        </w:rPr>
        <w:t xml:space="preserve"> o </w:t>
      </w:r>
      <w:r w:rsidRPr="009A137C">
        <w:rPr>
          <w:rFonts w:ascii="Times New Roman" w:eastAsia="Times New Roman" w:hAnsi="Times New Roman"/>
          <w:b/>
          <w:bCs/>
          <w:color w:val="auto"/>
          <w:szCs w:val="22"/>
          <w:lang w:eastAsia="es-ES_tradnl"/>
        </w:rPr>
        <w:t>SUPR</w:t>
      </w:r>
      <w:r w:rsidRPr="009A137C">
        <w:rPr>
          <w:rFonts w:ascii="Times New Roman" w:eastAsia="Times New Roman" w:hAnsi="Times New Roman"/>
          <w:color w:val="auto"/>
          <w:szCs w:val="22"/>
          <w:lang w:eastAsia="es-ES_tradnl"/>
        </w:rPr>
        <w:t xml:space="preserve">) también borra una letra, pero la que queda a la derecha del punto de inserción. </w:t>
      </w:r>
    </w:p>
    <w:p w:rsidR="00CC6956" w:rsidRPr="009A137C" w:rsidRDefault="004F5933" w:rsidP="00CC6956">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Luego te propondremos un</w:t>
      </w:r>
      <w:r w:rsidR="00CC6956" w:rsidRPr="009A137C">
        <w:rPr>
          <w:rFonts w:ascii="Times New Roman" w:eastAsia="Times New Roman" w:hAnsi="Times New Roman"/>
          <w:color w:val="auto"/>
          <w:szCs w:val="22"/>
          <w:lang w:eastAsia="es-ES_tradnl"/>
        </w:rPr>
        <w:t xml:space="preserve"> ejercicio paso a paso</w:t>
      </w:r>
      <w:r w:rsidRPr="009A137C">
        <w:rPr>
          <w:rFonts w:ascii="Times New Roman" w:eastAsia="Times New Roman" w:hAnsi="Times New Roman"/>
          <w:color w:val="auto"/>
          <w:szCs w:val="22"/>
          <w:lang w:eastAsia="es-ES_tradnl"/>
        </w:rPr>
        <w:t xml:space="preserve"> donde</w:t>
      </w:r>
      <w:r w:rsidR="00CC6956" w:rsidRPr="009A137C">
        <w:rPr>
          <w:rFonts w:ascii="Times New Roman" w:eastAsia="Times New Roman" w:hAnsi="Times New Roman"/>
          <w:color w:val="auto"/>
          <w:szCs w:val="22"/>
          <w:lang w:eastAsia="es-ES_tradnl"/>
        </w:rPr>
        <w:t xml:space="preserve"> puedes practicar lo que acabamos de explicar.</w:t>
      </w:r>
    </w:p>
    <w:p w:rsidR="004F5933" w:rsidRPr="009A137C" w:rsidRDefault="004F5933" w:rsidP="00CC6956">
      <w:pPr>
        <w:spacing w:before="100" w:beforeAutospacing="1" w:after="100" w:afterAutospacing="1" w:line="240" w:lineRule="auto"/>
        <w:jc w:val="center"/>
        <w:rPr>
          <w:rFonts w:ascii="Times New Roman" w:eastAsia="Times New Roman" w:hAnsi="Times New Roman"/>
          <w:color w:val="auto"/>
          <w:szCs w:val="22"/>
          <w:lang w:eastAsia="es-ES_tradnl"/>
        </w:rPr>
      </w:pPr>
    </w:p>
    <w:p w:rsidR="006D25C3" w:rsidRPr="009A137C" w:rsidRDefault="004F5933" w:rsidP="004F5933">
      <w:pPr>
        <w:pStyle w:val="moises"/>
        <w:rPr>
          <w:rFonts w:ascii="Times New Roman" w:hAnsi="Times New Roman" w:cs="Times New Roman"/>
          <w:sz w:val="22"/>
          <w:szCs w:val="22"/>
        </w:rPr>
      </w:pPr>
      <w:r w:rsidRPr="009A137C">
        <w:rPr>
          <w:rFonts w:ascii="Times New Roman" w:hAnsi="Times New Roman" w:cs="Times New Roman"/>
          <w:sz w:val="22"/>
          <w:szCs w:val="22"/>
        </w:rPr>
        <w:t>Guardar un documento</w:t>
      </w:r>
      <w:r w:rsidR="006D25C3" w:rsidRPr="009A137C">
        <w:rPr>
          <w:rFonts w:ascii="Times New Roman" w:hAnsi="Times New Roman" w:cs="Times New Roman"/>
          <w:sz w:val="22"/>
          <w:szCs w:val="22"/>
        </w:rPr>
        <w:t> </w:t>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Lo que se escribe se va almacenando en la memoria de tu ordenador; si apagases el ordenador, se perdería y no lo podrías recuperar. Con el comando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xml:space="preserve"> quedará </w:t>
      </w:r>
      <w:r w:rsidRPr="009A137C">
        <w:rPr>
          <w:rFonts w:ascii="Times New Roman" w:eastAsia="Times New Roman" w:hAnsi="Times New Roman"/>
          <w:b/>
          <w:bCs/>
          <w:color w:val="auto"/>
          <w:szCs w:val="22"/>
          <w:lang w:eastAsia="es-ES_tradnl"/>
        </w:rPr>
        <w:t>grabado en el disco</w:t>
      </w:r>
      <w:r w:rsidRPr="009A137C">
        <w:rPr>
          <w:rFonts w:ascii="Times New Roman" w:eastAsia="Times New Roman" w:hAnsi="Times New Roman"/>
          <w:color w:val="auto"/>
          <w:szCs w:val="22"/>
          <w:lang w:eastAsia="es-ES_tradnl"/>
        </w:rPr>
        <w:t xml:space="preserve"> duro del ordenador (o en un disquete) de forma permanente.</w:t>
      </w:r>
    </w:p>
    <w:p w:rsidR="00C464FD" w:rsidRPr="009A137C" w:rsidRDefault="00C464FD" w:rsidP="004F5933">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Pulsa en el icono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133350" cy="133350"/>
            <wp:effectExtent l="19050" t="0" r="0" b="0"/>
            <wp:docPr id="10" name="Imagen 20" descr="Boton Gu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Boton Guadar"/>
                    <pic:cNvPicPr>
                      <a:picLocks noChangeAspect="1" noChangeArrowheads="1"/>
                    </pic:cNvPicPr>
                  </pic:nvPicPr>
                  <pic:blipFill>
                    <a:blip r:embed="rId2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y aparecerá una ventana como ésta.</w:t>
      </w:r>
    </w:p>
    <w:p w:rsidR="00C464FD" w:rsidRPr="009A137C" w:rsidRDefault="004F5933" w:rsidP="004F5933">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79744" behindDoc="0" locked="0" layoutInCell="1" allowOverlap="1">
            <wp:simplePos x="0" y="0"/>
            <wp:positionH relativeFrom="column">
              <wp:posOffset>1834515</wp:posOffset>
            </wp:positionH>
            <wp:positionV relativeFrom="paragraph">
              <wp:posOffset>49530</wp:posOffset>
            </wp:positionV>
            <wp:extent cx="4610100" cy="3648075"/>
            <wp:effectExtent l="19050" t="0" r="0" b="0"/>
            <wp:wrapSquare wrapText="bothSides"/>
            <wp:docPr id="27" name="839 Imagen" descr="GUAR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AR.jpg"/>
                    <pic:cNvPicPr/>
                  </pic:nvPicPr>
                  <pic:blipFill>
                    <a:blip r:embed="rId28"/>
                    <a:stretch>
                      <a:fillRect/>
                    </a:stretch>
                  </pic:blipFill>
                  <pic:spPr>
                    <a:xfrm>
                      <a:off x="0" y="0"/>
                      <a:ext cx="4610100" cy="3648075"/>
                    </a:xfrm>
                    <a:prstGeom prst="rect">
                      <a:avLst/>
                    </a:prstGeom>
                  </pic:spPr>
                </pic:pic>
              </a:graphicData>
            </a:graphic>
          </wp:anchor>
        </w:drawing>
      </w:r>
      <w:r w:rsidR="00C464FD" w:rsidRPr="009A137C">
        <w:rPr>
          <w:rFonts w:ascii="Times New Roman" w:eastAsia="Times New Roman" w:hAnsi="Times New Roman"/>
          <w:color w:val="auto"/>
          <w:szCs w:val="22"/>
          <w:lang w:eastAsia="es-ES_tradnl"/>
        </w:rPr>
        <w:t xml:space="preserve">Para guardar un documento debes indicar el nombre con el que lo quieres guardar, el tipo de </w:t>
      </w:r>
      <w:r w:rsidRPr="009A137C">
        <w:rPr>
          <w:rFonts w:ascii="Times New Roman" w:eastAsia="Times New Roman" w:hAnsi="Times New Roman"/>
          <w:color w:val="auto"/>
          <w:szCs w:val="22"/>
          <w:lang w:eastAsia="es-ES_tradnl"/>
        </w:rPr>
        <w:t xml:space="preserve"> </w:t>
      </w:r>
      <w:r w:rsidR="00C464FD" w:rsidRPr="009A137C">
        <w:rPr>
          <w:rFonts w:ascii="Times New Roman" w:eastAsia="Times New Roman" w:hAnsi="Times New Roman"/>
          <w:color w:val="auto"/>
          <w:szCs w:val="22"/>
          <w:lang w:eastAsia="es-ES_tradnl"/>
        </w:rPr>
        <w:t xml:space="preserve">documento que estás guardando y la carpeta que contendrá tu documento. El </w:t>
      </w:r>
      <w:r w:rsidR="00C464FD" w:rsidRPr="009A137C">
        <w:rPr>
          <w:rFonts w:ascii="Times New Roman" w:eastAsia="Times New Roman" w:hAnsi="Times New Roman"/>
          <w:b/>
          <w:bCs/>
          <w:color w:val="auto"/>
          <w:szCs w:val="22"/>
          <w:lang w:eastAsia="es-ES_tradnl"/>
        </w:rPr>
        <w:t>nombre</w:t>
      </w:r>
      <w:r w:rsidR="00C464FD" w:rsidRPr="009A137C">
        <w:rPr>
          <w:rFonts w:ascii="Times New Roman" w:eastAsia="Times New Roman" w:hAnsi="Times New Roman"/>
          <w:color w:val="auto"/>
          <w:szCs w:val="22"/>
          <w:lang w:eastAsia="es-ES_tradnl"/>
        </w:rPr>
        <w:t xml:space="preserve"> lo indicamos en el campo </w:t>
      </w:r>
      <w:r w:rsidR="00C464FD" w:rsidRPr="009A137C">
        <w:rPr>
          <w:rFonts w:ascii="Times New Roman" w:eastAsia="Times New Roman" w:hAnsi="Times New Roman"/>
          <w:b/>
          <w:bCs/>
          <w:color w:val="auto"/>
          <w:szCs w:val="22"/>
          <w:lang w:eastAsia="es-ES_tradnl"/>
        </w:rPr>
        <w:t>Nombre de archivo</w:t>
      </w:r>
      <w:r w:rsidR="00C464FD" w:rsidRPr="009A137C">
        <w:rPr>
          <w:rFonts w:ascii="Times New Roman" w:eastAsia="Times New Roman" w:hAnsi="Times New Roman"/>
          <w:color w:val="auto"/>
          <w:szCs w:val="22"/>
          <w:lang w:eastAsia="es-ES_tradnl"/>
        </w:rPr>
        <w:t xml:space="preserve">, donde ahora pone </w:t>
      </w:r>
      <w:r w:rsidR="00C464FD" w:rsidRPr="009A137C">
        <w:rPr>
          <w:rFonts w:ascii="Times New Roman" w:eastAsia="Times New Roman" w:hAnsi="Times New Roman"/>
          <w:b/>
          <w:bCs/>
          <w:i/>
          <w:iCs/>
          <w:color w:val="auto"/>
          <w:szCs w:val="22"/>
          <w:lang w:eastAsia="es-ES_tradnl"/>
        </w:rPr>
        <w:t>El día amaneció triste</w:t>
      </w:r>
      <w:r w:rsidR="00C464FD" w:rsidRPr="009A137C">
        <w:rPr>
          <w:rFonts w:ascii="Times New Roman" w:eastAsia="Times New Roman" w:hAnsi="Times New Roman"/>
          <w:color w:val="auto"/>
          <w:szCs w:val="22"/>
          <w:lang w:eastAsia="es-ES_tradnl"/>
        </w:rPr>
        <w:t xml:space="preserve">, teclea </w:t>
      </w:r>
      <w:r w:rsidR="00C464FD" w:rsidRPr="009A137C">
        <w:rPr>
          <w:rFonts w:ascii="Times New Roman" w:eastAsia="Times New Roman" w:hAnsi="Times New Roman"/>
          <w:b/>
          <w:bCs/>
          <w:i/>
          <w:iCs/>
          <w:color w:val="auto"/>
          <w:szCs w:val="22"/>
          <w:lang w:eastAsia="es-ES_tradnl"/>
        </w:rPr>
        <w:t>Primero</w:t>
      </w:r>
      <w:r w:rsidR="00C464FD" w:rsidRPr="009A137C">
        <w:rPr>
          <w:rFonts w:ascii="Times New Roman" w:eastAsia="Times New Roman" w:hAnsi="Times New Roman"/>
          <w:color w:val="auto"/>
          <w:szCs w:val="22"/>
          <w:lang w:eastAsia="es-ES_tradnl"/>
        </w:rPr>
        <w:t>, que es el nombre que le vamos a dar a nuestro primer documento.</w:t>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El </w:t>
      </w:r>
      <w:r w:rsidRPr="009A137C">
        <w:rPr>
          <w:rFonts w:ascii="Times New Roman" w:eastAsia="Times New Roman" w:hAnsi="Times New Roman"/>
          <w:b/>
          <w:bCs/>
          <w:color w:val="auto"/>
          <w:szCs w:val="22"/>
          <w:lang w:eastAsia="es-ES_tradnl"/>
        </w:rPr>
        <w:t>tipo</w:t>
      </w:r>
      <w:r w:rsidRPr="009A137C">
        <w:rPr>
          <w:rFonts w:ascii="Times New Roman" w:eastAsia="Times New Roman" w:hAnsi="Times New Roman"/>
          <w:color w:val="auto"/>
          <w:szCs w:val="22"/>
          <w:lang w:eastAsia="es-ES_tradnl"/>
        </w:rPr>
        <w:t xml:space="preserve"> del documento se lo decimos en el campo </w:t>
      </w:r>
      <w:r w:rsidRPr="009A137C">
        <w:rPr>
          <w:rFonts w:ascii="Times New Roman" w:eastAsia="Times New Roman" w:hAnsi="Times New Roman"/>
          <w:b/>
          <w:bCs/>
          <w:color w:val="auto"/>
          <w:szCs w:val="22"/>
          <w:lang w:eastAsia="es-ES_tradnl"/>
        </w:rPr>
        <w:t>Guardar como tipo</w:t>
      </w:r>
      <w:r w:rsidRPr="009A137C">
        <w:rPr>
          <w:rFonts w:ascii="Times New Roman" w:eastAsia="Times New Roman" w:hAnsi="Times New Roman"/>
          <w:color w:val="auto"/>
          <w:szCs w:val="22"/>
          <w:lang w:eastAsia="es-ES_tradnl"/>
        </w:rPr>
        <w:t xml:space="preserve">; para los documentos Word será </w:t>
      </w:r>
      <w:r w:rsidRPr="009A137C">
        <w:rPr>
          <w:rFonts w:ascii="Times New Roman" w:eastAsia="Times New Roman" w:hAnsi="Times New Roman"/>
          <w:b/>
          <w:bCs/>
          <w:color w:val="auto"/>
          <w:szCs w:val="22"/>
          <w:lang w:eastAsia="es-ES_tradnl"/>
        </w:rPr>
        <w:t>Documento de Word</w:t>
      </w:r>
      <w:r w:rsidRPr="009A137C">
        <w:rPr>
          <w:rFonts w:ascii="Times New Roman" w:eastAsia="Times New Roman" w:hAnsi="Times New Roman"/>
          <w:color w:val="auto"/>
          <w:szCs w:val="22"/>
          <w:lang w:eastAsia="es-ES_tradnl"/>
        </w:rPr>
        <w:t>, que ya viene escrito.</w:t>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Los documentos dentro del disco duro están organizados en carpetas. La </w:t>
      </w:r>
      <w:r w:rsidRPr="009A137C">
        <w:rPr>
          <w:rFonts w:ascii="Times New Roman" w:eastAsia="Times New Roman" w:hAnsi="Times New Roman"/>
          <w:b/>
          <w:bCs/>
          <w:color w:val="auto"/>
          <w:szCs w:val="22"/>
          <w:lang w:eastAsia="es-ES_tradnl"/>
        </w:rPr>
        <w:t>carpeta</w:t>
      </w:r>
      <w:r w:rsidRPr="009A137C">
        <w:rPr>
          <w:rFonts w:ascii="Times New Roman" w:eastAsia="Times New Roman" w:hAnsi="Times New Roman"/>
          <w:color w:val="auto"/>
          <w:szCs w:val="22"/>
          <w:lang w:eastAsia="es-ES_tradnl"/>
        </w:rPr>
        <w:t xml:space="preserve"> se indica en el campo </w:t>
      </w:r>
      <w:r w:rsidRPr="009A137C">
        <w:rPr>
          <w:rFonts w:ascii="Times New Roman" w:eastAsia="Times New Roman" w:hAnsi="Times New Roman"/>
          <w:b/>
          <w:bCs/>
          <w:color w:val="auto"/>
          <w:szCs w:val="22"/>
          <w:lang w:eastAsia="es-ES_tradnl"/>
        </w:rPr>
        <w:t>Guardar en</w:t>
      </w:r>
      <w:r w:rsidRPr="009A137C">
        <w:rPr>
          <w:rFonts w:ascii="Times New Roman" w:eastAsia="Times New Roman" w:hAnsi="Times New Roman"/>
          <w:color w:val="auto"/>
          <w:szCs w:val="22"/>
          <w:lang w:eastAsia="es-ES_tradnl"/>
        </w:rPr>
        <w:t xml:space="preserve">; la carpeta en la que se guardan los documentos de Word, por defecto, es </w:t>
      </w:r>
      <w:r w:rsidRPr="009A137C">
        <w:rPr>
          <w:rFonts w:ascii="Times New Roman" w:eastAsia="Times New Roman" w:hAnsi="Times New Roman"/>
          <w:b/>
          <w:bCs/>
          <w:color w:val="auto"/>
          <w:szCs w:val="22"/>
          <w:lang w:eastAsia="es-ES_tradnl"/>
        </w:rPr>
        <w:t xml:space="preserve">Mis documentos, </w:t>
      </w:r>
      <w:r w:rsidRPr="009A137C">
        <w:rPr>
          <w:rFonts w:ascii="Times New Roman" w:eastAsia="Times New Roman" w:hAnsi="Times New Roman"/>
          <w:color w:val="auto"/>
          <w:szCs w:val="22"/>
          <w:lang w:eastAsia="es-ES_tradnl"/>
        </w:rPr>
        <w:t xml:space="preserve">que será la que debe aparecer en la ventana de tu ordenador. Si no fuese así, haz clic en el icono </w:t>
      </w:r>
      <w:r w:rsidRPr="009A137C">
        <w:rPr>
          <w:rFonts w:ascii="Times New Roman" w:eastAsia="Times New Roman" w:hAnsi="Times New Roman"/>
          <w:b/>
          <w:bCs/>
          <w:color w:val="auto"/>
          <w:szCs w:val="22"/>
          <w:lang w:eastAsia="es-ES_tradnl"/>
        </w:rPr>
        <w:t>Mis documentos</w:t>
      </w:r>
      <w:r w:rsidRPr="009A137C">
        <w:rPr>
          <w:rFonts w:ascii="Times New Roman" w:eastAsia="Times New Roman" w:hAnsi="Times New Roman"/>
          <w:color w:val="auto"/>
          <w:szCs w:val="22"/>
          <w:lang w:eastAsia="es-ES_tradnl"/>
        </w:rPr>
        <w:t xml:space="preserve"> que hay en la parte izquierda de la ventana.</w:t>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Haz clic en el botón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xml:space="preserve"> y observa cómo cambia la barra de título; ahora podrá </w:t>
      </w:r>
      <w:r w:rsidRPr="009A137C">
        <w:rPr>
          <w:rFonts w:ascii="Times New Roman" w:eastAsia="Times New Roman" w:hAnsi="Times New Roman"/>
          <w:b/>
          <w:bCs/>
          <w:color w:val="auto"/>
          <w:szCs w:val="22"/>
          <w:lang w:eastAsia="es-ES_tradnl"/>
        </w:rPr>
        <w:t xml:space="preserve">Primero, </w:t>
      </w:r>
      <w:r w:rsidRPr="009A137C">
        <w:rPr>
          <w:rFonts w:ascii="Times New Roman" w:eastAsia="Times New Roman" w:hAnsi="Times New Roman"/>
          <w:color w:val="auto"/>
          <w:szCs w:val="22"/>
          <w:lang w:eastAsia="es-ES_tradnl"/>
        </w:rPr>
        <w:t xml:space="preserve">en lugar de </w:t>
      </w:r>
      <w:r w:rsidRPr="009A137C">
        <w:rPr>
          <w:rFonts w:ascii="Times New Roman" w:eastAsia="Times New Roman" w:hAnsi="Times New Roman"/>
          <w:b/>
          <w:bCs/>
          <w:color w:val="auto"/>
          <w:szCs w:val="22"/>
          <w:lang w:eastAsia="es-ES_tradnl"/>
        </w:rPr>
        <w:t>Documento1</w:t>
      </w:r>
      <w:r w:rsidRPr="009A137C">
        <w:rPr>
          <w:rFonts w:ascii="Times New Roman" w:eastAsia="Times New Roman" w:hAnsi="Times New Roman"/>
          <w:color w:val="auto"/>
          <w:szCs w:val="22"/>
          <w:lang w:eastAsia="es-ES_tradnl"/>
        </w:rPr>
        <w:t xml:space="preserve">. Nuestro documento ya está guardado con el nombre </w:t>
      </w:r>
      <w:r w:rsidRPr="009A137C">
        <w:rPr>
          <w:rFonts w:ascii="Times New Roman" w:eastAsia="Times New Roman" w:hAnsi="Times New Roman"/>
          <w:b/>
          <w:bCs/>
          <w:color w:val="auto"/>
          <w:szCs w:val="22"/>
          <w:lang w:eastAsia="es-ES_tradnl"/>
        </w:rPr>
        <w:t>Primero</w:t>
      </w:r>
      <w:r w:rsidRPr="009A137C">
        <w:rPr>
          <w:rFonts w:ascii="Times New Roman" w:eastAsia="Times New Roman" w:hAnsi="Times New Roman"/>
          <w:color w:val="auto"/>
          <w:szCs w:val="22"/>
          <w:lang w:eastAsia="es-ES_tradnl"/>
        </w:rPr>
        <w:t xml:space="preserve"> en la capeta</w:t>
      </w:r>
      <w:r w:rsidRPr="009A137C">
        <w:rPr>
          <w:rFonts w:ascii="Times New Roman" w:eastAsia="Times New Roman" w:hAnsi="Times New Roman"/>
          <w:b/>
          <w:bCs/>
          <w:color w:val="auto"/>
          <w:szCs w:val="22"/>
          <w:lang w:eastAsia="es-ES_tradnl"/>
        </w:rPr>
        <w:t xml:space="preserve"> Mis documentos.</w:t>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tbl>
      <w:tblPr>
        <w:tblW w:w="5000" w:type="pct"/>
        <w:tblCellSpacing w:w="15" w:type="dxa"/>
        <w:tblCellMar>
          <w:top w:w="15" w:type="dxa"/>
          <w:left w:w="15" w:type="dxa"/>
          <w:bottom w:w="15" w:type="dxa"/>
          <w:right w:w="15" w:type="dxa"/>
        </w:tblCellMar>
        <w:tblLook w:val="04A0"/>
      </w:tblPr>
      <w:tblGrid>
        <w:gridCol w:w="8430"/>
        <w:gridCol w:w="874"/>
      </w:tblGrid>
      <w:tr w:rsidR="00C464FD" w:rsidRPr="009A137C" w:rsidTr="00A3700A">
        <w:trPr>
          <w:tblCellSpacing w:w="15" w:type="dxa"/>
        </w:trPr>
        <w:tc>
          <w:tcPr>
            <w:tcW w:w="4550" w:type="pct"/>
            <w:vAlign w:val="center"/>
            <w:hideMark/>
          </w:tcPr>
          <w:p w:rsidR="00C464FD" w:rsidRPr="009A137C" w:rsidRDefault="00C464FD" w:rsidP="004F5933">
            <w:pPr>
              <w:pStyle w:val="moises"/>
              <w:rPr>
                <w:rFonts w:ascii="Times New Roman" w:hAnsi="Times New Roman" w:cs="Times New Roman"/>
                <w:sz w:val="22"/>
                <w:szCs w:val="22"/>
              </w:rPr>
            </w:pPr>
            <w:bookmarkStart w:id="6" w:name="cerrar"/>
            <w:bookmarkEnd w:id="6"/>
            <w:r w:rsidRPr="009A137C">
              <w:rPr>
                <w:rFonts w:ascii="Times New Roman" w:hAnsi="Times New Roman" w:cs="Times New Roman"/>
                <w:sz w:val="22"/>
                <w:szCs w:val="22"/>
              </w:rPr>
              <w:t>Cerrar documento</w:t>
            </w:r>
          </w:p>
        </w:tc>
        <w:tc>
          <w:tcPr>
            <w:tcW w:w="450" w:type="pct"/>
            <w:vAlign w:val="center"/>
            <w:hideMark/>
          </w:tcPr>
          <w:p w:rsidR="00C464FD" w:rsidRPr="009A137C" w:rsidRDefault="00C464FD" w:rsidP="00A3700A">
            <w:pPr>
              <w:spacing w:line="240" w:lineRule="auto"/>
              <w:rPr>
                <w:rFonts w:ascii="Times New Roman" w:eastAsia="Times New Roman" w:hAnsi="Times New Roman"/>
                <w:color w:val="auto"/>
                <w:szCs w:val="22"/>
                <w:lang w:eastAsia="es-ES_tradnl"/>
              </w:rPr>
            </w:pPr>
          </w:p>
        </w:tc>
      </w:tr>
    </w:tbl>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Después de guardar un documento, éste continúa en nuestra pantalla y podemos seguir trabajando con él. Una vez que hemos acabado de trabajar con un documento debemos </w:t>
      </w:r>
      <w:r w:rsidR="004F5933" w:rsidRPr="009A137C">
        <w:rPr>
          <w:rFonts w:ascii="Times New Roman" w:eastAsia="Times New Roman" w:hAnsi="Times New Roman"/>
          <w:color w:val="auto"/>
          <w:szCs w:val="22"/>
          <w:lang w:eastAsia="es-ES_tradnl"/>
        </w:rPr>
        <w:t>cerrarlo; al</w:t>
      </w:r>
      <w:r w:rsidRPr="009A137C">
        <w:rPr>
          <w:rFonts w:ascii="Times New Roman" w:eastAsia="Times New Roman" w:hAnsi="Times New Roman"/>
          <w:color w:val="auto"/>
          <w:szCs w:val="22"/>
          <w:lang w:eastAsia="es-ES_tradnl"/>
        </w:rPr>
        <w:t xml:space="preserve"> cerrarlo no </w:t>
      </w:r>
      <w:r w:rsidRPr="009A137C">
        <w:rPr>
          <w:rFonts w:ascii="Times New Roman" w:eastAsia="Times New Roman" w:hAnsi="Times New Roman"/>
          <w:color w:val="auto"/>
          <w:szCs w:val="22"/>
          <w:lang w:eastAsia="es-ES_tradnl"/>
        </w:rPr>
        <w:lastRenderedPageBreak/>
        <w:t xml:space="preserve">lo borramos del disco, simplemente dejamos de utilizarlo y liberamos la memoria que estaba utilizando. </w:t>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cerrar un documento hacer clic en el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352425" cy="352425"/>
            <wp:effectExtent l="19050" t="0" r="9525" b="0"/>
            <wp:docPr id="11" name="Imagen 22" descr="http://www.aulaclic.es/word2007/graficos/menu-archi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aulaclic.es/word2007/graficos/menu-archivo.gif"/>
                    <pic:cNvPicPr>
                      <a:picLocks noChangeAspect="1" noChangeArrowheads="1"/>
                    </pic:cNvPicPr>
                  </pic:nvPicPr>
                  <pic:blipFill>
                    <a:blip r:embed="rId29"/>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y luego hacer clic en </w:t>
      </w:r>
      <w:r w:rsidRPr="009A137C">
        <w:rPr>
          <w:rFonts w:ascii="Times New Roman" w:eastAsia="Times New Roman" w:hAnsi="Times New Roman"/>
          <w:b/>
          <w:bCs/>
          <w:color w:val="auto"/>
          <w:szCs w:val="22"/>
          <w:lang w:eastAsia="es-ES_tradnl"/>
        </w:rPr>
        <w:t>Cerrar</w:t>
      </w:r>
      <w:r w:rsidRPr="009A137C">
        <w:rPr>
          <w:rFonts w:ascii="Times New Roman" w:eastAsia="Times New Roman" w:hAnsi="Times New Roman"/>
          <w:color w:val="auto"/>
          <w:szCs w:val="22"/>
          <w:lang w:eastAsia="es-ES_tradnl"/>
        </w:rPr>
        <w:t xml:space="preserve">. (Si hemos hecho alguna modificación en el documento desde la última vez que lo guardamos, nos preguntará si queremos guardar los cambios; contestar que </w:t>
      </w:r>
      <w:r w:rsidRPr="009A137C">
        <w:rPr>
          <w:rFonts w:ascii="Times New Roman" w:eastAsia="Times New Roman" w:hAnsi="Times New Roman"/>
          <w:b/>
          <w:bCs/>
          <w:color w:val="auto"/>
          <w:szCs w:val="22"/>
          <w:lang w:eastAsia="es-ES_tradnl"/>
        </w:rPr>
        <w:t>Sí</w:t>
      </w:r>
      <w:r w:rsidRPr="009A137C">
        <w:rPr>
          <w:rFonts w:ascii="Times New Roman" w:eastAsia="Times New Roman" w:hAnsi="Times New Roman"/>
          <w:color w:val="auto"/>
          <w:szCs w:val="22"/>
          <w:lang w:eastAsia="es-ES_tradnl"/>
        </w:rPr>
        <w:t>). Al cerrar el documento veremos cómo éste desaparece de la pantalla.</w:t>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4400550" cy="3912860"/>
            <wp:effectExtent l="19050" t="0" r="0" b="0"/>
            <wp:docPr id="841"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0"/>
                    <a:srcRect r="61287" b="39063"/>
                    <a:stretch>
                      <a:fillRect/>
                    </a:stretch>
                  </pic:blipFill>
                  <pic:spPr bwMode="auto">
                    <a:xfrm>
                      <a:off x="0" y="0"/>
                      <a:ext cx="4400550" cy="3912860"/>
                    </a:xfrm>
                    <a:prstGeom prst="rect">
                      <a:avLst/>
                    </a:prstGeom>
                    <a:noFill/>
                    <a:ln w="9525">
                      <a:noFill/>
                      <a:miter lim="800000"/>
                      <a:headEnd/>
                      <a:tailEnd/>
                    </a:ln>
                  </pic:spPr>
                </pic:pic>
              </a:graphicData>
            </a:graphic>
          </wp:inline>
        </w:drawing>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cerrar Word también se cierran los documentos que tengamos abiertos.</w:t>
      </w:r>
    </w:p>
    <w:tbl>
      <w:tblPr>
        <w:tblpPr w:leftFromText="141" w:rightFromText="141" w:vertAnchor="text" w:horzAnchor="margin" w:tblpY="180"/>
        <w:tblW w:w="5000" w:type="pct"/>
        <w:tblCellSpacing w:w="15" w:type="dxa"/>
        <w:tblCellMar>
          <w:top w:w="15" w:type="dxa"/>
          <w:left w:w="15" w:type="dxa"/>
          <w:bottom w:w="15" w:type="dxa"/>
          <w:right w:w="15" w:type="dxa"/>
        </w:tblCellMar>
        <w:tblLook w:val="04A0"/>
      </w:tblPr>
      <w:tblGrid>
        <w:gridCol w:w="8338"/>
        <w:gridCol w:w="966"/>
      </w:tblGrid>
      <w:tr w:rsidR="00C464FD" w:rsidRPr="009A137C" w:rsidTr="00A3700A">
        <w:trPr>
          <w:tblCellSpacing w:w="15" w:type="dxa"/>
        </w:trPr>
        <w:tc>
          <w:tcPr>
            <w:tcW w:w="4453" w:type="pct"/>
            <w:vAlign w:val="center"/>
            <w:hideMark/>
          </w:tcPr>
          <w:p w:rsidR="00C464FD" w:rsidRPr="009A137C" w:rsidRDefault="00C464FD" w:rsidP="00102246">
            <w:pPr>
              <w:pStyle w:val="moises"/>
              <w:rPr>
                <w:rFonts w:ascii="Times New Roman" w:hAnsi="Times New Roman" w:cs="Times New Roman"/>
                <w:sz w:val="22"/>
                <w:szCs w:val="22"/>
              </w:rPr>
            </w:pPr>
            <w:bookmarkStart w:id="7" w:name="abrir"/>
            <w:bookmarkEnd w:id="7"/>
            <w:r w:rsidRPr="009A137C">
              <w:rPr>
                <w:rFonts w:ascii="Times New Roman" w:hAnsi="Times New Roman" w:cs="Times New Roman"/>
                <w:sz w:val="22"/>
                <w:szCs w:val="22"/>
              </w:rPr>
              <w:t>Abrir un documento</w:t>
            </w:r>
          </w:p>
        </w:tc>
        <w:tc>
          <w:tcPr>
            <w:tcW w:w="495" w:type="pct"/>
            <w:vAlign w:val="center"/>
            <w:hideMark/>
          </w:tcPr>
          <w:p w:rsidR="00C464FD" w:rsidRPr="009A137C" w:rsidRDefault="00C464FD" w:rsidP="00A3700A">
            <w:pPr>
              <w:spacing w:line="240" w:lineRule="auto"/>
              <w:rPr>
                <w:rFonts w:ascii="Times New Roman" w:eastAsia="Times New Roman" w:hAnsi="Times New Roman"/>
                <w:color w:val="auto"/>
                <w:szCs w:val="22"/>
                <w:lang w:eastAsia="es-ES_tradnl"/>
              </w:rPr>
            </w:pPr>
          </w:p>
        </w:tc>
      </w:tr>
    </w:tbl>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utilizar un documento que tenemos guardado, primero, hemos de abrirlo. Para ello hacer clic en el icono del </w:t>
      </w:r>
      <w:r w:rsidRPr="009A137C">
        <w:rPr>
          <w:rFonts w:ascii="Times New Roman" w:eastAsia="Times New Roman" w:hAnsi="Times New Roman"/>
          <w:b/>
          <w:bCs/>
          <w:color w:val="auto"/>
          <w:szCs w:val="22"/>
          <w:lang w:eastAsia="es-ES_tradnl"/>
        </w:rPr>
        <w:t xml:space="preserve">Botón Office </w:t>
      </w:r>
      <w:r w:rsidRPr="009A137C">
        <w:rPr>
          <w:rFonts w:ascii="Times New Roman" w:eastAsia="Times New Roman" w:hAnsi="Times New Roman"/>
          <w:noProof/>
          <w:color w:val="auto"/>
          <w:szCs w:val="22"/>
          <w:lang w:val="es-PE" w:eastAsia="es-PE"/>
        </w:rPr>
        <w:drawing>
          <wp:inline distT="0" distB="0" distL="0" distR="0">
            <wp:extent cx="352425" cy="352425"/>
            <wp:effectExtent l="19050" t="0" r="9525" b="0"/>
            <wp:docPr id="12" name="Imagen 23" descr="http://www.aulaclic.es/word2007/graficos/menu-archi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aulaclic.es/word2007/graficos/menu-archivo.gif"/>
                    <pic:cNvPicPr>
                      <a:picLocks noChangeAspect="1" noChangeArrowheads="1"/>
                    </pic:cNvPicPr>
                  </pic:nvPicPr>
                  <pic:blipFill>
                    <a:blip r:embed="rId29"/>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y luego seleccionar la opción </w:t>
      </w:r>
      <w:r w:rsidRPr="009A137C">
        <w:rPr>
          <w:rFonts w:ascii="Times New Roman" w:eastAsia="Times New Roman" w:hAnsi="Times New Roman"/>
          <w:b/>
          <w:bCs/>
          <w:color w:val="auto"/>
          <w:szCs w:val="22"/>
          <w:lang w:eastAsia="es-ES_tradnl"/>
        </w:rPr>
        <w:t>Abrir</w:t>
      </w:r>
      <w:r w:rsidRPr="009A137C">
        <w:rPr>
          <w:rFonts w:ascii="Times New Roman" w:eastAsia="Times New Roman" w:hAnsi="Times New Roman"/>
          <w:color w:val="auto"/>
          <w:szCs w:val="22"/>
          <w:lang w:eastAsia="es-ES_tradnl"/>
        </w:rPr>
        <w:t xml:space="preserve">, aparecerá una ventana similar a la que vemos aquí. </w:t>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abrir un documento de los que se muestran en la ventana basta seleccionarlo </w:t>
      </w:r>
      <w:r w:rsidRPr="009A137C">
        <w:rPr>
          <w:rFonts w:ascii="Times New Roman" w:eastAsia="Times New Roman" w:hAnsi="Times New Roman"/>
          <w:b/>
          <w:bCs/>
          <w:color w:val="auto"/>
          <w:szCs w:val="22"/>
          <w:lang w:eastAsia="es-ES_tradnl"/>
        </w:rPr>
        <w:t xml:space="preserve">haciendo clic sobre él </w:t>
      </w:r>
      <w:r w:rsidRPr="009A137C">
        <w:rPr>
          <w:rFonts w:ascii="Times New Roman" w:eastAsia="Times New Roman" w:hAnsi="Times New Roman"/>
          <w:color w:val="auto"/>
          <w:szCs w:val="22"/>
          <w:lang w:eastAsia="es-ES_tradnl"/>
        </w:rPr>
        <w:t xml:space="preserve">(veremos como su nombre cambia de color) y luego pulsar en el </w:t>
      </w:r>
      <w:r w:rsidRPr="009A137C">
        <w:rPr>
          <w:rFonts w:ascii="Times New Roman" w:eastAsia="Times New Roman" w:hAnsi="Times New Roman"/>
          <w:b/>
          <w:bCs/>
          <w:color w:val="auto"/>
          <w:szCs w:val="22"/>
          <w:lang w:eastAsia="es-ES_tradnl"/>
        </w:rPr>
        <w:t>botón Abrir</w:t>
      </w:r>
      <w:r w:rsidRPr="009A137C">
        <w:rPr>
          <w:rFonts w:ascii="Times New Roman" w:eastAsia="Times New Roman" w:hAnsi="Times New Roman"/>
          <w:color w:val="auto"/>
          <w:szCs w:val="22"/>
          <w:lang w:eastAsia="es-ES_tradnl"/>
        </w:rPr>
        <w:t>. Otra forma más rápida de abrir el documento es haciendo doble clic sobre él. Inmediatamente el documento aparecerá en nuestra pantalla.</w:t>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En esta ventana se ven todos los documentos que están dentro de la carpeta que aparece en el campo </w:t>
      </w:r>
      <w:r w:rsidRPr="009A137C">
        <w:rPr>
          <w:rFonts w:ascii="Times New Roman" w:eastAsia="Times New Roman" w:hAnsi="Times New Roman"/>
          <w:b/>
          <w:bCs/>
          <w:color w:val="auto"/>
          <w:szCs w:val="22"/>
          <w:lang w:eastAsia="es-ES_tradnl"/>
        </w:rPr>
        <w:t>Buscar en:</w:t>
      </w:r>
      <w:r w:rsidRPr="009A137C">
        <w:rPr>
          <w:rFonts w:ascii="Times New Roman" w:eastAsia="Times New Roman" w:hAnsi="Times New Roman"/>
          <w:color w:val="auto"/>
          <w:szCs w:val="22"/>
          <w:lang w:eastAsia="es-ES_tradnl"/>
        </w:rPr>
        <w:t xml:space="preserve"> Dentro de una carpeta hay documentos pero también puede haber otras carpetas, las carpetas se reconocen porque tienen delante un icono amarillo.</w:t>
      </w:r>
    </w:p>
    <w:p w:rsidR="00C464FD" w:rsidRPr="009A137C" w:rsidRDefault="00102246" w:rsidP="00C464FD">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4792345" cy="3200400"/>
            <wp:effectExtent l="19050" t="0" r="8255" b="0"/>
            <wp:docPr id="4" name="843 Imagen" descr="ab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er.png"/>
                    <pic:cNvPicPr/>
                  </pic:nvPicPr>
                  <pic:blipFill>
                    <a:blip r:embed="rId31"/>
                    <a:srcRect b="3448"/>
                    <a:stretch>
                      <a:fillRect/>
                    </a:stretch>
                  </pic:blipFill>
                  <pic:spPr>
                    <a:xfrm>
                      <a:off x="0" y="0"/>
                      <a:ext cx="4792345" cy="3200400"/>
                    </a:xfrm>
                    <a:prstGeom prst="rect">
                      <a:avLst/>
                    </a:prstGeom>
                  </pic:spPr>
                </pic:pic>
              </a:graphicData>
            </a:graphic>
          </wp:inline>
        </w:drawing>
      </w:r>
    </w:p>
    <w:p w:rsidR="00C464FD" w:rsidRPr="009A137C" w:rsidRDefault="00C464FD" w:rsidP="00102246">
      <w:pPr>
        <w:pStyle w:val="moises"/>
        <w:rPr>
          <w:rFonts w:ascii="Times New Roman" w:hAnsi="Times New Roman" w:cs="Times New Roman"/>
          <w:sz w:val="22"/>
          <w:szCs w:val="22"/>
        </w:rPr>
      </w:pPr>
    </w:p>
    <w:p w:rsidR="00C464FD" w:rsidRPr="009A137C" w:rsidRDefault="00C464FD" w:rsidP="00102246">
      <w:pPr>
        <w:pStyle w:val="moises"/>
        <w:rPr>
          <w:rFonts w:ascii="Times New Roman" w:hAnsi="Times New Roman" w:cs="Times New Roman"/>
          <w:sz w:val="22"/>
          <w:szCs w:val="22"/>
        </w:rPr>
      </w:pPr>
      <w:bookmarkStart w:id="8" w:name="cerrarw"/>
      <w:bookmarkEnd w:id="8"/>
      <w:r w:rsidRPr="009A137C">
        <w:rPr>
          <w:rFonts w:ascii="Times New Roman" w:hAnsi="Times New Roman" w:cs="Times New Roman"/>
          <w:sz w:val="22"/>
          <w:szCs w:val="22"/>
        </w:rPr>
        <w:t>Cerrar Word2007</w:t>
      </w:r>
    </w:p>
    <w:p w:rsidR="00C464FD" w:rsidRPr="009A137C" w:rsidRDefault="00C464FD" w:rsidP="00C464F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hemos acabado de trabajar con Word debemos cerrarlo haciendo clic en el icono cerrar </w:t>
      </w:r>
      <w:r w:rsidRPr="009A137C">
        <w:rPr>
          <w:rFonts w:ascii="Times New Roman" w:eastAsia="Times New Roman" w:hAnsi="Times New Roman"/>
          <w:noProof/>
          <w:color w:val="auto"/>
          <w:szCs w:val="22"/>
          <w:lang w:val="es-PE" w:eastAsia="es-PE"/>
        </w:rPr>
        <w:drawing>
          <wp:inline distT="0" distB="0" distL="0" distR="0">
            <wp:extent cx="219075" cy="200025"/>
            <wp:effectExtent l="19050" t="0" r="9525" b="0"/>
            <wp:docPr id="13" name="Imagen 25" descr="Boto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Boton cerrar"/>
                    <pic:cNvPicPr>
                      <a:picLocks noChangeAspect="1" noChangeArrowheads="1"/>
                    </pic:cNvPicPr>
                  </pic:nvPicPr>
                  <pic:blipFill>
                    <a:blip r:embed="rId14"/>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de la esquina superior derecha de la pantalla o en el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352425" cy="352425"/>
            <wp:effectExtent l="19050" t="0" r="9525" b="0"/>
            <wp:docPr id="14" name="Imagen 26" descr="http://www.aulaclic.es/word2007/graficos/menu-archi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www.aulaclic.es/word2007/graficos/menu-archivo.gif"/>
                    <pic:cNvPicPr>
                      <a:picLocks noChangeAspect="1" noChangeArrowheads="1"/>
                    </pic:cNvPicPr>
                  </pic:nvPicPr>
                  <pic:blipFill>
                    <a:blip r:embed="rId29"/>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elegir </w:t>
      </w:r>
      <w:r w:rsidRPr="009A137C">
        <w:rPr>
          <w:rFonts w:ascii="Times New Roman" w:eastAsia="Times New Roman" w:hAnsi="Times New Roman"/>
          <w:b/>
          <w:bCs/>
          <w:color w:val="auto"/>
          <w:szCs w:val="22"/>
          <w:lang w:eastAsia="es-ES_tradnl"/>
        </w:rPr>
        <w:t>Salir de Word</w:t>
      </w:r>
      <w:r w:rsidRPr="009A137C">
        <w:rPr>
          <w:rFonts w:ascii="Times New Roman" w:eastAsia="Times New Roman" w:hAnsi="Times New Roman"/>
          <w:color w:val="auto"/>
          <w:szCs w:val="22"/>
          <w:lang w:eastAsia="es-ES_tradnl"/>
        </w:rPr>
        <w:t>.</w:t>
      </w:r>
    </w:p>
    <w:p w:rsidR="00102246" w:rsidRPr="009A137C" w:rsidRDefault="00102246" w:rsidP="00C464FD">
      <w:pPr>
        <w:spacing w:before="240" w:after="75" w:line="240" w:lineRule="auto"/>
        <w:ind w:left="225" w:right="150" w:firstLine="225"/>
        <w:rPr>
          <w:rFonts w:ascii="Times New Roman" w:eastAsia="Times New Roman" w:hAnsi="Times New Roman"/>
          <w:color w:val="auto"/>
          <w:szCs w:val="22"/>
          <w:lang w:eastAsia="es-ES_tradnl"/>
        </w:rPr>
      </w:pPr>
    </w:p>
    <w:p w:rsidR="009A137C" w:rsidRDefault="009A137C">
      <w:pPr>
        <w:spacing w:line="240" w:lineRule="auto"/>
        <w:jc w:val="left"/>
        <w:rPr>
          <w:rFonts w:ascii="Times New Roman" w:hAnsi="Times New Roman"/>
          <w:color w:val="auto"/>
          <w:szCs w:val="22"/>
        </w:rPr>
      </w:pPr>
      <w:r>
        <w:rPr>
          <w:rFonts w:ascii="Times New Roman" w:hAnsi="Times New Roman"/>
          <w:color w:val="auto"/>
          <w:szCs w:val="22"/>
        </w:rPr>
        <w:br w:type="page"/>
      </w:r>
    </w:p>
    <w:tbl>
      <w:tblPr>
        <w:tblW w:w="4900" w:type="pct"/>
        <w:tblCellSpacing w:w="15" w:type="dxa"/>
        <w:tblCellMar>
          <w:top w:w="15" w:type="dxa"/>
          <w:left w:w="15" w:type="dxa"/>
          <w:bottom w:w="15" w:type="dxa"/>
          <w:right w:w="15" w:type="dxa"/>
        </w:tblCellMar>
        <w:tblLook w:val="04A0"/>
      </w:tblPr>
      <w:tblGrid>
        <w:gridCol w:w="9073"/>
        <w:gridCol w:w="45"/>
      </w:tblGrid>
      <w:tr w:rsidR="00E02F05" w:rsidRPr="009A137C" w:rsidTr="004E2C11">
        <w:trPr>
          <w:tblCellSpacing w:w="15" w:type="dxa"/>
        </w:trPr>
        <w:tc>
          <w:tcPr>
            <w:tcW w:w="0" w:type="auto"/>
            <w:gridSpan w:val="2"/>
            <w:vAlign w:val="center"/>
            <w:hideMark/>
          </w:tcPr>
          <w:p w:rsidR="004E2C11" w:rsidRPr="008A70C4" w:rsidRDefault="00E02F05" w:rsidP="004E2C11">
            <w:pPr>
              <w:pStyle w:val="moises"/>
              <w:rPr>
                <w:rFonts w:ascii="Times New Roman" w:hAnsi="Times New Roman" w:cs="Times New Roman"/>
                <w:sz w:val="24"/>
                <w:szCs w:val="24"/>
              </w:rPr>
            </w:pPr>
            <w:r w:rsidRPr="008A70C4">
              <w:rPr>
                <w:rFonts w:ascii="Times New Roman" w:hAnsi="Times New Roman" w:cs="Times New Roman"/>
                <w:sz w:val="24"/>
                <w:szCs w:val="24"/>
              </w:rPr>
              <w:lastRenderedPageBreak/>
              <w:t>Diseño de página (I)</w:t>
            </w:r>
          </w:p>
        </w:tc>
      </w:tr>
      <w:tr w:rsidR="00E02F05" w:rsidRPr="008A70C4" w:rsidTr="004E2C11">
        <w:trPr>
          <w:gridAfter w:val="1"/>
          <w:tblCellSpacing w:w="15" w:type="dxa"/>
        </w:trPr>
        <w:tc>
          <w:tcPr>
            <w:tcW w:w="0" w:type="auto"/>
            <w:vAlign w:val="center"/>
            <w:hideMark/>
          </w:tcPr>
          <w:p w:rsidR="00E02F05" w:rsidRPr="008A70C4" w:rsidRDefault="00E02F05" w:rsidP="00A3700A">
            <w:pPr>
              <w:spacing w:before="100" w:beforeAutospacing="1" w:after="100" w:afterAutospacing="1" w:line="240" w:lineRule="auto"/>
              <w:rPr>
                <w:rFonts w:ascii="Times New Roman" w:eastAsia="Times New Roman" w:hAnsi="Times New Roman"/>
                <w:b/>
                <w:color w:val="auto"/>
                <w:sz w:val="24"/>
                <w:lang w:eastAsia="es-ES_tradnl"/>
              </w:rPr>
            </w:pPr>
            <w:r w:rsidRPr="008A70C4">
              <w:rPr>
                <w:rFonts w:ascii="Times New Roman" w:eastAsia="Times New Roman" w:hAnsi="Times New Roman"/>
                <w:b/>
                <w:color w:val="auto"/>
                <w:sz w:val="24"/>
                <w:lang w:eastAsia="es-ES_tradnl"/>
              </w:rPr>
              <w:t>Configurar página</w:t>
            </w:r>
          </w:p>
        </w:tc>
      </w:tr>
    </w:tbl>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Cuando estamos escribiendo en un documento Word es como si lo hiciéramos en una hoja de papel que luego puede ser impresa. Por lo tanto, existe un área en la cual podemos escribir y unos márgenes los cuales no podemos sobrepasar.</w:t>
      </w:r>
    </w:p>
    <w:p w:rsidR="00E02F05" w:rsidRPr="009A137C" w:rsidRDefault="00E02F05" w:rsidP="00E02F05">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3419475" cy="857250"/>
            <wp:effectExtent l="19050" t="0" r="9525" b="0"/>
            <wp:docPr id="896"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2"/>
                    <a:srcRect/>
                    <a:stretch>
                      <a:fillRect/>
                    </a:stretch>
                  </pic:blipFill>
                  <pic:spPr bwMode="auto">
                    <a:xfrm>
                      <a:off x="0" y="0"/>
                      <a:ext cx="3419475" cy="857250"/>
                    </a:xfrm>
                    <a:prstGeom prst="rect">
                      <a:avLst/>
                    </a:prstGeom>
                    <a:noFill/>
                    <a:ln w="9525">
                      <a:noFill/>
                      <a:miter lim="800000"/>
                      <a:headEnd/>
                      <a:tailEnd/>
                    </a:ln>
                  </pic:spPr>
                </pic:pic>
              </a:graphicData>
            </a:graphic>
          </wp:inline>
        </w:drawing>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Estos márgenes se definen en la pestaña </w:t>
      </w:r>
      <w:r w:rsidRPr="009A137C">
        <w:rPr>
          <w:rFonts w:ascii="Times New Roman" w:eastAsia="Times New Roman" w:hAnsi="Times New Roman"/>
          <w:b/>
          <w:bCs/>
          <w:color w:val="auto"/>
          <w:szCs w:val="22"/>
          <w:lang w:eastAsia="es-ES_tradnl"/>
        </w:rPr>
        <w:t>Diseño de página</w:t>
      </w:r>
      <w:r w:rsidRPr="009A137C">
        <w:rPr>
          <w:rFonts w:ascii="Times New Roman" w:eastAsia="Times New Roman" w:hAnsi="Times New Roman"/>
          <w:color w:val="auto"/>
          <w:szCs w:val="22"/>
          <w:lang w:eastAsia="es-ES_tradnl"/>
        </w:rPr>
        <w:t xml:space="preserve">, en el grupo de herramientas </w:t>
      </w:r>
      <w:r w:rsidRPr="009A137C">
        <w:rPr>
          <w:rFonts w:ascii="Times New Roman" w:eastAsia="Times New Roman" w:hAnsi="Times New Roman"/>
          <w:b/>
          <w:bCs/>
          <w:color w:val="auto"/>
          <w:szCs w:val="22"/>
          <w:lang w:eastAsia="es-ES_tradnl"/>
        </w:rPr>
        <w:t>Configurar página,</w:t>
      </w:r>
      <w:r w:rsidRPr="009A137C">
        <w:rPr>
          <w:rFonts w:ascii="Times New Roman" w:eastAsia="Times New Roman" w:hAnsi="Times New Roman"/>
          <w:color w:val="auto"/>
          <w:szCs w:val="22"/>
          <w:lang w:eastAsia="es-ES_tradnl"/>
        </w:rPr>
        <w:t xml:space="preserve"> se nos muestra las herramientas con las que se puede modificar </w:t>
      </w:r>
      <w:r w:rsidRPr="009A137C">
        <w:rPr>
          <w:rFonts w:ascii="Times New Roman" w:eastAsia="Times New Roman" w:hAnsi="Times New Roman"/>
          <w:b/>
          <w:bCs/>
          <w:color w:val="auto"/>
          <w:szCs w:val="22"/>
          <w:lang w:eastAsia="es-ES_tradnl"/>
        </w:rPr>
        <w:t>Márgenes</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Orientación</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Saltos de página</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Tamaño</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Números de línea</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Columnas</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Guiones</w:t>
      </w:r>
      <w:r w:rsidRPr="009A137C">
        <w:rPr>
          <w:rFonts w:ascii="Times New Roman" w:eastAsia="Times New Roman" w:hAnsi="Times New Roman"/>
          <w:color w:val="auto"/>
          <w:szCs w:val="22"/>
          <w:lang w:eastAsia="es-ES_tradnl"/>
        </w:rPr>
        <w:t>.</w:t>
      </w:r>
    </w:p>
    <w:p w:rsidR="00E02F05" w:rsidRPr="009A137C" w:rsidRDefault="004E2C11"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82816" behindDoc="0" locked="0" layoutInCell="1" allowOverlap="1">
            <wp:simplePos x="0" y="0"/>
            <wp:positionH relativeFrom="column">
              <wp:posOffset>2863215</wp:posOffset>
            </wp:positionH>
            <wp:positionV relativeFrom="paragraph">
              <wp:posOffset>1175385</wp:posOffset>
            </wp:positionV>
            <wp:extent cx="3115310" cy="3867150"/>
            <wp:effectExtent l="19050" t="0" r="8890" b="0"/>
            <wp:wrapSquare wrapText="bothSides"/>
            <wp:docPr id="898" name="897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33"/>
                    <a:stretch>
                      <a:fillRect/>
                    </a:stretch>
                  </pic:blipFill>
                  <pic:spPr>
                    <a:xfrm>
                      <a:off x="0" y="0"/>
                      <a:ext cx="3115310" cy="3867150"/>
                    </a:xfrm>
                    <a:prstGeom prst="rect">
                      <a:avLst/>
                    </a:prstGeom>
                  </pic:spPr>
                </pic:pic>
              </a:graphicData>
            </a:graphic>
          </wp:anchor>
        </w:drawing>
      </w:r>
      <w:r w:rsidRPr="009A137C">
        <w:rPr>
          <w:rFonts w:ascii="Times New Roman" w:eastAsia="Times New Roman" w:hAnsi="Times New Roman"/>
          <w:noProof/>
          <w:color w:val="auto"/>
          <w:szCs w:val="22"/>
          <w:lang w:val="es-PE" w:eastAsia="es-PE"/>
        </w:rPr>
        <w:drawing>
          <wp:anchor distT="0" distB="0" distL="114300" distR="114300" simplePos="0" relativeHeight="251681792" behindDoc="0" locked="0" layoutInCell="1" allowOverlap="1">
            <wp:simplePos x="0" y="0"/>
            <wp:positionH relativeFrom="column">
              <wp:posOffset>-70485</wp:posOffset>
            </wp:positionH>
            <wp:positionV relativeFrom="paragraph">
              <wp:posOffset>22860</wp:posOffset>
            </wp:positionV>
            <wp:extent cx="2926715" cy="3724275"/>
            <wp:effectExtent l="19050" t="0" r="6985" b="0"/>
            <wp:wrapSquare wrapText="bothSides"/>
            <wp:docPr id="897" name="896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34"/>
                    <a:stretch>
                      <a:fillRect/>
                    </a:stretch>
                  </pic:blipFill>
                  <pic:spPr>
                    <a:xfrm>
                      <a:off x="0" y="0"/>
                      <a:ext cx="2926715" cy="3724275"/>
                    </a:xfrm>
                    <a:prstGeom prst="rect">
                      <a:avLst/>
                    </a:prstGeom>
                  </pic:spPr>
                </pic:pic>
              </a:graphicData>
            </a:graphic>
          </wp:anchor>
        </w:drawing>
      </w:r>
      <w:r w:rsidR="00E02F05" w:rsidRPr="009A137C">
        <w:rPr>
          <w:rFonts w:ascii="Times New Roman" w:eastAsia="Times New Roman" w:hAnsi="Times New Roman"/>
          <w:color w:val="auto"/>
          <w:szCs w:val="22"/>
          <w:lang w:eastAsia="es-ES_tradnl"/>
        </w:rPr>
        <w:t xml:space="preserve">Al hacer clic sobre el botón </w:t>
      </w:r>
      <w:r w:rsidR="00E02F05" w:rsidRPr="009A137C">
        <w:rPr>
          <w:rFonts w:ascii="Times New Roman" w:eastAsia="Times New Roman" w:hAnsi="Times New Roman"/>
          <w:b/>
          <w:bCs/>
          <w:color w:val="auto"/>
          <w:szCs w:val="22"/>
          <w:lang w:eastAsia="es-ES_tradnl"/>
        </w:rPr>
        <w:t>Márgenes</w:t>
      </w:r>
      <w:r w:rsidR="00E02F05" w:rsidRPr="009A137C">
        <w:rPr>
          <w:rFonts w:ascii="Times New Roman" w:eastAsia="Times New Roman" w:hAnsi="Times New Roman"/>
          <w:color w:val="auto"/>
          <w:szCs w:val="22"/>
          <w:lang w:eastAsia="es-ES_tradnl"/>
        </w:rPr>
        <w:t xml:space="preserve">, aparecen unos márgenes predeterminados que se pueden utilizar para agilizar la tarea. Si ninguno de esos márgenes es correcto para el documento que está realizando, entonces se puede personalizar haciendo clic en la opción </w:t>
      </w:r>
      <w:r w:rsidR="00E02F05" w:rsidRPr="009A137C">
        <w:rPr>
          <w:rFonts w:ascii="Times New Roman" w:eastAsia="Times New Roman" w:hAnsi="Times New Roman"/>
          <w:b/>
          <w:bCs/>
          <w:color w:val="auto"/>
          <w:szCs w:val="22"/>
          <w:lang w:eastAsia="es-ES_tradnl"/>
        </w:rPr>
        <w:t>Márgenes Personalizados</w:t>
      </w:r>
      <w:r w:rsidR="00E02F05" w:rsidRPr="009A137C">
        <w:rPr>
          <w:rFonts w:ascii="Times New Roman" w:eastAsia="Times New Roman" w:hAnsi="Times New Roman"/>
          <w:color w:val="auto"/>
          <w:szCs w:val="22"/>
          <w:lang w:eastAsia="es-ES_tradnl"/>
        </w:rPr>
        <w:t>.</w:t>
      </w:r>
    </w:p>
    <w:p w:rsidR="00E02F05" w:rsidRPr="009A137C" w:rsidRDefault="00E02F05" w:rsidP="004E2C11">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También se puede modificar el tamaño de la hoja, en la cual saldrá impreso el documento. Al hacer clic en el botón </w:t>
      </w:r>
      <w:r w:rsidRPr="009A137C">
        <w:rPr>
          <w:rFonts w:ascii="Times New Roman" w:eastAsia="Times New Roman" w:hAnsi="Times New Roman"/>
          <w:b/>
          <w:bCs/>
          <w:color w:val="auto"/>
          <w:szCs w:val="22"/>
          <w:lang w:eastAsia="es-ES_tradnl"/>
        </w:rPr>
        <w:t>Tamaño</w:t>
      </w:r>
      <w:r w:rsidRPr="009A137C">
        <w:rPr>
          <w:rFonts w:ascii="Times New Roman" w:eastAsia="Times New Roman" w:hAnsi="Times New Roman"/>
          <w:color w:val="auto"/>
          <w:szCs w:val="22"/>
          <w:lang w:eastAsia="es-ES_tradnl"/>
        </w:rPr>
        <w:t xml:space="preserve">, se abre una lista de </w:t>
      </w:r>
      <w:r w:rsidRPr="009A137C">
        <w:rPr>
          <w:rFonts w:ascii="Times New Roman" w:eastAsia="Times New Roman" w:hAnsi="Times New Roman"/>
          <w:b/>
          <w:bCs/>
          <w:color w:val="auto"/>
          <w:szCs w:val="22"/>
          <w:lang w:eastAsia="es-ES_tradnl"/>
        </w:rPr>
        <w:t>Tamaños predeterminados</w:t>
      </w:r>
      <w:r w:rsidRPr="009A137C">
        <w:rPr>
          <w:rFonts w:ascii="Times New Roman" w:eastAsia="Times New Roman" w:hAnsi="Times New Roman"/>
          <w:color w:val="auto"/>
          <w:szCs w:val="22"/>
          <w:lang w:eastAsia="es-ES_tradnl"/>
        </w:rPr>
        <w:t xml:space="preserve">. Pero, al igual que en los márgenes, aquí también se puede personalizar el tamaño de la hoja, haciendo clic </w:t>
      </w:r>
      <w:r w:rsidRPr="009A137C">
        <w:rPr>
          <w:rFonts w:ascii="Times New Roman" w:eastAsia="Times New Roman" w:hAnsi="Times New Roman"/>
          <w:color w:val="auto"/>
          <w:szCs w:val="22"/>
          <w:lang w:eastAsia="es-ES_tradnl"/>
        </w:rPr>
        <w:lastRenderedPageBreak/>
        <w:t xml:space="preserve">en la opción </w:t>
      </w:r>
      <w:r w:rsidRPr="009A137C">
        <w:rPr>
          <w:rFonts w:ascii="Times New Roman" w:eastAsia="Times New Roman" w:hAnsi="Times New Roman"/>
          <w:b/>
          <w:bCs/>
          <w:color w:val="auto"/>
          <w:szCs w:val="22"/>
          <w:lang w:eastAsia="es-ES_tradnl"/>
        </w:rPr>
        <w:t>Más tamaños de papel.</w:t>
      </w:r>
    </w:p>
    <w:p w:rsidR="00E02F05" w:rsidRPr="009A137C" w:rsidRDefault="00E02F05" w:rsidP="00E02F05">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E02F05" w:rsidRPr="009A137C" w:rsidRDefault="00E02F05" w:rsidP="00E02F05">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5630061" cy="5219048"/>
            <wp:effectExtent l="19050" t="19050" r="27789" b="19702"/>
            <wp:docPr id="899"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5"/>
                    <a:stretch>
                      <a:fillRect/>
                    </a:stretch>
                  </pic:blipFill>
                  <pic:spPr bwMode="auto">
                    <a:xfrm>
                      <a:off x="0" y="0"/>
                      <a:ext cx="5630061" cy="5219048"/>
                    </a:xfrm>
                    <a:prstGeom prst="rect">
                      <a:avLst/>
                    </a:prstGeom>
                    <a:noFill/>
                    <a:ln w="9525">
                      <a:solidFill>
                        <a:schemeClr val="tx1"/>
                      </a:solidFill>
                    </a:ln>
                  </pic:spPr>
                </pic:pic>
              </a:graphicData>
            </a:graphic>
          </wp:inline>
        </w:drawing>
      </w:r>
    </w:p>
    <w:tbl>
      <w:tblPr>
        <w:tblW w:w="4900" w:type="pct"/>
        <w:tblCellSpacing w:w="15" w:type="dxa"/>
        <w:tblCellMar>
          <w:top w:w="15" w:type="dxa"/>
          <w:left w:w="15" w:type="dxa"/>
          <w:bottom w:w="15" w:type="dxa"/>
          <w:right w:w="15" w:type="dxa"/>
        </w:tblCellMar>
        <w:tblLook w:val="04A0"/>
      </w:tblPr>
      <w:tblGrid>
        <w:gridCol w:w="9118"/>
      </w:tblGrid>
      <w:tr w:rsidR="00E02F05" w:rsidRPr="009A137C" w:rsidTr="00A3700A">
        <w:trPr>
          <w:tblCellSpacing w:w="15" w:type="dxa"/>
        </w:trPr>
        <w:tc>
          <w:tcPr>
            <w:tcW w:w="0" w:type="auto"/>
            <w:vAlign w:val="center"/>
            <w:hideMark/>
          </w:tcPr>
          <w:p w:rsidR="00E02F05" w:rsidRPr="008A70C4" w:rsidRDefault="00E02F05" w:rsidP="004E2C11">
            <w:pPr>
              <w:pStyle w:val="moises"/>
              <w:rPr>
                <w:rFonts w:ascii="Times New Roman" w:hAnsi="Times New Roman" w:cs="Times New Roman"/>
                <w:sz w:val="24"/>
                <w:szCs w:val="24"/>
              </w:rPr>
            </w:pPr>
            <w:r w:rsidRPr="008A70C4">
              <w:rPr>
                <w:rFonts w:ascii="Times New Roman" w:hAnsi="Times New Roman" w:cs="Times New Roman"/>
                <w:sz w:val="24"/>
                <w:szCs w:val="24"/>
              </w:rPr>
              <w:t>Diseño de página (II)</w:t>
            </w:r>
          </w:p>
        </w:tc>
      </w:tr>
    </w:tbl>
    <w:p w:rsidR="00E02F05" w:rsidRPr="009A137C" w:rsidRDefault="00E02F05" w:rsidP="00E02F05">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br/>
        <w:t xml:space="preserve">En el cuadro de diálogo de la pestaña </w:t>
      </w:r>
      <w:r w:rsidRPr="009A137C">
        <w:rPr>
          <w:rFonts w:ascii="Times New Roman" w:eastAsia="Times New Roman" w:hAnsi="Times New Roman"/>
          <w:b/>
          <w:bCs/>
          <w:color w:val="auto"/>
          <w:szCs w:val="22"/>
          <w:lang w:eastAsia="es-ES_tradnl"/>
        </w:rPr>
        <w:t>Márgenes</w:t>
      </w:r>
      <w:r w:rsidRPr="009A137C">
        <w:rPr>
          <w:rFonts w:ascii="Times New Roman" w:eastAsia="Times New Roman" w:hAnsi="Times New Roman"/>
          <w:color w:val="auto"/>
          <w:szCs w:val="22"/>
          <w:lang w:eastAsia="es-ES_tradnl"/>
        </w:rPr>
        <w:t xml:space="preserve"> podemos fijar los márgenes tecleando los cm. deseados en cada campo. </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76" name="Imagen 449"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9"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Superior</w:t>
      </w:r>
      <w:r w:rsidRPr="009A137C">
        <w:rPr>
          <w:rFonts w:ascii="Times New Roman" w:eastAsia="Times New Roman" w:hAnsi="Times New Roman"/>
          <w:color w:val="auto"/>
          <w:szCs w:val="22"/>
          <w:lang w:eastAsia="es-ES_tradnl"/>
        </w:rPr>
        <w:t>: debemos indicar la distancia entre el borde superior de la página y la primera línea del documento.</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drawing>
          <wp:inline distT="0" distB="0" distL="0" distR="0">
            <wp:extent cx="133350" cy="133350"/>
            <wp:effectExtent l="0" t="0" r="0" b="0"/>
            <wp:docPr id="177" name="Imagen 450"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Inferior</w:t>
      </w:r>
      <w:r w:rsidRPr="009A137C">
        <w:rPr>
          <w:rFonts w:ascii="Times New Roman" w:eastAsia="Times New Roman" w:hAnsi="Times New Roman"/>
          <w:color w:val="auto"/>
          <w:szCs w:val="22"/>
          <w:lang w:eastAsia="es-ES_tradnl"/>
        </w:rPr>
        <w:t>: indicaremos la distancia entre la última línea del documento y el borde inferior de la página.</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lastRenderedPageBreak/>
        <w:drawing>
          <wp:inline distT="0" distB="0" distL="0" distR="0">
            <wp:extent cx="133350" cy="133350"/>
            <wp:effectExtent l="0" t="0" r="0" b="0"/>
            <wp:docPr id="178" name="Imagen 451"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1"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Izquierdo</w:t>
      </w:r>
      <w:r w:rsidRPr="009A137C">
        <w:rPr>
          <w:rFonts w:ascii="Times New Roman" w:eastAsia="Times New Roman" w:hAnsi="Times New Roman"/>
          <w:color w:val="auto"/>
          <w:szCs w:val="22"/>
          <w:lang w:eastAsia="es-ES_tradnl"/>
        </w:rPr>
        <w:t>: introduciremos la distancia entre el borde izquierdo de la página y el principio de las líneas del documento.</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drawing>
          <wp:inline distT="0" distB="0" distL="0" distR="0">
            <wp:extent cx="133350" cy="133350"/>
            <wp:effectExtent l="0" t="0" r="0" b="0"/>
            <wp:docPr id="179" name="Imagen 452"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2"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Derecho</w:t>
      </w:r>
      <w:r w:rsidRPr="009A137C">
        <w:rPr>
          <w:rFonts w:ascii="Times New Roman" w:eastAsia="Times New Roman" w:hAnsi="Times New Roman"/>
          <w:color w:val="auto"/>
          <w:szCs w:val="22"/>
          <w:lang w:eastAsia="es-ES_tradnl"/>
        </w:rPr>
        <w:t xml:space="preserve">: indicaremos la distancia entre el borde derecho de la página y el final de las líneas del documento. </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80" name="Imagen 453"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Encuadernación</w:t>
      </w:r>
      <w:r w:rsidRPr="009A137C">
        <w:rPr>
          <w:rFonts w:ascii="Times New Roman" w:eastAsia="Times New Roman" w:hAnsi="Times New Roman"/>
          <w:color w:val="auto"/>
          <w:szCs w:val="22"/>
          <w:lang w:eastAsia="es-ES_tradnl"/>
        </w:rPr>
        <w:t>. Es un espacio adicional para cuando vamos a utilizar las páginas para encuadernar un libro.</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81" name="Imagen 454"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Posición del margen interno</w:t>
      </w:r>
      <w:r w:rsidRPr="009A137C">
        <w:rPr>
          <w:rFonts w:ascii="Times New Roman" w:eastAsia="Times New Roman" w:hAnsi="Times New Roman"/>
          <w:color w:val="auto"/>
          <w:szCs w:val="22"/>
          <w:lang w:eastAsia="es-ES_tradnl"/>
        </w:rPr>
        <w:t>. Posición del margen interno, normalmente se refiere al margen de encuadernación.</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82" name="Imagen 455"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Orientación</w:t>
      </w:r>
      <w:r w:rsidRPr="009A137C">
        <w:rPr>
          <w:rFonts w:ascii="Times New Roman" w:eastAsia="Times New Roman" w:hAnsi="Times New Roman"/>
          <w:color w:val="auto"/>
          <w:szCs w:val="22"/>
          <w:lang w:eastAsia="es-ES_tradnl"/>
        </w:rPr>
        <w:t xml:space="preserve">. Aquí indicamos si la página tiene orientación </w:t>
      </w:r>
      <w:r w:rsidRPr="009A137C">
        <w:rPr>
          <w:rFonts w:ascii="Times New Roman" w:eastAsia="Times New Roman" w:hAnsi="Times New Roman"/>
          <w:b/>
          <w:bCs/>
          <w:color w:val="auto"/>
          <w:szCs w:val="22"/>
          <w:lang w:eastAsia="es-ES_tradnl"/>
        </w:rPr>
        <w:t>vertical</w:t>
      </w:r>
      <w:r w:rsidRPr="009A137C">
        <w:rPr>
          <w:rFonts w:ascii="Times New Roman" w:eastAsia="Times New Roman" w:hAnsi="Times New Roman"/>
          <w:color w:val="auto"/>
          <w:szCs w:val="22"/>
          <w:lang w:eastAsia="es-ES_tradnl"/>
        </w:rPr>
        <w:t xml:space="preserve"> (la más usual) o </w:t>
      </w:r>
      <w:r w:rsidRPr="009A137C">
        <w:rPr>
          <w:rFonts w:ascii="Times New Roman" w:eastAsia="Times New Roman" w:hAnsi="Times New Roman"/>
          <w:b/>
          <w:bCs/>
          <w:color w:val="auto"/>
          <w:szCs w:val="22"/>
          <w:lang w:eastAsia="es-ES_tradnl"/>
        </w:rPr>
        <w:t>horizontal</w:t>
      </w:r>
      <w:r w:rsidRPr="009A137C">
        <w:rPr>
          <w:rFonts w:ascii="Times New Roman" w:eastAsia="Times New Roman" w:hAnsi="Times New Roman"/>
          <w:color w:val="auto"/>
          <w:szCs w:val="22"/>
          <w:lang w:eastAsia="es-ES_tradnl"/>
        </w:rPr>
        <w:t xml:space="preserve"> (también llamada apaisada).</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83" name="Imagen 456"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Páginas</w:t>
      </w:r>
      <w:r w:rsidRPr="009A137C">
        <w:rPr>
          <w:rFonts w:ascii="Times New Roman" w:eastAsia="Times New Roman" w:hAnsi="Times New Roman"/>
          <w:color w:val="auto"/>
          <w:szCs w:val="22"/>
          <w:lang w:eastAsia="es-ES_tradnl"/>
        </w:rPr>
        <w:t xml:space="preserve">. Podemos establecer varias páginas, en ese caso tenemos varias opciones: </w:t>
      </w:r>
      <w:r w:rsidRPr="009A137C">
        <w:rPr>
          <w:rFonts w:ascii="Times New Roman" w:eastAsia="Times New Roman" w:hAnsi="Times New Roman"/>
          <w:b/>
          <w:bCs/>
          <w:color w:val="auto"/>
          <w:szCs w:val="22"/>
          <w:lang w:eastAsia="es-ES_tradnl"/>
        </w:rPr>
        <w:t>Márgenes simétricos</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Dos páginas por hoja</w:t>
      </w:r>
      <w:r w:rsidRPr="009A137C">
        <w:rPr>
          <w:rFonts w:ascii="Times New Roman" w:eastAsia="Times New Roman" w:hAnsi="Times New Roman"/>
          <w:color w:val="auto"/>
          <w:szCs w:val="22"/>
          <w:lang w:eastAsia="es-ES_tradnl"/>
        </w:rPr>
        <w:t xml:space="preserve"> o </w:t>
      </w:r>
      <w:r w:rsidRPr="009A137C">
        <w:rPr>
          <w:rFonts w:ascii="Times New Roman" w:eastAsia="Times New Roman" w:hAnsi="Times New Roman"/>
          <w:b/>
          <w:bCs/>
          <w:color w:val="auto"/>
          <w:szCs w:val="22"/>
          <w:lang w:eastAsia="es-ES_tradnl"/>
        </w:rPr>
        <w:t>Libro plegado</w:t>
      </w:r>
      <w:r w:rsidRPr="009A137C">
        <w:rPr>
          <w:rFonts w:ascii="Times New Roman" w:eastAsia="Times New Roman" w:hAnsi="Times New Roman"/>
          <w:color w:val="auto"/>
          <w:szCs w:val="22"/>
          <w:lang w:eastAsia="es-ES_tradnl"/>
        </w:rPr>
        <w:t xml:space="preserve">. Al establecer cada una de estas opciones la </w:t>
      </w:r>
      <w:r w:rsidRPr="009A137C">
        <w:rPr>
          <w:rFonts w:ascii="Times New Roman" w:eastAsia="Times New Roman" w:hAnsi="Times New Roman"/>
          <w:b/>
          <w:bCs/>
          <w:color w:val="auto"/>
          <w:szCs w:val="22"/>
          <w:lang w:eastAsia="es-ES_tradnl"/>
        </w:rPr>
        <w:t>vista previa</w:t>
      </w:r>
      <w:r w:rsidRPr="009A137C">
        <w:rPr>
          <w:rFonts w:ascii="Times New Roman" w:eastAsia="Times New Roman" w:hAnsi="Times New Roman"/>
          <w:color w:val="auto"/>
          <w:szCs w:val="22"/>
          <w:lang w:eastAsia="es-ES_tradnl"/>
        </w:rPr>
        <w:t xml:space="preserve"> te mostrará claramente en que consisten.</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84" name="Imagen 457"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7"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En la parte derecha de la pantalla tenemos la </w:t>
      </w:r>
      <w:r w:rsidRPr="009A137C">
        <w:rPr>
          <w:rFonts w:ascii="Times New Roman" w:eastAsia="Times New Roman" w:hAnsi="Times New Roman"/>
          <w:b/>
          <w:bCs/>
          <w:color w:val="auto"/>
          <w:szCs w:val="22"/>
          <w:lang w:eastAsia="es-ES_tradnl"/>
        </w:rPr>
        <w:t>Vista previa</w:t>
      </w:r>
      <w:r w:rsidRPr="009A137C">
        <w:rPr>
          <w:rFonts w:ascii="Times New Roman" w:eastAsia="Times New Roman" w:hAnsi="Times New Roman"/>
          <w:color w:val="auto"/>
          <w:szCs w:val="22"/>
          <w:lang w:eastAsia="es-ES_tradnl"/>
        </w:rPr>
        <w:t xml:space="preserve"> que nos dará una idea bastante aproximada de cómo afectan los cambios que hemos introducido al diseño de la página.</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85" name="Imagen 458"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8"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Si pulsamos el botón </w:t>
      </w:r>
      <w:r w:rsidRPr="009A137C">
        <w:rPr>
          <w:rFonts w:ascii="Times New Roman" w:eastAsia="Times New Roman" w:hAnsi="Times New Roman"/>
          <w:b/>
          <w:bCs/>
          <w:color w:val="auto"/>
          <w:szCs w:val="22"/>
          <w:lang w:eastAsia="es-ES_tradnl"/>
        </w:rPr>
        <w:t>Predeterminar</w:t>
      </w:r>
      <w:r w:rsidRPr="009A137C">
        <w:rPr>
          <w:rFonts w:ascii="Times New Roman" w:eastAsia="Times New Roman" w:hAnsi="Times New Roman"/>
          <w:color w:val="auto"/>
          <w:szCs w:val="22"/>
          <w:lang w:eastAsia="es-ES_tradnl"/>
        </w:rPr>
        <w:t>, los valores actuales serán los que se utilicen en los nuevos documentos que creemos.</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En la pestaña</w:t>
      </w:r>
      <w:r w:rsidRPr="009A137C">
        <w:rPr>
          <w:rFonts w:ascii="Times New Roman" w:eastAsia="Times New Roman" w:hAnsi="Times New Roman"/>
          <w:b/>
          <w:bCs/>
          <w:color w:val="auto"/>
          <w:szCs w:val="22"/>
          <w:lang w:eastAsia="es-ES_tradnl"/>
        </w:rPr>
        <w:t xml:space="preserve"> Papel</w:t>
      </w:r>
      <w:r w:rsidRPr="009A137C">
        <w:rPr>
          <w:rFonts w:ascii="Times New Roman" w:eastAsia="Times New Roman" w:hAnsi="Times New Roman"/>
          <w:color w:val="auto"/>
          <w:szCs w:val="22"/>
          <w:lang w:eastAsia="es-ES_tradnl"/>
        </w:rPr>
        <w:t xml:space="preserve"> determinaremos el tipo de </w:t>
      </w:r>
      <w:r w:rsidRPr="009A137C">
        <w:rPr>
          <w:rFonts w:ascii="Times New Roman" w:eastAsia="Times New Roman" w:hAnsi="Times New Roman"/>
          <w:b/>
          <w:bCs/>
          <w:color w:val="auto"/>
          <w:szCs w:val="22"/>
          <w:lang w:eastAsia="es-ES_tradnl"/>
        </w:rPr>
        <w:t>papel</w:t>
      </w:r>
      <w:r w:rsidRPr="009A137C">
        <w:rPr>
          <w:rFonts w:ascii="Times New Roman" w:eastAsia="Times New Roman" w:hAnsi="Times New Roman"/>
          <w:color w:val="auto"/>
          <w:szCs w:val="22"/>
          <w:lang w:eastAsia="es-ES_tradnl"/>
        </w:rPr>
        <w:t xml:space="preserve"> a utilizar para la impresora, A4, Carta, etc. y también la </w:t>
      </w:r>
      <w:r w:rsidRPr="009A137C">
        <w:rPr>
          <w:rFonts w:ascii="Times New Roman" w:eastAsia="Times New Roman" w:hAnsi="Times New Roman"/>
          <w:b/>
          <w:bCs/>
          <w:color w:val="auto"/>
          <w:szCs w:val="22"/>
          <w:lang w:eastAsia="es-ES_tradnl"/>
        </w:rPr>
        <w:t>bandeja</w:t>
      </w:r>
      <w:r w:rsidRPr="009A137C">
        <w:rPr>
          <w:rFonts w:ascii="Times New Roman" w:eastAsia="Times New Roman" w:hAnsi="Times New Roman"/>
          <w:color w:val="auto"/>
          <w:szCs w:val="22"/>
          <w:lang w:eastAsia="es-ES_tradnl"/>
        </w:rPr>
        <w:t xml:space="preserve"> de la que tomará el papel la impresora, en caso de que tenga más de una.</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pestaña </w:t>
      </w:r>
      <w:r w:rsidRPr="009A137C">
        <w:rPr>
          <w:rFonts w:ascii="Times New Roman" w:eastAsia="Times New Roman" w:hAnsi="Times New Roman"/>
          <w:b/>
          <w:bCs/>
          <w:color w:val="auto"/>
          <w:szCs w:val="22"/>
          <w:lang w:eastAsia="es-ES_tradnl"/>
        </w:rPr>
        <w:t>Diseño</w:t>
      </w:r>
      <w:r w:rsidRPr="009A137C">
        <w:rPr>
          <w:rFonts w:ascii="Times New Roman" w:eastAsia="Times New Roman" w:hAnsi="Times New Roman"/>
          <w:color w:val="auto"/>
          <w:szCs w:val="22"/>
          <w:lang w:eastAsia="es-ES_tradnl"/>
        </w:rPr>
        <w:t xml:space="preserve"> fijaremos la posición de </w:t>
      </w:r>
      <w:r w:rsidRPr="009A137C">
        <w:rPr>
          <w:rFonts w:ascii="Times New Roman" w:eastAsia="Times New Roman" w:hAnsi="Times New Roman"/>
          <w:b/>
          <w:bCs/>
          <w:color w:val="auto"/>
          <w:szCs w:val="22"/>
          <w:lang w:eastAsia="es-ES_tradnl"/>
        </w:rPr>
        <w:t>Encabezados y pies de página</w:t>
      </w:r>
      <w:r w:rsidRPr="009A137C">
        <w:rPr>
          <w:rFonts w:ascii="Times New Roman" w:eastAsia="Times New Roman" w:hAnsi="Times New Roman"/>
          <w:color w:val="auto"/>
          <w:szCs w:val="22"/>
          <w:lang w:eastAsia="es-ES_tradnl"/>
        </w:rPr>
        <w:t>. Hemos dicho que fuera de los márgenes no se puede escribir, pero hay una excepción, los encabezados y pies de página se escriben en la zona de los márgenes. Si vamos a utilizar encabezados o pies de página, debemos tenerlo en cuenta a la hora de fijar la amplitud de los márgenes.</w:t>
      </w:r>
    </w:p>
    <w:p w:rsidR="00E02F05" w:rsidRPr="009A137C" w:rsidRDefault="00E02F05" w:rsidP="00E02F05">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Los encabezados y pies de página son un texto, generalmente de una o dos líneas, que se repite en todas las páginas, donde se suele indicar cosas como el título del documento, el autor, etc. Los veremos con detalle en el punto correspondiente de esta unidad. Si vamos a utilizar encabezados o pies de página deberemos ir a la pestaña </w:t>
      </w:r>
      <w:r w:rsidRPr="009A137C">
        <w:rPr>
          <w:rFonts w:ascii="Times New Roman" w:eastAsia="Times New Roman" w:hAnsi="Times New Roman"/>
          <w:b/>
          <w:bCs/>
          <w:color w:val="auto"/>
          <w:szCs w:val="22"/>
          <w:lang w:eastAsia="es-ES_tradnl"/>
        </w:rPr>
        <w:t>Diseño</w:t>
      </w:r>
      <w:r w:rsidRPr="009A137C">
        <w:rPr>
          <w:rFonts w:ascii="Times New Roman" w:eastAsia="Times New Roman" w:hAnsi="Times New Roman"/>
          <w:color w:val="auto"/>
          <w:szCs w:val="22"/>
          <w:lang w:eastAsia="es-ES_tradnl"/>
        </w:rPr>
        <w:t xml:space="preserve"> y en ese cuadro de diálogo rellenaremos los campos correspondientes: </w:t>
      </w:r>
    </w:p>
    <w:p w:rsidR="00E02F05" w:rsidRPr="009A137C" w:rsidRDefault="00E02F05" w:rsidP="00E02F05">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Encabezado</w:t>
      </w:r>
      <w:r w:rsidRPr="009A137C">
        <w:rPr>
          <w:rFonts w:ascii="Times New Roman" w:eastAsia="Times New Roman" w:hAnsi="Times New Roman"/>
          <w:color w:val="auto"/>
          <w:szCs w:val="22"/>
          <w:lang w:eastAsia="es-ES_tradnl"/>
        </w:rPr>
        <w:t xml:space="preserve">: indicaremos los cm. que deseamos que haya entre el borde superior del papel y la primera línea del encabezado. </w:t>
      </w:r>
    </w:p>
    <w:p w:rsidR="00E02F05" w:rsidRPr="009A137C" w:rsidRDefault="00E02F05" w:rsidP="00E02F05">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Pie de página</w:t>
      </w:r>
      <w:r w:rsidRPr="009A137C">
        <w:rPr>
          <w:rFonts w:ascii="Times New Roman" w:eastAsia="Times New Roman" w:hAnsi="Times New Roman"/>
          <w:color w:val="auto"/>
          <w:szCs w:val="22"/>
          <w:lang w:eastAsia="es-ES_tradnl"/>
        </w:rPr>
        <w:t xml:space="preserve">: diremos los cm. que deben quedar entre la última línea del pie de página y el borde inferior de la página. </w:t>
      </w:r>
    </w:p>
    <w:p w:rsidR="00E02F05" w:rsidRPr="009A137C" w:rsidRDefault="00E02F05" w:rsidP="00E02F05">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3334216" cy="4182059"/>
            <wp:effectExtent l="19050" t="0" r="0" b="0"/>
            <wp:docPr id="901" name="900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36"/>
                    <a:stretch>
                      <a:fillRect/>
                    </a:stretch>
                  </pic:blipFill>
                  <pic:spPr>
                    <a:xfrm>
                      <a:off x="0" y="0"/>
                      <a:ext cx="3334216" cy="4182059"/>
                    </a:xfrm>
                    <a:prstGeom prst="rect">
                      <a:avLst/>
                    </a:prstGeom>
                  </pic:spPr>
                </pic:pic>
              </a:graphicData>
            </a:graphic>
          </wp:inline>
        </w:drawing>
      </w:r>
    </w:p>
    <w:tbl>
      <w:tblPr>
        <w:tblW w:w="5090" w:type="pct"/>
        <w:tblCellSpacing w:w="15" w:type="dxa"/>
        <w:tblCellMar>
          <w:top w:w="15" w:type="dxa"/>
          <w:left w:w="15" w:type="dxa"/>
          <w:bottom w:w="15" w:type="dxa"/>
          <w:right w:w="15" w:type="dxa"/>
        </w:tblCellMar>
        <w:tblLook w:val="04A0"/>
      </w:tblPr>
      <w:tblGrid>
        <w:gridCol w:w="9471"/>
      </w:tblGrid>
      <w:tr w:rsidR="00E02F05" w:rsidRPr="009A137C" w:rsidTr="00A3700A">
        <w:trPr>
          <w:tblCellSpacing w:w="15" w:type="dxa"/>
        </w:trPr>
        <w:tc>
          <w:tcPr>
            <w:tcW w:w="0" w:type="auto"/>
            <w:vAlign w:val="center"/>
            <w:hideMark/>
          </w:tcPr>
          <w:p w:rsidR="00E02F05" w:rsidRPr="009A137C" w:rsidRDefault="00E02F05"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86" name="Imagen 459"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Una vez fijados todos los parámetros que acabamos de ver para apreciar el efecto global de los márgenes en nuestro documento debemos pasar a vista de </w:t>
            </w:r>
            <w:r w:rsidRPr="009A137C">
              <w:rPr>
                <w:rFonts w:ascii="Times New Roman" w:eastAsia="Times New Roman" w:hAnsi="Times New Roman"/>
                <w:b/>
                <w:bCs/>
                <w:color w:val="auto"/>
                <w:szCs w:val="22"/>
                <w:lang w:eastAsia="es-ES_tradnl"/>
              </w:rPr>
              <w:t>Diseño de impresión</w:t>
            </w:r>
            <w:r w:rsidRPr="009A137C">
              <w:rPr>
                <w:rFonts w:ascii="Times New Roman" w:eastAsia="Times New Roman" w:hAnsi="Times New Roman"/>
                <w:color w:val="auto"/>
                <w:szCs w:val="22"/>
                <w:lang w:eastAsia="es-ES_tradnl"/>
              </w:rPr>
              <w:t>.</w:t>
            </w:r>
          </w:p>
          <w:p w:rsidR="00E02F05" w:rsidRPr="009A137C" w:rsidRDefault="00E02F05"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Esta imagen es un ejemplo de vista</w:t>
            </w:r>
            <w:r w:rsidRPr="009A137C">
              <w:rPr>
                <w:rFonts w:ascii="Times New Roman" w:eastAsia="Times New Roman" w:hAnsi="Times New Roman"/>
                <w:b/>
                <w:bCs/>
                <w:color w:val="auto"/>
                <w:szCs w:val="22"/>
                <w:lang w:eastAsia="es-ES_tradnl"/>
              </w:rPr>
              <w:t xml:space="preserve"> Diseño de impresión </w:t>
            </w:r>
            <w:r w:rsidRPr="009A137C">
              <w:rPr>
                <w:rFonts w:ascii="Times New Roman" w:eastAsia="Times New Roman" w:hAnsi="Times New Roman"/>
                <w:color w:val="auto"/>
                <w:szCs w:val="22"/>
                <w:lang w:eastAsia="es-ES_tradnl"/>
              </w:rPr>
              <w:t>de una página con encabezado y pie de página.</w:t>
            </w:r>
          </w:p>
          <w:p w:rsidR="00E02F05" w:rsidRPr="009A137C" w:rsidRDefault="00E02F05"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Podemos observar como en las reglas horizontal y vertical hay una zona más oscura que indica el tamaño de los márgenes. </w:t>
            </w:r>
          </w:p>
          <w:p w:rsidR="00E02F05" w:rsidRPr="009A137C" w:rsidRDefault="00E02F05"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También se puede ver como la línea del encabezado queda dentro de la zona del margen superior, y la línea del pie de página queda dentro del margen inferior.</w:t>
            </w:r>
          </w:p>
          <w:p w:rsidR="00E02F05" w:rsidRPr="009A137C" w:rsidRDefault="00E02F05"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87" name="Imagen 460"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Desde esta vista también se pueden </w:t>
            </w:r>
            <w:r w:rsidRPr="009A137C">
              <w:rPr>
                <w:rFonts w:ascii="Times New Roman" w:eastAsia="Times New Roman" w:hAnsi="Times New Roman"/>
                <w:b/>
                <w:bCs/>
                <w:color w:val="auto"/>
                <w:szCs w:val="22"/>
                <w:lang w:eastAsia="es-ES_tradnl"/>
              </w:rPr>
              <w:t>modificar los márgenes</w:t>
            </w:r>
            <w:r w:rsidRPr="009A137C">
              <w:rPr>
                <w:rFonts w:ascii="Times New Roman" w:eastAsia="Times New Roman" w:hAnsi="Times New Roman"/>
                <w:color w:val="auto"/>
                <w:szCs w:val="22"/>
                <w:lang w:eastAsia="es-ES_tradnl"/>
              </w:rPr>
              <w:t>. Para modificar el margen superior basta colocar el cursor en la regla vertical justo donde acaba la zona más oscura que identifica el margen, y cuando el cursor tome la forma de una doble flecha, hacer clic y arrastrar hasta la nueva posición del margen.</w:t>
            </w:r>
          </w:p>
          <w:p w:rsidR="00E02F05" w:rsidRPr="009A137C" w:rsidRDefault="00E02F05"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el resto de los márgenes repetir la operación, pero poner especial cuidado en el margen izquierdo para no mover los iconos de sangrías que están también en la misma zona. </w:t>
            </w:r>
          </w:p>
          <w:p w:rsidR="00E02F05" w:rsidRPr="009A137C" w:rsidRDefault="00E02F05" w:rsidP="00A3700A">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tc>
      </w:tr>
    </w:tbl>
    <w:p w:rsidR="00C4574A" w:rsidRPr="008A70C4" w:rsidRDefault="00C4574A">
      <w:pPr>
        <w:spacing w:line="240" w:lineRule="auto"/>
        <w:jc w:val="left"/>
        <w:rPr>
          <w:rFonts w:ascii="Times New Roman" w:hAnsi="Times New Roman"/>
          <w:color w:val="auto"/>
          <w:sz w:val="24"/>
        </w:rPr>
      </w:pPr>
    </w:p>
    <w:tbl>
      <w:tblPr>
        <w:tblW w:w="4850" w:type="pct"/>
        <w:tblCellSpacing w:w="15" w:type="dxa"/>
        <w:tblCellMar>
          <w:top w:w="15" w:type="dxa"/>
          <w:left w:w="15" w:type="dxa"/>
          <w:bottom w:w="15" w:type="dxa"/>
          <w:right w:w="15" w:type="dxa"/>
        </w:tblCellMar>
        <w:tblLook w:val="04A0"/>
      </w:tblPr>
      <w:tblGrid>
        <w:gridCol w:w="9025"/>
      </w:tblGrid>
      <w:tr w:rsidR="00457F89" w:rsidRPr="008A70C4" w:rsidTr="00A3700A">
        <w:trPr>
          <w:tblCellSpacing w:w="15" w:type="dxa"/>
        </w:trPr>
        <w:tc>
          <w:tcPr>
            <w:tcW w:w="0" w:type="auto"/>
            <w:vAlign w:val="center"/>
            <w:hideMark/>
          </w:tcPr>
          <w:p w:rsidR="00457F89" w:rsidRPr="008A70C4" w:rsidRDefault="00457F89" w:rsidP="00457F89">
            <w:pPr>
              <w:pStyle w:val="moises"/>
              <w:rPr>
                <w:rFonts w:ascii="Times New Roman" w:hAnsi="Times New Roman" w:cs="Times New Roman"/>
                <w:sz w:val="24"/>
                <w:szCs w:val="24"/>
              </w:rPr>
            </w:pPr>
            <w:r w:rsidRPr="008A70C4">
              <w:rPr>
                <w:rFonts w:ascii="Times New Roman" w:hAnsi="Times New Roman" w:cs="Times New Roman"/>
                <w:sz w:val="24"/>
                <w:szCs w:val="24"/>
              </w:rPr>
              <w:t>Tipos de vista de un documento</w:t>
            </w:r>
          </w:p>
        </w:tc>
      </w:tr>
    </w:tbl>
    <w:p w:rsidR="00457F89" w:rsidRPr="009A137C" w:rsidRDefault="00457F89" w:rsidP="00457F89">
      <w:pPr>
        <w:spacing w:line="240" w:lineRule="auto"/>
        <w:rPr>
          <w:rFonts w:ascii="Times New Roman" w:eastAsia="Times New Roman" w:hAnsi="Times New Roman"/>
          <w:color w:val="auto"/>
          <w:szCs w:val="22"/>
          <w:lang w:eastAsia="es-ES_tradnl"/>
        </w:rPr>
      </w:pPr>
    </w:p>
    <w:tbl>
      <w:tblPr>
        <w:tblW w:w="5000" w:type="pct"/>
        <w:tblCellSpacing w:w="15" w:type="dxa"/>
        <w:tblCellMar>
          <w:top w:w="15" w:type="dxa"/>
          <w:left w:w="15" w:type="dxa"/>
          <w:bottom w:w="15" w:type="dxa"/>
          <w:right w:w="15" w:type="dxa"/>
        </w:tblCellMar>
        <w:tblLook w:val="04A0"/>
      </w:tblPr>
      <w:tblGrid>
        <w:gridCol w:w="3638"/>
        <w:gridCol w:w="5666"/>
      </w:tblGrid>
      <w:tr w:rsidR="00457F89" w:rsidRPr="009A137C" w:rsidTr="00A3700A">
        <w:trPr>
          <w:tblCellSpacing w:w="15" w:type="dxa"/>
        </w:trPr>
        <w:tc>
          <w:tcPr>
            <w:tcW w:w="1950" w:type="pct"/>
            <w:vAlign w:val="center"/>
            <w:hideMark/>
          </w:tcPr>
          <w:p w:rsidR="00457F89" w:rsidRPr="009A137C" w:rsidRDefault="00457F89" w:rsidP="00A3700A">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Distintas formas de ver un documento</w:t>
            </w:r>
          </w:p>
        </w:tc>
        <w:tc>
          <w:tcPr>
            <w:tcW w:w="3050" w:type="pct"/>
            <w:vAlign w:val="center"/>
            <w:hideMark/>
          </w:tcPr>
          <w:p w:rsidR="00457F89" w:rsidRPr="009A137C" w:rsidRDefault="00457F89" w:rsidP="00A3700A">
            <w:pPr>
              <w:spacing w:line="240" w:lineRule="auto"/>
              <w:rPr>
                <w:rFonts w:ascii="Times New Roman" w:eastAsia="Times New Roman" w:hAnsi="Times New Roman"/>
                <w:color w:val="auto"/>
                <w:szCs w:val="22"/>
                <w:lang w:eastAsia="es-ES_tradnl"/>
              </w:rPr>
            </w:pPr>
          </w:p>
        </w:tc>
      </w:tr>
    </w:tbl>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85888" behindDoc="0" locked="0" layoutInCell="1" allowOverlap="1">
            <wp:simplePos x="0" y="0"/>
            <wp:positionH relativeFrom="column">
              <wp:posOffset>2991485</wp:posOffset>
            </wp:positionH>
            <wp:positionV relativeFrom="paragraph">
              <wp:posOffset>104775</wp:posOffset>
            </wp:positionV>
            <wp:extent cx="3152775" cy="866775"/>
            <wp:effectExtent l="19050" t="0" r="9525" b="0"/>
            <wp:wrapSquare wrapText="bothSides"/>
            <wp:docPr id="8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t="6699" r="76748" b="81982"/>
                    <a:stretch>
                      <a:fillRect/>
                    </a:stretch>
                  </pic:blipFill>
                  <pic:spPr bwMode="auto">
                    <a:xfrm>
                      <a:off x="0" y="0"/>
                      <a:ext cx="3152775" cy="866775"/>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Con los </w:t>
      </w:r>
      <w:r w:rsidRPr="009A137C">
        <w:rPr>
          <w:rFonts w:ascii="Times New Roman" w:eastAsia="Times New Roman" w:hAnsi="Times New Roman"/>
          <w:b/>
          <w:bCs/>
          <w:color w:val="auto"/>
          <w:szCs w:val="22"/>
          <w:lang w:eastAsia="es-ES_tradnl"/>
        </w:rPr>
        <w:t>botones de presentación</w:t>
      </w:r>
      <w:r w:rsidRPr="009A137C">
        <w:rPr>
          <w:rFonts w:ascii="Times New Roman" w:eastAsia="Times New Roman" w:hAnsi="Times New Roman"/>
          <w:color w:val="auto"/>
          <w:szCs w:val="22"/>
          <w:lang w:eastAsia="es-ES_tradnl"/>
        </w:rPr>
        <w:t xml:space="preserve"> en la esquina inferior izquierda, </w:t>
      </w:r>
      <w:r w:rsidRPr="009A137C">
        <w:rPr>
          <w:rFonts w:ascii="Times New Roman" w:eastAsia="Times New Roman" w:hAnsi="Times New Roman"/>
          <w:noProof/>
          <w:color w:val="auto"/>
          <w:szCs w:val="22"/>
          <w:lang w:val="es-PE" w:eastAsia="es-PE"/>
        </w:rPr>
        <w:drawing>
          <wp:inline distT="0" distB="0" distL="0" distR="0">
            <wp:extent cx="981075" cy="209550"/>
            <wp:effectExtent l="19050" t="0" r="9525" b="0"/>
            <wp:docPr id="61" name="Imagen 156" descr="Botones 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descr="Botones presentación"/>
                    <pic:cNvPicPr>
                      <a:picLocks noChangeAspect="1" noChangeArrowheads="1"/>
                    </pic:cNvPicPr>
                  </pic:nvPicPr>
                  <pic:blipFill>
                    <a:blip r:embed="rId38"/>
                    <a:srcRect/>
                    <a:stretch>
                      <a:fillRect/>
                    </a:stretch>
                  </pic:blipFill>
                  <pic:spPr bwMode="auto">
                    <a:xfrm>
                      <a:off x="0" y="0"/>
                      <a:ext cx="981075"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o en la pestaña </w:t>
      </w:r>
      <w:r w:rsidRPr="009A137C">
        <w:rPr>
          <w:rFonts w:ascii="Times New Roman" w:eastAsia="Times New Roman" w:hAnsi="Times New Roman"/>
          <w:b/>
          <w:bCs/>
          <w:color w:val="auto"/>
          <w:szCs w:val="22"/>
          <w:lang w:eastAsia="es-ES_tradnl"/>
        </w:rPr>
        <w:t>Vista</w:t>
      </w:r>
      <w:r w:rsidRPr="009A137C">
        <w:rPr>
          <w:rFonts w:ascii="Times New Roman" w:eastAsia="Times New Roman" w:hAnsi="Times New Roman"/>
          <w:color w:val="auto"/>
          <w:szCs w:val="22"/>
          <w:lang w:eastAsia="es-ES_tradnl"/>
        </w:rPr>
        <w:t>, podemos visualizar de distinta forma un mismo documento.</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62" name="Imagen 157"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Diseño de impresión</w:t>
      </w:r>
      <w:r w:rsidRPr="009A137C">
        <w:rPr>
          <w:rFonts w:ascii="Times New Roman" w:eastAsia="Times New Roman" w:hAnsi="Times New Roman"/>
          <w:color w:val="auto"/>
          <w:szCs w:val="22"/>
          <w:lang w:eastAsia="es-ES_tradnl"/>
        </w:rPr>
        <w:t>. En esta vista se pueden aplicar formatos y realizar la mayoría de las tareas habituales. Es la vista predeterminada. En esta vista no se ven los gráficos ni los encabezados y pies de página.</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63" name="Imagen 158"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Lectura de pantalla completa</w:t>
      </w:r>
      <w:r w:rsidRPr="009A137C">
        <w:rPr>
          <w:rFonts w:ascii="Times New Roman" w:eastAsia="Times New Roman" w:hAnsi="Times New Roman"/>
          <w:color w:val="auto"/>
          <w:szCs w:val="22"/>
          <w:lang w:eastAsia="es-ES_tradnl"/>
        </w:rPr>
        <w:t>. Esta vista permite visualizar la página tal y como se imprimirá, con gráficos, imágenes, encabezados y pies de página, etc.</w:t>
      </w:r>
    </w:p>
    <w:p w:rsidR="00457F89" w:rsidRPr="009A137C" w:rsidRDefault="00457F89" w:rsidP="00457F89">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86912" behindDoc="0" locked="0" layoutInCell="1" allowOverlap="1">
            <wp:simplePos x="0" y="0"/>
            <wp:positionH relativeFrom="column">
              <wp:posOffset>3406140</wp:posOffset>
            </wp:positionH>
            <wp:positionV relativeFrom="paragraph">
              <wp:posOffset>505460</wp:posOffset>
            </wp:positionV>
            <wp:extent cx="2381250" cy="2419350"/>
            <wp:effectExtent l="19050" t="0" r="0" b="0"/>
            <wp:wrapSquare wrapText="bothSides"/>
            <wp:docPr id="866" name="864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39"/>
                    <a:stretch>
                      <a:fillRect/>
                    </a:stretch>
                  </pic:blipFill>
                  <pic:spPr>
                    <a:xfrm>
                      <a:off x="0" y="0"/>
                      <a:ext cx="2381250" cy="2419350"/>
                    </a:xfrm>
                    <a:prstGeom prst="rect">
                      <a:avLst/>
                    </a:prstGeom>
                  </pic:spPr>
                </pic:pic>
              </a:graphicData>
            </a:graphic>
          </wp:anchor>
        </w:drawing>
      </w:r>
      <w:r w:rsidRPr="009A137C">
        <w:rPr>
          <w:rFonts w:ascii="Times New Roman" w:eastAsia="Times New Roman" w:hAnsi="Times New Roman"/>
          <w:noProof/>
          <w:color w:val="auto"/>
          <w:szCs w:val="22"/>
          <w:lang w:val="es-PE" w:eastAsia="es-PE"/>
        </w:rPr>
        <w:drawing>
          <wp:inline distT="0" distB="0" distL="0" distR="0">
            <wp:extent cx="6124575" cy="247650"/>
            <wp:effectExtent l="19050" t="0" r="9525" b="0"/>
            <wp:docPr id="64" name="Imagen 159" descr="http://www.aulaclic.es/word2007/graficos/barra-menu-visualizacion-lect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descr="http://www.aulaclic.es/word2007/graficos/barra-menu-visualizacion-lectura.gif"/>
                    <pic:cNvPicPr>
                      <a:picLocks noChangeAspect="1" noChangeArrowheads="1"/>
                    </pic:cNvPicPr>
                  </pic:nvPicPr>
                  <pic:blipFill>
                    <a:blip r:embed="rId40"/>
                    <a:srcRect/>
                    <a:stretch>
                      <a:fillRect/>
                    </a:stretch>
                  </pic:blipFill>
                  <pic:spPr bwMode="auto">
                    <a:xfrm>
                      <a:off x="0" y="0"/>
                      <a:ext cx="6124575" cy="247650"/>
                    </a:xfrm>
                    <a:prstGeom prst="rect">
                      <a:avLst/>
                    </a:prstGeom>
                    <a:noFill/>
                    <a:ln w="9525">
                      <a:noFill/>
                      <a:miter lim="800000"/>
                      <a:headEnd/>
                      <a:tailEnd/>
                    </a:ln>
                  </pic:spPr>
                </pic:pic>
              </a:graphicData>
            </a:graphic>
          </wp:inline>
        </w:drawing>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En esta vista desaparecen todas las barras, reglas, etc. y el documento se visualiza en dos páginas por pantalla en forma de libro. Además de esto se modifican las barras de botones y se añade una barra en la parte superior con botones para desplazarnos más cómodamente por el documento.</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hacer clic sobre el botón central que indica la página en la que se encuentra, se abre un menú que permite seleccionar las opciones de Ir a la última página de lectura, ir a la primera página o seleccionar exactamente el número de página al que se desea ir.</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También podrá utilizar el botón </w:t>
      </w:r>
      <w:r w:rsidRPr="009A137C">
        <w:rPr>
          <w:rFonts w:ascii="Times New Roman" w:eastAsia="Times New Roman" w:hAnsi="Times New Roman"/>
          <w:b/>
          <w:bCs/>
          <w:color w:val="auto"/>
          <w:szCs w:val="22"/>
          <w:lang w:eastAsia="es-ES_tradnl"/>
        </w:rPr>
        <w:t>Buscar</w:t>
      </w:r>
      <w:r w:rsidRPr="009A137C">
        <w:rPr>
          <w:rFonts w:ascii="Times New Roman" w:eastAsia="Times New Roman" w:hAnsi="Times New Roman"/>
          <w:color w:val="auto"/>
          <w:szCs w:val="22"/>
          <w:lang w:eastAsia="es-ES_tradnl"/>
        </w:rPr>
        <w:t xml:space="preserve">, ver miniaturas de las páginas del lado izquierdo y habilitar la opción </w:t>
      </w:r>
      <w:r w:rsidRPr="009A137C">
        <w:rPr>
          <w:rFonts w:ascii="Times New Roman" w:eastAsia="Times New Roman" w:hAnsi="Times New Roman"/>
          <w:b/>
          <w:bCs/>
          <w:color w:val="auto"/>
          <w:szCs w:val="22"/>
          <w:lang w:eastAsia="es-ES_tradnl"/>
        </w:rPr>
        <w:t>Mapa del documento</w:t>
      </w:r>
      <w:r w:rsidRPr="009A137C">
        <w:rPr>
          <w:rFonts w:ascii="Times New Roman" w:eastAsia="Times New Roman" w:hAnsi="Times New Roman"/>
          <w:color w:val="auto"/>
          <w:szCs w:val="22"/>
          <w:lang w:eastAsia="es-ES_tradnl"/>
        </w:rPr>
        <w:t>.</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65" name="Imagen 160"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Diseño Web</w:t>
      </w:r>
      <w:r w:rsidRPr="009A137C">
        <w:rPr>
          <w:rFonts w:ascii="Times New Roman" w:eastAsia="Times New Roman" w:hAnsi="Times New Roman"/>
          <w:color w:val="auto"/>
          <w:szCs w:val="22"/>
          <w:lang w:eastAsia="es-ES_tradnl"/>
        </w:rPr>
        <w:t>. Se utiliza para ver el aspecto de un documento Web tal y como si se estuviera viendo en Internet con un navegador como Explorer o Netscape.</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133350" cy="133350"/>
            <wp:effectExtent l="0" t="0" r="0" b="0"/>
            <wp:docPr id="66" name="Imagen 161"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Esquema</w:t>
      </w:r>
      <w:r w:rsidRPr="009A137C">
        <w:rPr>
          <w:rFonts w:ascii="Times New Roman" w:eastAsia="Times New Roman" w:hAnsi="Times New Roman"/>
          <w:color w:val="auto"/>
          <w:szCs w:val="22"/>
          <w:lang w:eastAsia="es-ES_tradnl"/>
        </w:rPr>
        <w:t>. En esta vista se puede observar las herramientas de documento maestro, con los niveles esquemáticos del documento.</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87936" behindDoc="0" locked="0" layoutInCell="1" allowOverlap="1">
            <wp:simplePos x="0" y="0"/>
            <wp:positionH relativeFrom="column">
              <wp:posOffset>-165735</wp:posOffset>
            </wp:positionH>
            <wp:positionV relativeFrom="paragraph">
              <wp:posOffset>972185</wp:posOffset>
            </wp:positionV>
            <wp:extent cx="6048375" cy="981075"/>
            <wp:effectExtent l="19050" t="0" r="9525" b="0"/>
            <wp:wrapSquare wrapText="bothSides"/>
            <wp:docPr id="86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l="7501" t="27080" r="40461" b="57875"/>
                    <a:stretch>
                      <a:fillRect/>
                    </a:stretch>
                  </pic:blipFill>
                  <pic:spPr bwMode="auto">
                    <a:xfrm>
                      <a:off x="0" y="0"/>
                      <a:ext cx="6048375" cy="981075"/>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En esta vista aparece un marco en la parte izquierda del documento que contiene un esquema del documento. Haciendo clic en los elementos del esquema nos desplazamos a esa parte del documento. Con esta vista se puede trabajar y examinar la estructura del documento. Se puede ver el documento en diferentes niveles, es útil para documentos largos que estén bien estructurados. </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sacar utilidad a esta vista hay que utilizar la característica </w:t>
      </w:r>
      <w:r w:rsidRPr="009A137C">
        <w:rPr>
          <w:rFonts w:ascii="Times New Roman" w:eastAsia="Times New Roman" w:hAnsi="Times New Roman"/>
          <w:b/>
          <w:bCs/>
          <w:color w:val="auto"/>
          <w:szCs w:val="22"/>
          <w:lang w:eastAsia="es-ES_tradnl"/>
        </w:rPr>
        <w:t>Nivel de esquema</w:t>
      </w:r>
      <w:r w:rsidRPr="009A137C">
        <w:rPr>
          <w:rFonts w:ascii="Times New Roman" w:eastAsia="Times New Roman" w:hAnsi="Times New Roman"/>
          <w:color w:val="auto"/>
          <w:szCs w:val="22"/>
          <w:lang w:eastAsia="es-ES_tradnl"/>
        </w:rPr>
        <w:t>, que consiste en asignar a los títulos de cada tema, capítulo, apartados,... de nuestro documento un nivel jerárquico. Se puede hacer de dos formas: la más cómoda es utilizar un estilo</w:t>
      </w:r>
      <w:r w:rsidR="00177D74" w:rsidRPr="009A137C">
        <w:rPr>
          <w:rFonts w:ascii="Times New Roman" w:eastAsia="Times New Roman" w:hAnsi="Times New Roman"/>
          <w:color w:val="auto"/>
          <w:szCs w:val="22"/>
          <w:lang w:eastAsia="es-ES_tradnl"/>
        </w:rPr>
        <w:t xml:space="preserve"> predefinido (Título 1, Título2</w:t>
      </w:r>
      <w:r w:rsidRPr="009A137C">
        <w:rPr>
          <w:rFonts w:ascii="Times New Roman" w:eastAsia="Times New Roman" w:hAnsi="Times New Roman"/>
          <w:color w:val="auto"/>
          <w:szCs w:val="22"/>
          <w:lang w:eastAsia="es-ES_tradnl"/>
        </w:rPr>
        <w:t xml:space="preserve"> ...) cada vez que escribamos un título en nuestro documento. </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68" name="Imagen 163"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Borrador</w:t>
      </w:r>
      <w:r w:rsidRPr="009A137C">
        <w:rPr>
          <w:rFonts w:ascii="Times New Roman" w:eastAsia="Times New Roman" w:hAnsi="Times New Roman"/>
          <w:color w:val="auto"/>
          <w:szCs w:val="22"/>
          <w:lang w:eastAsia="es-ES_tradnl"/>
        </w:rPr>
        <w:t>. En esta vista se optimiza el tamaño de la hoja y de las fuentes, para facilitar la lectura en pantalla.</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tbl>
      <w:tblPr>
        <w:tblW w:w="5000" w:type="pct"/>
        <w:tblCellSpacing w:w="15" w:type="dxa"/>
        <w:tblCellMar>
          <w:top w:w="15" w:type="dxa"/>
          <w:left w:w="15" w:type="dxa"/>
          <w:bottom w:w="15" w:type="dxa"/>
          <w:right w:w="15" w:type="dxa"/>
        </w:tblCellMar>
        <w:tblLook w:val="04A0"/>
      </w:tblPr>
      <w:tblGrid>
        <w:gridCol w:w="8338"/>
        <w:gridCol w:w="966"/>
      </w:tblGrid>
      <w:tr w:rsidR="00457F89" w:rsidRPr="009A137C" w:rsidTr="00A3700A">
        <w:trPr>
          <w:tblCellSpacing w:w="15" w:type="dxa"/>
        </w:trPr>
        <w:tc>
          <w:tcPr>
            <w:tcW w:w="4500" w:type="pct"/>
            <w:vAlign w:val="center"/>
            <w:hideMark/>
          </w:tcPr>
          <w:p w:rsidR="00457F89" w:rsidRPr="009A137C" w:rsidRDefault="00457F89" w:rsidP="00A3700A">
            <w:pPr>
              <w:spacing w:before="100" w:beforeAutospacing="1" w:after="100" w:afterAutospacing="1" w:line="240" w:lineRule="auto"/>
              <w:rPr>
                <w:rFonts w:ascii="Times New Roman" w:eastAsia="Times New Roman" w:hAnsi="Times New Roman"/>
                <w:color w:val="auto"/>
                <w:szCs w:val="22"/>
                <w:lang w:eastAsia="es-ES_tradnl"/>
              </w:rPr>
            </w:pPr>
            <w:bookmarkStart w:id="9" w:name="ver"/>
            <w:bookmarkEnd w:id="9"/>
            <w:r w:rsidRPr="009A137C">
              <w:rPr>
                <w:rFonts w:ascii="Times New Roman" w:eastAsia="Times New Roman" w:hAnsi="Times New Roman"/>
                <w:color w:val="auto"/>
                <w:szCs w:val="22"/>
                <w:lang w:eastAsia="es-ES_tradnl"/>
              </w:rPr>
              <w:t>Ver varios documentos a la vez</w:t>
            </w:r>
          </w:p>
        </w:tc>
        <w:tc>
          <w:tcPr>
            <w:tcW w:w="500" w:type="pct"/>
            <w:vAlign w:val="center"/>
            <w:hideMark/>
          </w:tcPr>
          <w:p w:rsidR="00457F89" w:rsidRPr="009A137C" w:rsidRDefault="00457F89" w:rsidP="00A3700A">
            <w:pPr>
              <w:spacing w:line="240" w:lineRule="auto"/>
              <w:rPr>
                <w:rFonts w:ascii="Times New Roman" w:eastAsia="Times New Roman" w:hAnsi="Times New Roman"/>
                <w:color w:val="auto"/>
                <w:szCs w:val="22"/>
                <w:lang w:eastAsia="es-ES_tradnl"/>
              </w:rPr>
            </w:pPr>
          </w:p>
        </w:tc>
      </w:tr>
    </w:tbl>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88960" behindDoc="0" locked="0" layoutInCell="1" allowOverlap="1">
            <wp:simplePos x="0" y="0"/>
            <wp:positionH relativeFrom="column">
              <wp:posOffset>1253490</wp:posOffset>
            </wp:positionH>
            <wp:positionV relativeFrom="paragraph">
              <wp:posOffset>147955</wp:posOffset>
            </wp:positionV>
            <wp:extent cx="4333875" cy="876300"/>
            <wp:effectExtent l="19050" t="0" r="9525" b="0"/>
            <wp:wrapSquare wrapText="bothSides"/>
            <wp:docPr id="868" name="867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42"/>
                    <a:stretch>
                      <a:fillRect/>
                    </a:stretch>
                  </pic:blipFill>
                  <pic:spPr>
                    <a:xfrm>
                      <a:off x="0" y="0"/>
                      <a:ext cx="4333875" cy="876300"/>
                    </a:xfrm>
                    <a:prstGeom prst="rect">
                      <a:avLst/>
                    </a:prstGeom>
                  </pic:spPr>
                </pic:pic>
              </a:graphicData>
            </a:graphic>
          </wp:anchor>
        </w:drawing>
      </w:r>
      <w:r w:rsidRPr="009A137C">
        <w:rPr>
          <w:rFonts w:ascii="Times New Roman" w:eastAsia="Times New Roman" w:hAnsi="Times New Roman"/>
          <w:color w:val="auto"/>
          <w:szCs w:val="22"/>
          <w:lang w:eastAsia="es-ES_tradnl"/>
        </w:rPr>
        <w:t xml:space="preserve">En el menú </w:t>
      </w:r>
      <w:r w:rsidRPr="009A137C">
        <w:rPr>
          <w:rFonts w:ascii="Times New Roman" w:eastAsia="Times New Roman" w:hAnsi="Times New Roman"/>
          <w:b/>
          <w:bCs/>
          <w:color w:val="auto"/>
          <w:szCs w:val="22"/>
          <w:lang w:eastAsia="es-ES_tradnl"/>
        </w:rPr>
        <w:t>Vista</w:t>
      </w:r>
      <w:r w:rsidRPr="009A137C">
        <w:rPr>
          <w:rFonts w:ascii="Times New Roman" w:eastAsia="Times New Roman" w:hAnsi="Times New Roman"/>
          <w:color w:val="auto"/>
          <w:szCs w:val="22"/>
          <w:lang w:eastAsia="es-ES_tradnl"/>
        </w:rPr>
        <w:t xml:space="preserve"> encontramos el botón </w:t>
      </w:r>
      <w:r w:rsidRPr="009A137C">
        <w:rPr>
          <w:rFonts w:ascii="Times New Roman" w:eastAsia="Times New Roman" w:hAnsi="Times New Roman"/>
          <w:b/>
          <w:bCs/>
          <w:color w:val="auto"/>
          <w:szCs w:val="22"/>
          <w:lang w:eastAsia="es-ES_tradnl"/>
        </w:rPr>
        <w:t>Cambiar ventanas</w:t>
      </w:r>
      <w:r w:rsidRPr="009A137C">
        <w:rPr>
          <w:rFonts w:ascii="Times New Roman" w:eastAsia="Times New Roman" w:hAnsi="Times New Roman"/>
          <w:color w:val="auto"/>
          <w:szCs w:val="22"/>
          <w:lang w:eastAsia="es-ES_tradnl"/>
        </w:rPr>
        <w:t>, que es útil cuando tenemos varios documentos abiertos. En la parte inferior nos muestra una lista con todos los documentos que tenemos abiertos. Basta hacer clic en un elemento de la lista para que este pase a ser el documento activo.</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El menú </w:t>
      </w:r>
      <w:r w:rsidRPr="009A137C">
        <w:rPr>
          <w:rFonts w:ascii="Times New Roman" w:eastAsia="Times New Roman" w:hAnsi="Times New Roman"/>
          <w:b/>
          <w:bCs/>
          <w:color w:val="auto"/>
          <w:szCs w:val="22"/>
          <w:lang w:eastAsia="es-ES_tradnl"/>
        </w:rPr>
        <w:t>Vista</w:t>
      </w:r>
      <w:r w:rsidRPr="009A137C">
        <w:rPr>
          <w:rFonts w:ascii="Times New Roman" w:eastAsia="Times New Roman" w:hAnsi="Times New Roman"/>
          <w:color w:val="auto"/>
          <w:szCs w:val="22"/>
          <w:lang w:eastAsia="es-ES_tradnl"/>
        </w:rPr>
        <w:t xml:space="preserve"> también permite ver varios documentos a la vez, cada uno ocupando una zona de la pantalla, Así como ver un mismo documento en dos ventanas independientes.</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42875" distR="142875" simplePos="0" relativeHeight="251684864" behindDoc="0" locked="0" layoutInCell="1" allowOverlap="0">
            <wp:simplePos x="0" y="0"/>
            <wp:positionH relativeFrom="column">
              <wp:align>right</wp:align>
            </wp:positionH>
            <wp:positionV relativeFrom="line">
              <wp:posOffset>0</wp:posOffset>
            </wp:positionV>
            <wp:extent cx="1276350" cy="1133475"/>
            <wp:effectExtent l="19050" t="0" r="0" b="0"/>
            <wp:wrapSquare wrapText="bothSides"/>
            <wp:docPr id="811" name="Imagen 22" descr="Menú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Menú ventana"/>
                    <pic:cNvPicPr>
                      <a:picLocks noChangeAspect="1" noChangeArrowheads="1"/>
                    </pic:cNvPicPr>
                  </pic:nvPicPr>
                  <pic:blipFill>
                    <a:blip r:embed="rId43"/>
                    <a:srcRect/>
                    <a:stretch>
                      <a:fillRect/>
                    </a:stretch>
                  </pic:blipFill>
                  <pic:spPr bwMode="auto">
                    <a:xfrm>
                      <a:off x="0" y="0"/>
                      <a:ext cx="1276350" cy="1133475"/>
                    </a:xfrm>
                    <a:prstGeom prst="rect">
                      <a:avLst/>
                    </a:prstGeom>
                    <a:noFill/>
                    <a:ln w="9525">
                      <a:noFill/>
                      <a:miter lim="800000"/>
                      <a:headEnd/>
                      <a:tailEnd/>
                    </a:ln>
                  </pic:spPr>
                </pic:pic>
              </a:graphicData>
            </a:graphic>
          </wp:anchor>
        </w:drawing>
      </w: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69" name="Imagen 164"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Organizar todo</w:t>
      </w:r>
      <w:r w:rsidRPr="009A137C">
        <w:rPr>
          <w:rFonts w:ascii="Times New Roman" w:eastAsia="Times New Roman" w:hAnsi="Times New Roman"/>
          <w:color w:val="auto"/>
          <w:szCs w:val="22"/>
          <w:lang w:eastAsia="es-ES_tradnl"/>
        </w:rPr>
        <w:t>, si abrimos dos, o más documentos y utilizamos este comando, veremos como aparecen dos o más ventanas en la pantalla, una para cada documento. Solo una de las ventanas es la ventana activa: la que tiene la barra de título de color más oscuro. Para hacer que una ventana se convierta en la ventana activa basta con hacer clic dentro del área de la ventana.</w:t>
      </w:r>
    </w:p>
    <w:p w:rsidR="00457F89" w:rsidRPr="009A137C"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Podemos variar el tamaño y la forma de cada ventana a nuestro gusto. Basta con situar el cursor en las esquinas de las ventanas y, cuando éste cambie de forma, arrastrarlo a la posición elegida. A continuación se muestran una forma de organizar las ventanas en horizontal. </w:t>
      </w:r>
    </w:p>
    <w:p w:rsidR="00457F89" w:rsidRPr="009A137C" w:rsidRDefault="00457F89" w:rsidP="00457F89">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5400040" cy="5228590"/>
            <wp:effectExtent l="19050" t="0" r="0" b="0"/>
            <wp:docPr id="870" name="869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44"/>
                    <a:stretch>
                      <a:fillRect/>
                    </a:stretch>
                  </pic:blipFill>
                  <pic:spPr>
                    <a:xfrm>
                      <a:off x="0" y="0"/>
                      <a:ext cx="5400040" cy="5228590"/>
                    </a:xfrm>
                    <a:prstGeom prst="rect">
                      <a:avLst/>
                    </a:prstGeom>
                  </pic:spPr>
                </pic:pic>
              </a:graphicData>
            </a:graphic>
          </wp:inline>
        </w:drawing>
      </w:r>
    </w:p>
    <w:p w:rsidR="008A70C4" w:rsidRDefault="00457F89" w:rsidP="00457F8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71" name="Imagen 166"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Dividir</w:t>
      </w:r>
      <w:r w:rsidRPr="009A137C">
        <w:rPr>
          <w:rFonts w:ascii="Times New Roman" w:eastAsia="Times New Roman" w:hAnsi="Times New Roman"/>
          <w:color w:val="auto"/>
          <w:szCs w:val="22"/>
          <w:lang w:eastAsia="es-ES_tradnl"/>
        </w:rPr>
        <w:t xml:space="preserve">, si utilizamos este comando, del menú </w:t>
      </w:r>
      <w:r w:rsidRPr="009A137C">
        <w:rPr>
          <w:rFonts w:ascii="Times New Roman" w:eastAsia="Times New Roman" w:hAnsi="Times New Roman"/>
          <w:b/>
          <w:bCs/>
          <w:color w:val="auto"/>
          <w:szCs w:val="22"/>
          <w:lang w:eastAsia="es-ES_tradnl"/>
        </w:rPr>
        <w:t>Vista</w:t>
      </w:r>
      <w:r w:rsidRPr="009A137C">
        <w:rPr>
          <w:rFonts w:ascii="Times New Roman" w:eastAsia="Times New Roman" w:hAnsi="Times New Roman"/>
          <w:color w:val="auto"/>
          <w:szCs w:val="22"/>
          <w:lang w:eastAsia="es-ES_tradnl"/>
        </w:rPr>
        <w:t>, aparecerá una línea horizontal con una doble flecha, para que la movamos con el cursor y dividamos la pantalla en dos ventanas, con el mismo documento en ambas.</w:t>
      </w:r>
    </w:p>
    <w:p w:rsidR="008A70C4" w:rsidRDefault="008A70C4">
      <w:pPr>
        <w:spacing w:line="240" w:lineRule="auto"/>
        <w:jc w:val="left"/>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br w:type="page"/>
      </w:r>
    </w:p>
    <w:p w:rsidR="00793542" w:rsidRPr="008A70C4" w:rsidRDefault="00793542" w:rsidP="009C222C">
      <w:pPr>
        <w:spacing w:line="240" w:lineRule="auto"/>
        <w:jc w:val="center"/>
        <w:rPr>
          <w:rFonts w:ascii="Times New Roman" w:hAnsi="Times New Roman"/>
          <w:b/>
          <w:shadow/>
          <w:color w:val="auto"/>
          <w:sz w:val="32"/>
          <w:szCs w:val="22"/>
        </w:rPr>
      </w:pPr>
      <w:r w:rsidRPr="008A70C4">
        <w:rPr>
          <w:rFonts w:ascii="Times New Roman" w:hAnsi="Times New Roman"/>
          <w:shadow/>
          <w:color w:val="auto"/>
          <w:sz w:val="32"/>
          <w:szCs w:val="22"/>
        </w:rPr>
        <w:lastRenderedPageBreak/>
        <w:t xml:space="preserve">Practica </w:t>
      </w:r>
      <w:r w:rsidRPr="008A70C4">
        <w:rPr>
          <w:rFonts w:ascii="Times New Roman" w:hAnsi="Times New Roman"/>
          <w:b/>
          <w:shadow/>
          <w:color w:val="auto"/>
          <w:sz w:val="32"/>
          <w:szCs w:val="22"/>
        </w:rPr>
        <w:t>N° 1</w:t>
      </w:r>
    </w:p>
    <w:p w:rsidR="00793542" w:rsidRPr="008A70C4" w:rsidRDefault="00793542" w:rsidP="00793542">
      <w:pPr>
        <w:spacing w:line="240" w:lineRule="auto"/>
        <w:jc w:val="left"/>
        <w:rPr>
          <w:rFonts w:ascii="Times New Roman" w:hAnsi="Times New Roman"/>
          <w:b/>
          <w:color w:val="auto"/>
          <w:sz w:val="32"/>
          <w:szCs w:val="22"/>
        </w:rPr>
      </w:pPr>
    </w:p>
    <w:tbl>
      <w:tblPr>
        <w:tblW w:w="5000" w:type="pct"/>
        <w:tblCellSpacing w:w="15" w:type="dxa"/>
        <w:tblCellMar>
          <w:top w:w="15" w:type="dxa"/>
          <w:left w:w="15" w:type="dxa"/>
          <w:bottom w:w="15" w:type="dxa"/>
          <w:right w:w="15" w:type="dxa"/>
        </w:tblCellMar>
        <w:tblLook w:val="04A0"/>
      </w:tblPr>
      <w:tblGrid>
        <w:gridCol w:w="2800"/>
        <w:gridCol w:w="6040"/>
        <w:gridCol w:w="464"/>
      </w:tblGrid>
      <w:tr w:rsidR="00793542" w:rsidRPr="009A137C" w:rsidTr="00872721">
        <w:trPr>
          <w:gridAfter w:val="1"/>
          <w:wAfter w:w="226" w:type="pct"/>
          <w:tblCellSpacing w:w="15" w:type="dxa"/>
        </w:trPr>
        <w:tc>
          <w:tcPr>
            <w:tcW w:w="0" w:type="auto"/>
            <w:gridSpan w:val="2"/>
            <w:vAlign w:val="center"/>
            <w:hideMark/>
          </w:tcPr>
          <w:p w:rsidR="00793542" w:rsidRPr="008A70C4" w:rsidRDefault="00793542" w:rsidP="00872721">
            <w:pPr>
              <w:pStyle w:val="moises"/>
              <w:rPr>
                <w:rFonts w:ascii="Times New Roman" w:hAnsi="Times New Roman" w:cs="Times New Roman"/>
                <w:sz w:val="24"/>
                <w:szCs w:val="24"/>
              </w:rPr>
            </w:pPr>
            <w:r w:rsidRPr="008A70C4">
              <w:rPr>
                <w:rFonts w:ascii="Times New Roman" w:hAnsi="Times New Roman" w:cs="Times New Roman"/>
                <w:sz w:val="24"/>
                <w:szCs w:val="24"/>
              </w:rPr>
              <w:t>Ejercicio 1: Escribir un documento.</w:t>
            </w:r>
          </w:p>
          <w:p w:rsidR="00793542" w:rsidRPr="009A137C" w:rsidRDefault="00793542" w:rsidP="00872721">
            <w:pPr>
              <w:pStyle w:val="moises"/>
              <w:rPr>
                <w:rFonts w:ascii="Times New Roman" w:hAnsi="Times New Roman" w:cs="Times New Roman"/>
                <w:sz w:val="22"/>
                <w:szCs w:val="22"/>
              </w:rPr>
            </w:pPr>
          </w:p>
        </w:tc>
      </w:tr>
      <w:tr w:rsidR="00793542" w:rsidRPr="009A137C" w:rsidTr="00872721">
        <w:trPr>
          <w:tblCellSpacing w:w="15" w:type="dxa"/>
        </w:trPr>
        <w:tc>
          <w:tcPr>
            <w:tcW w:w="1485" w:type="pct"/>
            <w:vAlign w:val="center"/>
            <w:hideMark/>
          </w:tcPr>
          <w:p w:rsidR="00793542" w:rsidRPr="009A137C" w:rsidRDefault="00793542" w:rsidP="00872721">
            <w:pPr>
              <w:spacing w:before="100" w:beforeAutospacing="1" w:after="100" w:afterAutospacing="1" w:line="240" w:lineRule="auto"/>
              <w:rPr>
                <w:rFonts w:ascii="Times New Roman" w:eastAsia="Times New Roman" w:hAnsi="Times New Roman"/>
                <w:b/>
                <w:i/>
                <w:color w:val="auto"/>
                <w:szCs w:val="22"/>
                <w:lang w:eastAsia="es-ES_tradnl"/>
              </w:rPr>
            </w:pPr>
            <w:r w:rsidRPr="009A137C">
              <w:rPr>
                <w:rFonts w:ascii="Times New Roman" w:eastAsia="Times New Roman" w:hAnsi="Times New Roman"/>
                <w:b/>
                <w:i/>
                <w:color w:val="auto"/>
                <w:szCs w:val="22"/>
                <w:lang w:eastAsia="es-ES_tradnl"/>
              </w:rPr>
              <w:t xml:space="preserve">Arrancar Word </w:t>
            </w:r>
          </w:p>
        </w:tc>
        <w:tc>
          <w:tcPr>
            <w:tcW w:w="3466" w:type="pct"/>
            <w:gridSpan w:val="2"/>
            <w:vAlign w:val="center"/>
            <w:hideMark/>
          </w:tcPr>
          <w:p w:rsidR="00793542" w:rsidRPr="009A137C" w:rsidRDefault="00793542" w:rsidP="00872721">
            <w:pPr>
              <w:spacing w:line="240" w:lineRule="auto"/>
              <w:rPr>
                <w:rFonts w:ascii="Times New Roman" w:eastAsia="Times New Roman" w:hAnsi="Times New Roman"/>
                <w:i/>
                <w:color w:val="auto"/>
                <w:szCs w:val="22"/>
                <w:lang w:eastAsia="es-ES_tradnl"/>
              </w:rPr>
            </w:pPr>
          </w:p>
        </w:tc>
      </w:tr>
    </w:tbl>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1</w:t>
      </w:r>
      <w:r w:rsidRPr="009A137C">
        <w:rPr>
          <w:rFonts w:ascii="Times New Roman" w:eastAsia="Times New Roman" w:hAnsi="Times New Roman"/>
          <w:color w:val="auto"/>
          <w:szCs w:val="22"/>
          <w:lang w:eastAsia="es-ES_tradnl"/>
        </w:rPr>
        <w:t xml:space="preserve">. Haz clic en el botón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981075" cy="285750"/>
            <wp:effectExtent l="19050" t="0" r="9525" b="0"/>
            <wp:docPr id="736" name="Imagen 1" descr="Boton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oton inicio"/>
                    <pic:cNvPicPr>
                      <a:picLocks noChangeAspect="1" noChangeArrowheads="1"/>
                    </pic:cNvPicPr>
                  </pic:nvPicPr>
                  <pic:blipFill>
                    <a:blip r:embed="rId45"/>
                    <a:srcRect/>
                    <a:stretch>
                      <a:fillRect/>
                    </a:stretch>
                  </pic:blipFill>
                  <pic:spPr bwMode="auto">
                    <a:xfrm>
                      <a:off x="0" y="0"/>
                      <a:ext cx="981075" cy="2857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que está en la esquina inferior izquierda de la pantalla. </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2</w:t>
      </w:r>
      <w:r w:rsidRPr="009A137C">
        <w:rPr>
          <w:rFonts w:ascii="Times New Roman" w:eastAsia="Times New Roman" w:hAnsi="Times New Roman"/>
          <w:color w:val="auto"/>
          <w:szCs w:val="22"/>
          <w:lang w:eastAsia="es-ES_tradnl"/>
        </w:rPr>
        <w:t xml:space="preserve">. Haz clic en </w:t>
      </w:r>
      <w:r w:rsidRPr="009A137C">
        <w:rPr>
          <w:rFonts w:ascii="Times New Roman" w:eastAsia="Times New Roman" w:hAnsi="Times New Roman"/>
          <w:b/>
          <w:bCs/>
          <w:color w:val="auto"/>
          <w:szCs w:val="22"/>
          <w:lang w:eastAsia="es-ES_tradnl"/>
        </w:rPr>
        <w:t>Todos los programas</w:t>
      </w:r>
      <w:r w:rsidRPr="009A137C">
        <w:rPr>
          <w:rFonts w:ascii="Times New Roman" w:eastAsia="Times New Roman" w:hAnsi="Times New Roman"/>
          <w:color w:val="auto"/>
          <w:szCs w:val="22"/>
          <w:lang w:eastAsia="es-ES_tradnl"/>
        </w:rPr>
        <w:t xml:space="preserve"> (para Windows XP) o en </w:t>
      </w:r>
      <w:r w:rsidRPr="009A137C">
        <w:rPr>
          <w:rFonts w:ascii="Times New Roman" w:eastAsia="Times New Roman" w:hAnsi="Times New Roman"/>
          <w:b/>
          <w:bCs/>
          <w:color w:val="auto"/>
          <w:szCs w:val="22"/>
          <w:lang w:eastAsia="es-ES_tradnl"/>
        </w:rPr>
        <w:t>Programas</w:t>
      </w:r>
      <w:r w:rsidRPr="009A137C">
        <w:rPr>
          <w:rFonts w:ascii="Times New Roman" w:eastAsia="Times New Roman" w:hAnsi="Times New Roman"/>
          <w:color w:val="auto"/>
          <w:szCs w:val="22"/>
          <w:lang w:eastAsia="es-ES_tradnl"/>
        </w:rPr>
        <w:t xml:space="preserve"> (para Windows 98). </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3</w:t>
      </w:r>
      <w:r w:rsidRPr="009A137C">
        <w:rPr>
          <w:rFonts w:ascii="Times New Roman" w:eastAsia="Times New Roman" w:hAnsi="Times New Roman"/>
          <w:color w:val="auto"/>
          <w:szCs w:val="22"/>
          <w:lang w:eastAsia="es-ES_tradnl"/>
        </w:rPr>
        <w:t xml:space="preserve">. En la lista que se ha desplegado, haz clic en </w:t>
      </w:r>
      <w:r w:rsidRPr="009A137C">
        <w:rPr>
          <w:rFonts w:ascii="Times New Roman" w:eastAsia="Times New Roman" w:hAnsi="Times New Roman"/>
          <w:b/>
          <w:bCs/>
          <w:color w:val="auto"/>
          <w:szCs w:val="22"/>
          <w:lang w:eastAsia="es-ES_tradnl"/>
        </w:rPr>
        <w:t>Microsoft Word 2007</w:t>
      </w:r>
      <w:r w:rsidRPr="009A137C">
        <w:rPr>
          <w:rFonts w:ascii="Times New Roman" w:eastAsia="Times New Roman" w:hAnsi="Times New Roman"/>
          <w:color w:val="auto"/>
          <w:szCs w:val="22"/>
          <w:lang w:eastAsia="es-ES_tradnl"/>
        </w:rPr>
        <w:t xml:space="preserve">. Esto hará que se arranque el programa. </w:t>
      </w:r>
    </w:p>
    <w:p w:rsidR="00793542" w:rsidRPr="009A137C" w:rsidRDefault="00793542" w:rsidP="00793542">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i/>
          <w:color w:val="auto"/>
          <w:szCs w:val="22"/>
          <w:lang w:eastAsia="es-ES_tradnl"/>
        </w:rPr>
        <w:t>Escribir un documento</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iniciado Word, el programa abre automáticamente un nuevo documento en blanco y le asigna el nombre </w:t>
      </w:r>
      <w:r w:rsidRPr="009A137C">
        <w:rPr>
          <w:rFonts w:ascii="Times New Roman" w:eastAsia="Times New Roman" w:hAnsi="Times New Roman"/>
          <w:b/>
          <w:bCs/>
          <w:i/>
          <w:iCs/>
          <w:color w:val="auto"/>
          <w:szCs w:val="22"/>
          <w:lang w:eastAsia="es-ES_tradnl"/>
        </w:rPr>
        <w:t>Documento 1</w:t>
      </w:r>
      <w:r w:rsidRPr="009A137C">
        <w:rPr>
          <w:rFonts w:ascii="Times New Roman" w:eastAsia="Times New Roman" w:hAnsi="Times New Roman"/>
          <w:color w:val="auto"/>
          <w:szCs w:val="22"/>
          <w:lang w:eastAsia="es-ES_tradnl"/>
        </w:rPr>
        <w:t xml:space="preserve">. </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Ahora copia el texto que ves a continuación y sigue las instrucciones para corregir los errores que contiene. </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Este es el texto que tienes que teclear: </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Al asomat la cabeza, quedó deslunbrado. Miró hacia abajo, hacia la penumbra de donde él surgía. Entre sus botas de goma negra, brillantes, vio el rostro de su compañero mal afeitado, prematuramente viejo</w:t>
      </w:r>
      <w:r w:rsidRPr="009A137C">
        <w:rPr>
          <w:rFonts w:ascii="Times New Roman" w:eastAsia="Times New Roman" w:hAnsi="Times New Roman"/>
          <w:color w:val="auto"/>
          <w:szCs w:val="22"/>
          <w:lang w:eastAsia="es-ES_tradnl"/>
        </w:rPr>
        <w:t xml:space="preserve"> </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4</w:t>
      </w:r>
      <w:r w:rsidRPr="009A137C">
        <w:rPr>
          <w:rFonts w:ascii="Times New Roman" w:eastAsia="Times New Roman" w:hAnsi="Times New Roman"/>
          <w:color w:val="auto"/>
          <w:szCs w:val="22"/>
          <w:lang w:eastAsia="es-ES_tradnl"/>
        </w:rPr>
        <w:t xml:space="preserve">. Empieza a escribir este texto </w:t>
      </w:r>
      <w:r w:rsidRPr="009A137C">
        <w:rPr>
          <w:rFonts w:ascii="Times New Roman" w:eastAsia="Times New Roman" w:hAnsi="Times New Roman"/>
          <w:b/>
          <w:bCs/>
          <w:i/>
          <w:iCs/>
          <w:color w:val="auto"/>
          <w:szCs w:val="22"/>
          <w:lang w:eastAsia="es-ES_tradnl"/>
        </w:rPr>
        <w:t>Al asomat</w:t>
      </w:r>
      <w:r w:rsidRPr="009A137C">
        <w:rPr>
          <w:rFonts w:ascii="Times New Roman" w:eastAsia="Times New Roman" w:hAnsi="Times New Roman"/>
          <w:color w:val="auto"/>
          <w:szCs w:val="22"/>
          <w:lang w:eastAsia="es-ES_tradnl"/>
        </w:rPr>
        <w:t xml:space="preserve">, pulsa la tecla </w:t>
      </w:r>
      <w:r w:rsidRPr="009A137C">
        <w:rPr>
          <w:rFonts w:ascii="Times New Roman" w:eastAsia="Times New Roman" w:hAnsi="Times New Roman"/>
          <w:b/>
          <w:bCs/>
          <w:color w:val="auto"/>
          <w:szCs w:val="22"/>
          <w:lang w:eastAsia="es-ES_tradnl"/>
        </w:rPr>
        <w:t>Retroceso</w:t>
      </w:r>
      <w:r w:rsidRPr="009A137C">
        <w:rPr>
          <w:rFonts w:ascii="Times New Roman" w:eastAsia="Times New Roman" w:hAnsi="Times New Roman"/>
          <w:color w:val="auto"/>
          <w:szCs w:val="22"/>
          <w:lang w:eastAsia="es-ES_tradnl"/>
        </w:rPr>
        <w:t xml:space="preserve"> para borrar la letra "t" y escribe la letra "r" </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5</w:t>
      </w:r>
      <w:r w:rsidRPr="009A137C">
        <w:rPr>
          <w:rFonts w:ascii="Times New Roman" w:eastAsia="Times New Roman" w:hAnsi="Times New Roman"/>
          <w:color w:val="auto"/>
          <w:szCs w:val="22"/>
          <w:lang w:eastAsia="es-ES_tradnl"/>
        </w:rPr>
        <w:t xml:space="preserve">. Escribe </w:t>
      </w:r>
      <w:r w:rsidRPr="009A137C">
        <w:rPr>
          <w:rFonts w:ascii="Times New Roman" w:eastAsia="Times New Roman" w:hAnsi="Times New Roman"/>
          <w:b/>
          <w:bCs/>
          <w:i/>
          <w:iCs/>
          <w:color w:val="auto"/>
          <w:szCs w:val="22"/>
          <w:lang w:eastAsia="es-ES_tradnl"/>
        </w:rPr>
        <w:t>la cabeza, quedó deslunbrado</w:t>
      </w:r>
      <w:r w:rsidRPr="009A137C">
        <w:rPr>
          <w:rFonts w:ascii="Times New Roman" w:eastAsia="Times New Roman" w:hAnsi="Times New Roman"/>
          <w:color w:val="auto"/>
          <w:szCs w:val="22"/>
          <w:lang w:eastAsia="es-ES_tradnl"/>
        </w:rPr>
        <w:t xml:space="preserve">. pulsa la flecha para mover el punto de inserción hacia la izquierda hasta que quede entre las letras "u" y "n" de la palabra </w:t>
      </w:r>
      <w:r w:rsidRPr="009A137C">
        <w:rPr>
          <w:rFonts w:ascii="Times New Roman" w:eastAsia="Times New Roman" w:hAnsi="Times New Roman"/>
          <w:b/>
          <w:bCs/>
          <w:i/>
          <w:iCs/>
          <w:color w:val="auto"/>
          <w:szCs w:val="22"/>
          <w:lang w:eastAsia="es-ES_tradnl"/>
        </w:rPr>
        <w:t>deslunbrado</w:t>
      </w:r>
      <w:r w:rsidRPr="009A137C">
        <w:rPr>
          <w:rFonts w:ascii="Times New Roman" w:eastAsia="Times New Roman" w:hAnsi="Times New Roman"/>
          <w:color w:val="auto"/>
          <w:szCs w:val="22"/>
          <w:lang w:eastAsia="es-ES_tradnl"/>
        </w:rPr>
        <w:t xml:space="preserve">, ahora pulsa la tecla </w:t>
      </w:r>
      <w:r w:rsidRPr="009A137C">
        <w:rPr>
          <w:rFonts w:ascii="Times New Roman" w:eastAsia="Times New Roman" w:hAnsi="Times New Roman"/>
          <w:b/>
          <w:bCs/>
          <w:color w:val="auto"/>
          <w:szCs w:val="22"/>
          <w:lang w:eastAsia="es-ES_tradnl"/>
        </w:rPr>
        <w:t>SUPR</w:t>
      </w:r>
      <w:r w:rsidRPr="009A137C">
        <w:rPr>
          <w:rFonts w:ascii="Times New Roman" w:eastAsia="Times New Roman" w:hAnsi="Times New Roman"/>
          <w:color w:val="auto"/>
          <w:szCs w:val="22"/>
          <w:lang w:eastAsia="es-ES_tradnl"/>
        </w:rPr>
        <w:t xml:space="preserve"> y se borrará la letra "n", escribe la letra "m". </w:t>
      </w:r>
    </w:p>
    <w:p w:rsidR="009C222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6</w:t>
      </w:r>
      <w:r w:rsidRPr="009A137C">
        <w:rPr>
          <w:rFonts w:ascii="Times New Roman" w:eastAsia="Times New Roman" w:hAnsi="Times New Roman"/>
          <w:color w:val="auto"/>
          <w:szCs w:val="22"/>
          <w:lang w:eastAsia="es-ES_tradnl"/>
        </w:rPr>
        <w:t xml:space="preserve">. Pulsa la tecla </w:t>
      </w:r>
      <w:r w:rsidRPr="009A137C">
        <w:rPr>
          <w:rFonts w:ascii="Times New Roman" w:eastAsia="Times New Roman" w:hAnsi="Times New Roman"/>
          <w:b/>
          <w:bCs/>
          <w:color w:val="auto"/>
          <w:szCs w:val="22"/>
          <w:lang w:eastAsia="es-ES_tradnl"/>
        </w:rPr>
        <w:t>FIN</w:t>
      </w:r>
      <w:r w:rsidRPr="009A137C">
        <w:rPr>
          <w:rFonts w:ascii="Times New Roman" w:eastAsia="Times New Roman" w:hAnsi="Times New Roman"/>
          <w:color w:val="auto"/>
          <w:szCs w:val="22"/>
          <w:lang w:eastAsia="es-ES_tradnl"/>
        </w:rPr>
        <w:t xml:space="preserve"> y el cursor irá al final de la palabra </w:t>
      </w:r>
      <w:r w:rsidRPr="009A137C">
        <w:rPr>
          <w:rFonts w:ascii="Times New Roman" w:eastAsia="Times New Roman" w:hAnsi="Times New Roman"/>
          <w:b/>
          <w:bCs/>
          <w:i/>
          <w:iCs/>
          <w:color w:val="auto"/>
          <w:szCs w:val="22"/>
          <w:lang w:eastAsia="es-ES_tradnl"/>
        </w:rPr>
        <w:t>deslumbrado</w:t>
      </w:r>
      <w:r w:rsidRPr="009A137C">
        <w:rPr>
          <w:rFonts w:ascii="Times New Roman" w:eastAsia="Times New Roman" w:hAnsi="Times New Roman"/>
          <w:color w:val="auto"/>
          <w:szCs w:val="22"/>
          <w:lang w:eastAsia="es-ES_tradnl"/>
        </w:rPr>
        <w:t>, continúa escribiendo y observa como salta de línea automáticamente cuando llegues al final de la línea, observa como no corta la última palabra sino que la pasa a la línea siguiente. Escribe</w:t>
      </w:r>
      <w:r w:rsidRPr="009A137C">
        <w:rPr>
          <w:rFonts w:ascii="Times New Roman" w:eastAsia="Times New Roman" w:hAnsi="Times New Roman"/>
          <w:b/>
          <w:bCs/>
          <w:i/>
          <w:iCs/>
          <w:color w:val="auto"/>
          <w:szCs w:val="22"/>
          <w:lang w:eastAsia="es-ES_tradnl"/>
        </w:rPr>
        <w:t xml:space="preserve"> Miró hacia abajo, hacia la penumbra de donde el surgía. Entre sus botas de goma negra, brillantes, vio el rostro de su compañero mal afeitado, prematuramente viejo.</w:t>
      </w:r>
      <w:r w:rsidRPr="009A137C">
        <w:rPr>
          <w:rFonts w:ascii="Times New Roman" w:eastAsia="Times New Roman" w:hAnsi="Times New Roman"/>
          <w:color w:val="auto"/>
          <w:szCs w:val="22"/>
          <w:lang w:eastAsia="es-ES_tradnl"/>
        </w:rPr>
        <w:t xml:space="preserve"> </w:t>
      </w:r>
    </w:p>
    <w:p w:rsidR="009C222C" w:rsidRDefault="009C222C">
      <w:pPr>
        <w:spacing w:line="240" w:lineRule="auto"/>
        <w:jc w:val="left"/>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br w:type="page"/>
      </w:r>
    </w:p>
    <w:p w:rsidR="00793542"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 xml:space="preserve">7. </w:t>
      </w:r>
      <w:r w:rsidRPr="009A137C">
        <w:rPr>
          <w:rFonts w:ascii="Times New Roman" w:eastAsia="Times New Roman" w:hAnsi="Times New Roman"/>
          <w:color w:val="auto"/>
          <w:szCs w:val="22"/>
          <w:lang w:eastAsia="es-ES_tradnl"/>
        </w:rPr>
        <w:t xml:space="preserve">Ahora vamos a usar el ratón para desplazar el punto de inserción. Haz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con el ratón justo detrás de la letra "e" donde dice</w:t>
      </w:r>
      <w:r w:rsidRPr="009A137C">
        <w:rPr>
          <w:rFonts w:ascii="Times New Roman" w:eastAsia="Times New Roman" w:hAnsi="Times New Roman"/>
          <w:b/>
          <w:bCs/>
          <w:i/>
          <w:iCs/>
          <w:color w:val="auto"/>
          <w:szCs w:val="22"/>
          <w:lang w:eastAsia="es-ES_tradnl"/>
        </w:rPr>
        <w:t xml:space="preserve"> "el surgía"</w:t>
      </w:r>
      <w:r w:rsidRPr="009A137C">
        <w:rPr>
          <w:rFonts w:ascii="Times New Roman" w:eastAsia="Times New Roman" w:hAnsi="Times New Roman"/>
          <w:color w:val="auto"/>
          <w:szCs w:val="22"/>
          <w:lang w:eastAsia="es-ES_tradnl"/>
        </w:rPr>
        <w:t xml:space="preserve">, observa cómo el punto de inserción se coloca en esa posición. Ahora borra la letra "e" con la tecla </w:t>
      </w:r>
      <w:r w:rsidRPr="009A137C">
        <w:rPr>
          <w:rFonts w:ascii="Times New Roman" w:eastAsia="Times New Roman" w:hAnsi="Times New Roman"/>
          <w:b/>
          <w:bCs/>
          <w:color w:val="auto"/>
          <w:szCs w:val="22"/>
          <w:lang w:eastAsia="es-ES_tradnl"/>
        </w:rPr>
        <w:t>Retroceso</w:t>
      </w:r>
      <w:r w:rsidRPr="009A137C">
        <w:rPr>
          <w:rFonts w:ascii="Times New Roman" w:eastAsia="Times New Roman" w:hAnsi="Times New Roman"/>
          <w:color w:val="auto"/>
          <w:szCs w:val="22"/>
          <w:lang w:eastAsia="es-ES_tradnl"/>
        </w:rPr>
        <w:t xml:space="preserve"> y escríbela con acento "é". </w:t>
      </w:r>
    </w:p>
    <w:p w:rsidR="00793542"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Ahora deberías guardar el documento, para ello puedes ver el ejercicio "Guardar un documento" que encontrarás en la página siguiente. </w:t>
      </w:r>
    </w:p>
    <w:p w:rsidR="00793542"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p>
    <w:tbl>
      <w:tblPr>
        <w:tblW w:w="5000" w:type="pct"/>
        <w:tblCellSpacing w:w="15" w:type="dxa"/>
        <w:tblCellMar>
          <w:top w:w="15" w:type="dxa"/>
          <w:left w:w="15" w:type="dxa"/>
          <w:bottom w:w="15" w:type="dxa"/>
          <w:right w:w="15" w:type="dxa"/>
        </w:tblCellMar>
        <w:tblLook w:val="04A0"/>
      </w:tblPr>
      <w:tblGrid>
        <w:gridCol w:w="9304"/>
      </w:tblGrid>
      <w:tr w:rsidR="00793542" w:rsidRPr="009A137C" w:rsidTr="00872721">
        <w:trPr>
          <w:tblCellSpacing w:w="15" w:type="dxa"/>
        </w:trPr>
        <w:tc>
          <w:tcPr>
            <w:tcW w:w="0" w:type="auto"/>
            <w:vAlign w:val="center"/>
            <w:hideMark/>
          </w:tcPr>
          <w:p w:rsidR="00793542" w:rsidRPr="008A70C4" w:rsidRDefault="00793542" w:rsidP="00872721">
            <w:pPr>
              <w:spacing w:before="100" w:beforeAutospacing="1" w:after="100" w:afterAutospacing="1" w:line="240" w:lineRule="auto"/>
              <w:rPr>
                <w:rFonts w:ascii="Times New Roman" w:eastAsia="Times New Roman" w:hAnsi="Times New Roman"/>
                <w:b/>
                <w:color w:val="auto"/>
                <w:sz w:val="24"/>
                <w:lang w:eastAsia="es-ES_tradnl"/>
              </w:rPr>
            </w:pPr>
            <w:r w:rsidRPr="008A70C4">
              <w:rPr>
                <w:rFonts w:ascii="Times New Roman" w:eastAsia="Times New Roman" w:hAnsi="Times New Roman"/>
                <w:b/>
                <w:bCs/>
                <w:color w:val="auto"/>
                <w:sz w:val="24"/>
                <w:lang w:eastAsia="es-ES_tradnl"/>
              </w:rPr>
              <w:t>Ejercicio 2</w:t>
            </w:r>
            <w:r w:rsidRPr="008A70C4">
              <w:rPr>
                <w:rFonts w:ascii="Times New Roman" w:eastAsia="Times New Roman" w:hAnsi="Times New Roman"/>
                <w:b/>
                <w:color w:val="auto"/>
                <w:sz w:val="24"/>
                <w:lang w:eastAsia="es-ES_tradnl"/>
              </w:rPr>
              <w:t>. Mi primer documento.</w:t>
            </w:r>
          </w:p>
        </w:tc>
      </w:tr>
    </w:tbl>
    <w:p w:rsidR="00793542" w:rsidRPr="009A137C" w:rsidRDefault="00793542" w:rsidP="00793542">
      <w:pPr>
        <w:spacing w:line="240" w:lineRule="auto"/>
        <w:rPr>
          <w:rFonts w:ascii="Times New Roman" w:eastAsia="Times New Roman" w:hAnsi="Times New Roman"/>
          <w:color w:val="auto"/>
          <w:szCs w:val="22"/>
          <w:lang w:eastAsia="es-ES_tradnl"/>
        </w:rPr>
      </w:pPr>
    </w:p>
    <w:tbl>
      <w:tblPr>
        <w:tblW w:w="5000" w:type="pct"/>
        <w:tblCellSpacing w:w="15" w:type="dxa"/>
        <w:tblCellMar>
          <w:top w:w="15" w:type="dxa"/>
          <w:left w:w="15" w:type="dxa"/>
          <w:bottom w:w="15" w:type="dxa"/>
          <w:right w:w="15" w:type="dxa"/>
        </w:tblCellMar>
        <w:tblLook w:val="04A0"/>
      </w:tblPr>
      <w:tblGrid>
        <w:gridCol w:w="8983"/>
        <w:gridCol w:w="321"/>
      </w:tblGrid>
      <w:tr w:rsidR="00793542" w:rsidRPr="009A137C" w:rsidTr="00872721">
        <w:trPr>
          <w:tblCellSpacing w:w="15" w:type="dxa"/>
        </w:trPr>
        <w:tc>
          <w:tcPr>
            <w:tcW w:w="4850" w:type="pct"/>
            <w:vAlign w:val="center"/>
            <w:hideMark/>
          </w:tcPr>
          <w:p w:rsidR="00793542" w:rsidRPr="009A137C" w:rsidRDefault="00793542" w:rsidP="00872721">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1.- Escribir y guardar documentos</w:t>
            </w:r>
          </w:p>
        </w:tc>
        <w:tc>
          <w:tcPr>
            <w:tcW w:w="150" w:type="pct"/>
            <w:vAlign w:val="center"/>
            <w:hideMark/>
          </w:tcPr>
          <w:p w:rsidR="00793542" w:rsidRPr="009A137C" w:rsidRDefault="00793542" w:rsidP="00872721">
            <w:pPr>
              <w:spacing w:line="240" w:lineRule="auto"/>
              <w:rPr>
                <w:rFonts w:ascii="Times New Roman" w:eastAsia="Times New Roman" w:hAnsi="Times New Roman"/>
                <w:color w:val="auto"/>
                <w:szCs w:val="22"/>
                <w:lang w:eastAsia="es-ES_tradnl"/>
              </w:rPr>
            </w:pPr>
          </w:p>
        </w:tc>
      </w:tr>
    </w:tbl>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este primer tema hemos visto pocas cosas, con lo cual es difícil proponerte ejercicios que sean diferentes a los que hemos visto en los dos ejercicios paso a paso, </w:t>
      </w:r>
      <w:r w:rsidRPr="009A137C">
        <w:rPr>
          <w:rFonts w:ascii="Times New Roman" w:eastAsia="Times New Roman" w:hAnsi="Times New Roman"/>
          <w:b/>
          <w:bCs/>
          <w:color w:val="auto"/>
          <w:szCs w:val="22"/>
          <w:lang w:eastAsia="es-ES_tradnl"/>
        </w:rPr>
        <w:t>Escribir un documento</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Guardar un documento</w:t>
      </w:r>
      <w:r w:rsidRPr="009A137C">
        <w:rPr>
          <w:rFonts w:ascii="Times New Roman" w:eastAsia="Times New Roman" w:hAnsi="Times New Roman"/>
          <w:color w:val="auto"/>
          <w:szCs w:val="22"/>
          <w:lang w:eastAsia="es-ES_tradnl"/>
        </w:rPr>
        <w:t>.</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Como lo que interesa es que practiques estos conceptos ahora te propondremos dos ejercicios similares a los anteriores.</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a</w:t>
      </w:r>
      <w:r w:rsidRPr="009A137C">
        <w:rPr>
          <w:rFonts w:ascii="Times New Roman" w:eastAsia="Times New Roman" w:hAnsi="Times New Roman"/>
          <w:color w:val="auto"/>
          <w:szCs w:val="22"/>
          <w:lang w:eastAsia="es-ES_tradnl"/>
        </w:rPr>
        <w:t xml:space="preserve"> - </w:t>
      </w:r>
      <w:r w:rsidRPr="009A137C">
        <w:rPr>
          <w:rFonts w:ascii="Times New Roman" w:eastAsia="Times New Roman" w:hAnsi="Times New Roman"/>
          <w:b/>
          <w:bCs/>
          <w:color w:val="auto"/>
          <w:szCs w:val="22"/>
          <w:lang w:eastAsia="es-ES_tradnl"/>
        </w:rPr>
        <w:t>Escribir un documento</w:t>
      </w:r>
      <w:r w:rsidRPr="009A137C">
        <w:rPr>
          <w:rFonts w:ascii="Times New Roman" w:eastAsia="Times New Roman" w:hAnsi="Times New Roman"/>
          <w:color w:val="auto"/>
          <w:szCs w:val="22"/>
          <w:lang w:eastAsia="es-ES_tradnl"/>
        </w:rPr>
        <w:t>.</w:t>
      </w:r>
    </w:p>
    <w:p w:rsidR="00793542" w:rsidRPr="009A137C" w:rsidRDefault="00793542" w:rsidP="00793542">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Abre un documento en blanco y escribe el siguiente texto:</w:t>
      </w:r>
    </w:p>
    <w:p w:rsidR="00793542" w:rsidRPr="009A137C" w:rsidRDefault="00793542" w:rsidP="00793542">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Un estilo es un conjunto de formatos identificados por un nombre. La principal ventaja de utilizar estilos es que con un solo clic aplicamos varias características de formato a la vez</w:t>
      </w:r>
    </w:p>
    <w:p w:rsidR="00793542" w:rsidRPr="009A137C" w:rsidRDefault="00793542" w:rsidP="00793542">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Recuerda utilizar las distintas formas de mover el cursor, con el ratón y con las flechas del teclado.</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b- Guardar un documento.</w:t>
      </w:r>
    </w:p>
    <w:p w:rsidR="00793542" w:rsidRPr="009A137C" w:rsidRDefault="00793542" w:rsidP="00793542">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Guarda el documento anterior con el nombre </w:t>
      </w:r>
      <w:r w:rsidRPr="009A137C">
        <w:rPr>
          <w:rFonts w:ascii="Times New Roman" w:eastAsia="Times New Roman" w:hAnsi="Times New Roman"/>
          <w:b/>
          <w:bCs/>
          <w:i/>
          <w:iCs/>
          <w:color w:val="auto"/>
          <w:szCs w:val="22"/>
          <w:lang w:eastAsia="es-ES_tradnl"/>
        </w:rPr>
        <w:t>estilo</w:t>
      </w:r>
      <w:r w:rsidRPr="009A137C">
        <w:rPr>
          <w:rFonts w:ascii="Times New Roman" w:eastAsia="Times New Roman" w:hAnsi="Times New Roman"/>
          <w:color w:val="auto"/>
          <w:szCs w:val="22"/>
          <w:lang w:eastAsia="es-ES_tradnl"/>
        </w:rPr>
        <w:t>.</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tbl>
      <w:tblPr>
        <w:tblW w:w="5000" w:type="pct"/>
        <w:tblCellSpacing w:w="15" w:type="dxa"/>
        <w:tblCellMar>
          <w:top w:w="15" w:type="dxa"/>
          <w:left w:w="15" w:type="dxa"/>
          <w:bottom w:w="15" w:type="dxa"/>
          <w:right w:w="15" w:type="dxa"/>
        </w:tblCellMar>
        <w:tblLook w:val="04A0"/>
      </w:tblPr>
      <w:tblGrid>
        <w:gridCol w:w="8983"/>
        <w:gridCol w:w="321"/>
      </w:tblGrid>
      <w:tr w:rsidR="00793542" w:rsidRPr="009A137C" w:rsidTr="00872721">
        <w:trPr>
          <w:tblCellSpacing w:w="15" w:type="dxa"/>
        </w:trPr>
        <w:tc>
          <w:tcPr>
            <w:tcW w:w="4850" w:type="pct"/>
            <w:vAlign w:val="center"/>
            <w:hideMark/>
          </w:tcPr>
          <w:p w:rsidR="00793542" w:rsidRPr="009A137C" w:rsidRDefault="00793542" w:rsidP="00872721">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2.- Conocer la versión de Word que estás utilizando.</w:t>
            </w:r>
          </w:p>
        </w:tc>
        <w:tc>
          <w:tcPr>
            <w:tcW w:w="150" w:type="pct"/>
            <w:vAlign w:val="center"/>
            <w:hideMark/>
          </w:tcPr>
          <w:p w:rsidR="00793542" w:rsidRPr="009A137C" w:rsidRDefault="00793542" w:rsidP="00872721">
            <w:pPr>
              <w:spacing w:line="240" w:lineRule="auto"/>
              <w:rPr>
                <w:rFonts w:ascii="Times New Roman" w:eastAsia="Times New Roman" w:hAnsi="Times New Roman"/>
                <w:color w:val="auto"/>
                <w:szCs w:val="22"/>
                <w:lang w:eastAsia="es-ES_tradnl"/>
              </w:rPr>
            </w:pPr>
          </w:p>
        </w:tc>
      </w:tr>
    </w:tbl>
    <w:p w:rsidR="00793542"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El aspecto de Word2007 ha variado bastante con respecto a las versiones anteriores, puede que en alguna ocasión, por ejemplo, si hablamos de versiones anteriores, al utilizar otro ordenador distinto del tuyo no sepas cual es la versión de Word que estas utilizando, pero seguramente te darás cuenta si la versión es Word 2007. </w:t>
      </w:r>
    </w:p>
    <w:p w:rsidR="00793542" w:rsidRDefault="00793542" w:rsidP="00793542">
      <w:pPr>
        <w:spacing w:line="240" w:lineRule="auto"/>
        <w:jc w:val="left"/>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br w:type="page"/>
      </w:r>
    </w:p>
    <w:tbl>
      <w:tblPr>
        <w:tblW w:w="5000" w:type="pct"/>
        <w:tblCellSpacing w:w="15" w:type="dxa"/>
        <w:tblCellMar>
          <w:top w:w="15" w:type="dxa"/>
          <w:left w:w="15" w:type="dxa"/>
          <w:bottom w:w="15" w:type="dxa"/>
          <w:right w:w="15" w:type="dxa"/>
        </w:tblCellMar>
        <w:tblLook w:val="04A0"/>
      </w:tblPr>
      <w:tblGrid>
        <w:gridCol w:w="9304"/>
      </w:tblGrid>
      <w:tr w:rsidR="00793542" w:rsidRPr="009A137C" w:rsidTr="00872721">
        <w:trPr>
          <w:tblCellSpacing w:w="15" w:type="dxa"/>
        </w:trPr>
        <w:tc>
          <w:tcPr>
            <w:tcW w:w="0" w:type="auto"/>
            <w:vAlign w:val="center"/>
            <w:hideMark/>
          </w:tcPr>
          <w:p w:rsidR="00793542" w:rsidRPr="008A70C4" w:rsidRDefault="00793542" w:rsidP="00872721">
            <w:pPr>
              <w:spacing w:before="100" w:beforeAutospacing="1" w:after="100" w:afterAutospacing="1" w:line="240" w:lineRule="auto"/>
              <w:rPr>
                <w:rFonts w:ascii="Times New Roman" w:eastAsia="Times New Roman" w:hAnsi="Times New Roman"/>
                <w:b/>
                <w:color w:val="auto"/>
                <w:sz w:val="24"/>
                <w:lang w:eastAsia="es-ES_tradnl"/>
              </w:rPr>
            </w:pPr>
            <w:r w:rsidRPr="008A70C4">
              <w:rPr>
                <w:rFonts w:ascii="Times New Roman" w:eastAsia="Times New Roman" w:hAnsi="Times New Roman"/>
                <w:b/>
                <w:color w:val="auto"/>
                <w:sz w:val="24"/>
                <w:lang w:eastAsia="es-ES_tradnl"/>
              </w:rPr>
              <w:lastRenderedPageBreak/>
              <w:t>Ejercicios 3. Elementos de Word2007.</w:t>
            </w:r>
          </w:p>
        </w:tc>
      </w:tr>
    </w:tbl>
    <w:p w:rsidR="00793542" w:rsidRPr="009A137C" w:rsidRDefault="00793542" w:rsidP="00793542">
      <w:pPr>
        <w:spacing w:line="240" w:lineRule="auto"/>
        <w:rPr>
          <w:rFonts w:ascii="Times New Roman" w:eastAsia="Times New Roman" w:hAnsi="Times New Roman"/>
          <w:color w:val="auto"/>
          <w:szCs w:val="22"/>
          <w:lang w:eastAsia="es-ES_tradnl"/>
        </w:rPr>
      </w:pPr>
    </w:p>
    <w:tbl>
      <w:tblPr>
        <w:tblW w:w="5000" w:type="pct"/>
        <w:tblCellSpacing w:w="15" w:type="dxa"/>
        <w:tblCellMar>
          <w:top w:w="15" w:type="dxa"/>
          <w:left w:w="15" w:type="dxa"/>
          <w:bottom w:w="15" w:type="dxa"/>
          <w:right w:w="15" w:type="dxa"/>
        </w:tblCellMar>
        <w:tblLook w:val="04A0"/>
      </w:tblPr>
      <w:tblGrid>
        <w:gridCol w:w="8983"/>
        <w:gridCol w:w="321"/>
      </w:tblGrid>
      <w:tr w:rsidR="00793542" w:rsidRPr="009A137C" w:rsidTr="00872721">
        <w:trPr>
          <w:tblCellSpacing w:w="15" w:type="dxa"/>
        </w:trPr>
        <w:tc>
          <w:tcPr>
            <w:tcW w:w="4850" w:type="pct"/>
            <w:vAlign w:val="center"/>
            <w:hideMark/>
          </w:tcPr>
          <w:p w:rsidR="00793542" w:rsidRPr="009A137C" w:rsidRDefault="00793542" w:rsidP="00872721">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1.-Distintas formas de arrancar Word2007.</w:t>
            </w:r>
          </w:p>
        </w:tc>
        <w:tc>
          <w:tcPr>
            <w:tcW w:w="150" w:type="pct"/>
            <w:vAlign w:val="center"/>
            <w:hideMark/>
          </w:tcPr>
          <w:p w:rsidR="00793542" w:rsidRPr="009A137C" w:rsidRDefault="00793542" w:rsidP="00872721">
            <w:pPr>
              <w:spacing w:line="240" w:lineRule="auto"/>
              <w:rPr>
                <w:rFonts w:ascii="Times New Roman" w:eastAsia="Times New Roman" w:hAnsi="Times New Roman"/>
                <w:color w:val="auto"/>
                <w:szCs w:val="22"/>
                <w:lang w:eastAsia="es-ES_tradnl"/>
              </w:rPr>
            </w:pPr>
          </w:p>
        </w:tc>
      </w:tr>
    </w:tbl>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Se puede arrancar Word2007 de diferentes formas, como hemos explicado en esta unidad 1, ahora intenta hacerlo tú mismo.</w:t>
      </w:r>
    </w:p>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tbl>
      <w:tblPr>
        <w:tblW w:w="5000" w:type="pct"/>
        <w:tblCellSpacing w:w="15" w:type="dxa"/>
        <w:tblCellMar>
          <w:top w:w="15" w:type="dxa"/>
          <w:left w:w="15" w:type="dxa"/>
          <w:bottom w:w="15" w:type="dxa"/>
          <w:right w:w="15" w:type="dxa"/>
        </w:tblCellMar>
        <w:tblLook w:val="04A0"/>
      </w:tblPr>
      <w:tblGrid>
        <w:gridCol w:w="8983"/>
        <w:gridCol w:w="321"/>
      </w:tblGrid>
      <w:tr w:rsidR="00793542" w:rsidRPr="009A137C" w:rsidTr="00872721">
        <w:trPr>
          <w:tblCellSpacing w:w="15" w:type="dxa"/>
        </w:trPr>
        <w:tc>
          <w:tcPr>
            <w:tcW w:w="4850" w:type="pct"/>
            <w:vAlign w:val="center"/>
            <w:hideMark/>
          </w:tcPr>
          <w:p w:rsidR="00793542" w:rsidRPr="009A137C" w:rsidRDefault="00793542" w:rsidP="00872721">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2.- Ayuda de Word.</w:t>
            </w:r>
          </w:p>
        </w:tc>
        <w:tc>
          <w:tcPr>
            <w:tcW w:w="150" w:type="pct"/>
            <w:vAlign w:val="center"/>
            <w:hideMark/>
          </w:tcPr>
          <w:p w:rsidR="00793542" w:rsidRPr="009A137C" w:rsidRDefault="00793542" w:rsidP="00872721">
            <w:pPr>
              <w:spacing w:line="240" w:lineRule="auto"/>
              <w:rPr>
                <w:rFonts w:ascii="Times New Roman" w:eastAsia="Times New Roman" w:hAnsi="Times New Roman"/>
                <w:color w:val="auto"/>
                <w:szCs w:val="22"/>
                <w:lang w:eastAsia="es-ES_tradnl"/>
              </w:rPr>
            </w:pPr>
          </w:p>
        </w:tc>
      </w:tr>
    </w:tbl>
    <w:p w:rsidR="00793542" w:rsidRPr="009A137C" w:rsidRDefault="00793542" w:rsidP="0079354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Intenta utilizar la Ayuda de Word para buscar información sobre </w:t>
      </w:r>
      <w:r w:rsidRPr="009A137C">
        <w:rPr>
          <w:rFonts w:ascii="Times New Roman" w:eastAsia="Times New Roman" w:hAnsi="Times New Roman"/>
          <w:b/>
          <w:bCs/>
          <w:i/>
          <w:iCs/>
          <w:color w:val="auto"/>
          <w:szCs w:val="22"/>
          <w:lang w:eastAsia="es-ES_tradnl"/>
        </w:rPr>
        <w:t>cómo guardar el documento</w:t>
      </w:r>
      <w:r w:rsidRPr="009A137C">
        <w:rPr>
          <w:rFonts w:ascii="Times New Roman" w:eastAsia="Times New Roman" w:hAnsi="Times New Roman"/>
          <w:color w:val="auto"/>
          <w:szCs w:val="22"/>
          <w:lang w:eastAsia="es-ES_tradnl"/>
        </w:rPr>
        <w:t>. Prueba a utilizar estos tres métodos, así podrás ver cuál te resulta más efectivo.</w:t>
      </w:r>
    </w:p>
    <w:p w:rsidR="00793542" w:rsidRPr="009A137C" w:rsidRDefault="00793542" w:rsidP="00793542">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 Utilizando la tecla </w:t>
      </w:r>
      <w:r w:rsidRPr="009A137C">
        <w:rPr>
          <w:rFonts w:ascii="Times New Roman" w:eastAsia="Times New Roman" w:hAnsi="Times New Roman"/>
          <w:b/>
          <w:bCs/>
          <w:color w:val="auto"/>
          <w:szCs w:val="22"/>
          <w:lang w:eastAsia="es-ES_tradnl"/>
        </w:rPr>
        <w:t>F1</w:t>
      </w:r>
      <w:r w:rsidRPr="009A137C">
        <w:rPr>
          <w:rFonts w:ascii="Times New Roman" w:eastAsia="Times New Roman" w:hAnsi="Times New Roman"/>
          <w:color w:val="auto"/>
          <w:szCs w:val="22"/>
          <w:lang w:eastAsia="es-ES_tradnl"/>
        </w:rPr>
        <w:t xml:space="preserve">. </w:t>
      </w:r>
    </w:p>
    <w:p w:rsidR="00793542" w:rsidRPr="009A137C" w:rsidRDefault="00793542" w:rsidP="00793542">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b) Utilizando el botón de interrogación.</w:t>
      </w:r>
    </w:p>
    <w:p w:rsidR="00BA5D6A" w:rsidRPr="009A137C" w:rsidRDefault="00BA5D6A">
      <w:pPr>
        <w:spacing w:line="240" w:lineRule="auto"/>
        <w:jc w:val="left"/>
        <w:rPr>
          <w:rFonts w:ascii="Times New Roman" w:hAnsi="Times New Roman"/>
          <w:color w:val="auto"/>
          <w:szCs w:val="22"/>
        </w:rPr>
      </w:pPr>
    </w:p>
    <w:tbl>
      <w:tblPr>
        <w:tblW w:w="4900" w:type="pct"/>
        <w:tblCellSpacing w:w="15" w:type="dxa"/>
        <w:tblCellMar>
          <w:top w:w="15" w:type="dxa"/>
          <w:left w:w="15" w:type="dxa"/>
          <w:bottom w:w="15" w:type="dxa"/>
          <w:right w:w="15" w:type="dxa"/>
        </w:tblCellMar>
        <w:tblLook w:val="04A0"/>
      </w:tblPr>
      <w:tblGrid>
        <w:gridCol w:w="9118"/>
      </w:tblGrid>
      <w:tr w:rsidR="00BA5D6A" w:rsidRPr="009A137C" w:rsidTr="00A3700A">
        <w:trPr>
          <w:tblCellSpacing w:w="15" w:type="dxa"/>
        </w:trPr>
        <w:tc>
          <w:tcPr>
            <w:tcW w:w="0" w:type="auto"/>
            <w:vAlign w:val="center"/>
            <w:hideMark/>
          </w:tcPr>
          <w:p w:rsidR="00BA5D6A" w:rsidRPr="00793542" w:rsidRDefault="00BA5D6A" w:rsidP="00BA5D6A">
            <w:pPr>
              <w:pStyle w:val="moises"/>
              <w:rPr>
                <w:rFonts w:ascii="Times New Roman" w:hAnsi="Times New Roman" w:cs="Times New Roman"/>
                <w:sz w:val="24"/>
                <w:szCs w:val="24"/>
              </w:rPr>
            </w:pPr>
            <w:r w:rsidRPr="00793542">
              <w:rPr>
                <w:rFonts w:ascii="Times New Roman" w:hAnsi="Times New Roman" w:cs="Times New Roman"/>
                <w:sz w:val="24"/>
                <w:szCs w:val="24"/>
              </w:rPr>
              <w:t xml:space="preserve">Ejercicio 4: Diferentes tipos de vista. </w:t>
            </w:r>
          </w:p>
        </w:tc>
      </w:tr>
    </w:tbl>
    <w:p w:rsidR="00BA5D6A" w:rsidRPr="009A137C" w:rsidRDefault="00BA5D6A" w:rsidP="00BA5D6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5" name="Imagen 4"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Abre el archivo </w:t>
      </w:r>
      <w:r w:rsidRPr="009A137C">
        <w:rPr>
          <w:rFonts w:ascii="Times New Roman" w:eastAsia="Times New Roman" w:hAnsi="Times New Roman"/>
          <w:b/>
          <w:bCs/>
          <w:i/>
          <w:iCs/>
          <w:color w:val="auto"/>
          <w:szCs w:val="22"/>
          <w:lang w:eastAsia="es-ES_tradnl"/>
        </w:rPr>
        <w:t>estilo.docx</w:t>
      </w:r>
      <w:r w:rsidRPr="009A137C">
        <w:rPr>
          <w:rFonts w:ascii="Times New Roman" w:eastAsia="Times New Roman" w:hAnsi="Times New Roman"/>
          <w:color w:val="auto"/>
          <w:szCs w:val="22"/>
          <w:lang w:eastAsia="es-ES_tradnl"/>
        </w:rPr>
        <w:t xml:space="preserve"> que guardaste en el ejercicio anterior y practica las diferentes formas de ver un documento.</w:t>
      </w:r>
    </w:p>
    <w:p w:rsidR="00C4574A" w:rsidRPr="009A137C" w:rsidRDefault="00C4574A">
      <w:pPr>
        <w:spacing w:line="240" w:lineRule="auto"/>
        <w:jc w:val="left"/>
        <w:rPr>
          <w:rFonts w:ascii="Times New Roman" w:hAnsi="Times New Roman"/>
          <w:color w:val="auto"/>
          <w:szCs w:val="22"/>
        </w:rPr>
      </w:pPr>
      <w:r w:rsidRPr="009A137C">
        <w:rPr>
          <w:rFonts w:ascii="Times New Roman" w:hAnsi="Times New Roman"/>
          <w:color w:val="auto"/>
          <w:szCs w:val="22"/>
        </w:rPr>
        <w:br w:type="page"/>
      </w:r>
    </w:p>
    <w:p w:rsidR="00C4574A" w:rsidRPr="008A70C4" w:rsidRDefault="00BA5D6A">
      <w:pPr>
        <w:spacing w:line="240" w:lineRule="auto"/>
        <w:jc w:val="left"/>
        <w:rPr>
          <w:rFonts w:ascii="Times New Roman" w:hAnsi="Times New Roman"/>
          <w:color w:val="auto"/>
          <w:sz w:val="28"/>
          <w:szCs w:val="28"/>
        </w:rPr>
      </w:pPr>
      <w:r w:rsidRPr="008A70C4">
        <w:rPr>
          <w:rFonts w:ascii="Times New Roman" w:hAnsi="Times New Roman"/>
          <w:emboss/>
          <w:color w:val="auto"/>
          <w:sz w:val="28"/>
          <w:szCs w:val="28"/>
        </w:rPr>
        <w:lastRenderedPageBreak/>
        <w:t>2da Sesión:</w:t>
      </w:r>
      <w:r w:rsidRPr="008A70C4">
        <w:rPr>
          <w:rFonts w:ascii="Times New Roman" w:hAnsi="Times New Roman"/>
          <w:color w:val="auto"/>
          <w:sz w:val="28"/>
          <w:szCs w:val="28"/>
        </w:rPr>
        <w:t xml:space="preserve"> </w:t>
      </w:r>
      <w:r w:rsidR="005B27A0" w:rsidRPr="008A70C4">
        <w:rPr>
          <w:rFonts w:ascii="Times New Roman" w:eastAsia="Times New Roman" w:hAnsi="Times New Roman"/>
          <w:color w:val="auto"/>
          <w:sz w:val="28"/>
          <w:szCs w:val="28"/>
          <w:lang w:eastAsia="es-ES_tradnl"/>
        </w:rPr>
        <w:t>Establece formatos que cumplan condiciones específicas</w:t>
      </w:r>
    </w:p>
    <w:p w:rsidR="005B27A0" w:rsidRPr="009A137C" w:rsidRDefault="005B27A0">
      <w:pPr>
        <w:spacing w:line="240" w:lineRule="auto"/>
        <w:jc w:val="left"/>
        <w:rPr>
          <w:rFonts w:ascii="Times New Roman" w:hAnsi="Times New Roman"/>
          <w:color w:val="auto"/>
          <w:szCs w:val="22"/>
        </w:rPr>
      </w:pPr>
    </w:p>
    <w:tbl>
      <w:tblPr>
        <w:tblW w:w="5000" w:type="pct"/>
        <w:tblCellSpacing w:w="15" w:type="dxa"/>
        <w:tblCellMar>
          <w:top w:w="15" w:type="dxa"/>
          <w:left w:w="15" w:type="dxa"/>
          <w:bottom w:w="15" w:type="dxa"/>
          <w:right w:w="15" w:type="dxa"/>
        </w:tblCellMar>
        <w:tblLook w:val="04A0"/>
      </w:tblPr>
      <w:tblGrid>
        <w:gridCol w:w="8983"/>
        <w:gridCol w:w="321"/>
      </w:tblGrid>
      <w:tr w:rsidR="005B27A0" w:rsidRPr="009A137C" w:rsidTr="00A3700A">
        <w:trPr>
          <w:tblCellSpacing w:w="15" w:type="dxa"/>
        </w:trPr>
        <w:tc>
          <w:tcPr>
            <w:tcW w:w="4850" w:type="pct"/>
            <w:vAlign w:val="center"/>
            <w:hideMark/>
          </w:tcPr>
          <w:tbl>
            <w:tblPr>
              <w:tblW w:w="1700" w:type="pct"/>
              <w:tblCellSpacing w:w="15" w:type="dxa"/>
              <w:tblCellMar>
                <w:top w:w="15" w:type="dxa"/>
                <w:left w:w="15" w:type="dxa"/>
                <w:bottom w:w="15" w:type="dxa"/>
                <w:right w:w="15" w:type="dxa"/>
              </w:tblCellMar>
              <w:tblLook w:val="04A0"/>
            </w:tblPr>
            <w:tblGrid>
              <w:gridCol w:w="3029"/>
            </w:tblGrid>
            <w:tr w:rsidR="005B27A0" w:rsidRPr="009A137C" w:rsidTr="00A3700A">
              <w:trPr>
                <w:tblCellSpacing w:w="15" w:type="dxa"/>
              </w:trPr>
              <w:tc>
                <w:tcPr>
                  <w:tcW w:w="0" w:type="auto"/>
                  <w:vAlign w:val="center"/>
                  <w:hideMark/>
                </w:tcPr>
                <w:p w:rsidR="005B27A0" w:rsidRPr="008A70C4" w:rsidRDefault="005B27A0" w:rsidP="005B27A0">
                  <w:pPr>
                    <w:pStyle w:val="moises"/>
                    <w:rPr>
                      <w:rFonts w:ascii="Times New Roman" w:hAnsi="Times New Roman" w:cs="Times New Roman"/>
                      <w:sz w:val="24"/>
                      <w:szCs w:val="24"/>
                    </w:rPr>
                  </w:pPr>
                  <w:r w:rsidRPr="008A70C4">
                    <w:rPr>
                      <w:rFonts w:ascii="Times New Roman" w:hAnsi="Times New Roman" w:cs="Times New Roman"/>
                      <w:sz w:val="24"/>
                      <w:szCs w:val="24"/>
                    </w:rPr>
                    <w:t xml:space="preserve">Edición básica (I) </w:t>
                  </w:r>
                </w:p>
              </w:tc>
            </w:tr>
          </w:tbl>
          <w:p w:rsidR="005B27A0" w:rsidRPr="009A137C" w:rsidRDefault="005B27A0" w:rsidP="00A3700A">
            <w:pPr>
              <w:spacing w:line="240" w:lineRule="auto"/>
              <w:rPr>
                <w:rFonts w:ascii="Times New Roman" w:eastAsia="Times New Roman" w:hAnsi="Times New Roman"/>
                <w:color w:val="auto"/>
                <w:szCs w:val="22"/>
                <w:lang w:eastAsia="es-ES_tradnl"/>
              </w:rPr>
            </w:pPr>
          </w:p>
        </w:tc>
        <w:tc>
          <w:tcPr>
            <w:tcW w:w="150" w:type="pct"/>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p>
        </w:tc>
      </w:tr>
    </w:tbl>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Aprenderemos lo necesario para editar documentos. Desplazarnos, seleccionar, eliminar, copiar, pegar y deshacer. También veremos la opción vista previa. </w:t>
      </w:r>
    </w:p>
    <w:tbl>
      <w:tblPr>
        <w:tblW w:w="5000" w:type="pct"/>
        <w:tblCellSpacing w:w="15" w:type="dxa"/>
        <w:tblCellMar>
          <w:top w:w="15" w:type="dxa"/>
          <w:left w:w="15" w:type="dxa"/>
          <w:bottom w:w="15" w:type="dxa"/>
          <w:right w:w="15" w:type="dxa"/>
        </w:tblCellMar>
        <w:tblLook w:val="04A0"/>
      </w:tblPr>
      <w:tblGrid>
        <w:gridCol w:w="3086"/>
        <w:gridCol w:w="6218"/>
      </w:tblGrid>
      <w:tr w:rsidR="005B27A0" w:rsidRPr="009A137C" w:rsidTr="005B27A0">
        <w:trPr>
          <w:tblCellSpacing w:w="15" w:type="dxa"/>
        </w:trPr>
        <w:tc>
          <w:tcPr>
            <w:tcW w:w="1634" w:type="pct"/>
            <w:vAlign w:val="center"/>
            <w:hideMark/>
          </w:tcPr>
          <w:p w:rsidR="005B27A0" w:rsidRPr="009A137C" w:rsidRDefault="005B27A0" w:rsidP="00A3700A">
            <w:pPr>
              <w:spacing w:before="100" w:beforeAutospacing="1" w:after="100" w:afterAutospacing="1" w:line="240" w:lineRule="auto"/>
              <w:rPr>
                <w:rFonts w:ascii="Times New Roman" w:eastAsia="Times New Roman" w:hAnsi="Times New Roman"/>
                <w:color w:val="auto"/>
                <w:szCs w:val="22"/>
                <w:lang w:eastAsia="es-ES_tradnl"/>
              </w:rPr>
            </w:pPr>
          </w:p>
        </w:tc>
        <w:tc>
          <w:tcPr>
            <w:tcW w:w="3317" w:type="pct"/>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p>
        </w:tc>
      </w:tr>
    </w:tbl>
    <w:p w:rsidR="005B27A0" w:rsidRPr="009A137C" w:rsidRDefault="005B27A0" w:rsidP="005B27A0">
      <w:pPr>
        <w:spacing w:before="240" w:after="75" w:line="240" w:lineRule="auto"/>
        <w:ind w:left="225" w:right="150" w:firstLine="225"/>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Desplazarse por un documento</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de las ventajas que han aportado los procesadores de texto es la facilidad para modificar y corregir. El primer paso en ese proceso es colocarnos en el lugar donde vamos a efectuar la modificación.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Por otra parte, cuando estamos viendo un documento Word que no cabe en una pantalla, necesitaremos movernos por el documento para colocarnos en la parte que nos interese.</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Tanto en un caso como en otro será interesante conocer todas las formas que existen para desplazarse por el documento, y así poder elegir la más útil en cada momento.</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Recordar que el elemento que define la posición dentro de un documento Word es el</w:t>
      </w:r>
      <w:r w:rsidRPr="009A137C">
        <w:rPr>
          <w:rFonts w:ascii="Times New Roman" w:eastAsia="Times New Roman" w:hAnsi="Times New Roman"/>
          <w:b/>
          <w:bCs/>
          <w:color w:val="auto"/>
          <w:szCs w:val="22"/>
          <w:lang w:eastAsia="es-ES_tradnl"/>
        </w:rPr>
        <w:t xml:space="preserve"> punto de inserción</w:t>
      </w:r>
      <w:r w:rsidRPr="009A137C">
        <w:rPr>
          <w:rFonts w:ascii="Times New Roman" w:eastAsia="Times New Roman" w:hAnsi="Times New Roman"/>
          <w:noProof/>
          <w:color w:val="auto"/>
          <w:szCs w:val="22"/>
          <w:lang w:val="es-PE" w:eastAsia="es-PE"/>
        </w:rPr>
        <w:drawing>
          <wp:inline distT="0" distB="0" distL="0" distR="0">
            <wp:extent cx="133350" cy="295275"/>
            <wp:effectExtent l="0" t="0" r="0" b="0"/>
            <wp:docPr id="28" name="Imagen 74" descr="http://www.aulaclic.es/word2007/graficos/i_0_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http://www.aulaclic.es/word2007/graficos/i_0_7a.gif"/>
                    <pic:cNvPicPr>
                      <a:picLocks noChangeAspect="1" noChangeArrowheads="1"/>
                    </pic:cNvPicPr>
                  </pic:nvPicPr>
                  <pic:blipFill>
                    <a:blip r:embed="rId23"/>
                    <a:srcRect/>
                    <a:stretch>
                      <a:fillRect/>
                    </a:stretch>
                  </pic:blipFill>
                  <pic:spPr bwMode="auto">
                    <a:xfrm>
                      <a:off x="0" y="0"/>
                      <a:ext cx="133350" cy="2952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que es una línea vertical parpadeante y nos indica dónde se va a escribir la próxima letra que tecleemos.</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9" name="Imagen 75"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Desplazamientos cortos dentro de una misma pantalla:</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 xml:space="preserve">Con el ratón. </w:t>
      </w:r>
      <w:r w:rsidRPr="009A137C">
        <w:rPr>
          <w:rFonts w:ascii="Times New Roman" w:eastAsia="Times New Roman" w:hAnsi="Times New Roman"/>
          <w:color w:val="auto"/>
          <w:szCs w:val="22"/>
          <w:lang w:eastAsia="es-ES_tradnl"/>
        </w:rPr>
        <w:t xml:space="preserve">Desplazar el cursor del ratón hasta el punto elegido y hacer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el punto de inserción se colocará en ese lugar.</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Con las teclas de dirección.</w:t>
      </w:r>
      <w:r w:rsidRPr="009A137C">
        <w:rPr>
          <w:rFonts w:ascii="Times New Roman" w:eastAsia="Times New Roman" w:hAnsi="Times New Roman"/>
          <w:color w:val="auto"/>
          <w:szCs w:val="22"/>
          <w:lang w:eastAsia="es-ES_tradnl"/>
        </w:rPr>
        <w:t xml:space="preserve"> Las teclas </w:t>
      </w:r>
      <w:r w:rsidRPr="009A137C">
        <w:rPr>
          <w:rFonts w:ascii="Times New Roman" w:eastAsia="Times New Roman" w:hAnsi="Times New Roman"/>
          <w:b/>
          <w:bCs/>
          <w:color w:val="auto"/>
          <w:szCs w:val="22"/>
          <w:lang w:eastAsia="es-ES_tradnl"/>
        </w:rPr>
        <w:t>izquierda/derecha</w:t>
      </w:r>
      <w:r w:rsidRPr="009A137C">
        <w:rPr>
          <w:rFonts w:ascii="Times New Roman" w:eastAsia="Times New Roman" w:hAnsi="Times New Roman"/>
          <w:color w:val="auto"/>
          <w:szCs w:val="22"/>
          <w:lang w:eastAsia="es-ES_tradnl"/>
        </w:rPr>
        <w:t xml:space="preserve"> desplazan el punto de inserción una posición a la izquierda/derecha, y las </w:t>
      </w:r>
      <w:r w:rsidRPr="009A137C">
        <w:rPr>
          <w:rFonts w:ascii="Times New Roman" w:eastAsia="Times New Roman" w:hAnsi="Times New Roman"/>
          <w:b/>
          <w:bCs/>
          <w:color w:val="auto"/>
          <w:szCs w:val="22"/>
          <w:lang w:eastAsia="es-ES_tradnl"/>
        </w:rPr>
        <w:t>teclas arriba/abajo</w:t>
      </w:r>
      <w:r w:rsidRPr="009A137C">
        <w:rPr>
          <w:rFonts w:ascii="Times New Roman" w:eastAsia="Times New Roman" w:hAnsi="Times New Roman"/>
          <w:color w:val="auto"/>
          <w:szCs w:val="22"/>
          <w:lang w:eastAsia="es-ES_tradnl"/>
        </w:rPr>
        <w:t xml:space="preserve"> desplazan el punto de inserción una línea arriba/abajo. La </w:t>
      </w:r>
      <w:r w:rsidRPr="009A137C">
        <w:rPr>
          <w:rFonts w:ascii="Times New Roman" w:eastAsia="Times New Roman" w:hAnsi="Times New Roman"/>
          <w:b/>
          <w:bCs/>
          <w:color w:val="auto"/>
          <w:szCs w:val="22"/>
          <w:lang w:eastAsia="es-ES_tradnl"/>
        </w:rPr>
        <w:t>tecla Fin</w:t>
      </w:r>
      <w:r w:rsidRPr="009A137C">
        <w:rPr>
          <w:rFonts w:ascii="Times New Roman" w:eastAsia="Times New Roman" w:hAnsi="Times New Roman"/>
          <w:color w:val="auto"/>
          <w:szCs w:val="22"/>
          <w:lang w:eastAsia="es-ES_tradnl"/>
        </w:rPr>
        <w:t xml:space="preserve"> nos lleva al final de la línea y la </w:t>
      </w:r>
      <w:r w:rsidRPr="009A137C">
        <w:rPr>
          <w:rFonts w:ascii="Times New Roman" w:eastAsia="Times New Roman" w:hAnsi="Times New Roman"/>
          <w:b/>
          <w:bCs/>
          <w:color w:val="auto"/>
          <w:szCs w:val="22"/>
          <w:lang w:eastAsia="es-ES_tradnl"/>
        </w:rPr>
        <w:t>tecla Inicio</w:t>
      </w:r>
      <w:r w:rsidRPr="009A137C">
        <w:rPr>
          <w:rFonts w:ascii="Times New Roman" w:eastAsia="Times New Roman" w:hAnsi="Times New Roman"/>
          <w:color w:val="auto"/>
          <w:szCs w:val="22"/>
          <w:lang w:eastAsia="es-ES_tradnl"/>
        </w:rPr>
        <w:t xml:space="preserve"> al principio de la línea.</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Combinación de teclas</w:t>
      </w:r>
      <w:r w:rsidRPr="009A137C">
        <w:rPr>
          <w:rFonts w:ascii="Times New Roman" w:eastAsia="Times New Roman" w:hAnsi="Times New Roman"/>
          <w:color w:val="auto"/>
          <w:szCs w:val="22"/>
          <w:lang w:eastAsia="es-ES_tradnl"/>
        </w:rPr>
        <w:t>.</w:t>
      </w:r>
    </w:p>
    <w:tbl>
      <w:tblPr>
        <w:tblW w:w="19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73"/>
        <w:gridCol w:w="1774"/>
      </w:tblGrid>
      <w:tr w:rsidR="005B27A0" w:rsidRPr="009A137C" w:rsidTr="00A3700A">
        <w:trPr>
          <w:tblCellSpacing w:w="15" w:type="dxa"/>
          <w:jc w:val="center"/>
        </w:trPr>
        <w:tc>
          <w:tcPr>
            <w:tcW w:w="250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B27A0" w:rsidRPr="009A137C" w:rsidRDefault="005B27A0" w:rsidP="00A3700A">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Para desplazarse</w:t>
            </w:r>
          </w:p>
        </w:tc>
        <w:tc>
          <w:tcPr>
            <w:tcW w:w="250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B27A0" w:rsidRPr="009A137C" w:rsidRDefault="005B27A0" w:rsidP="00A3700A">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Presione las teclas</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palabra a la izquierda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793542" w:rsidP="00A3700A">
            <w:pPr>
              <w:spacing w:line="240" w:lineRule="auto"/>
              <w:jc w:val="center"/>
              <w:rPr>
                <w:rFonts w:ascii="Times New Roman" w:eastAsia="Times New Roman" w:hAnsi="Times New Roman"/>
                <w:b/>
                <w:bCs/>
                <w:color w:val="auto"/>
                <w:szCs w:val="22"/>
                <w:lang w:eastAsia="es-ES_tradnl"/>
              </w:rPr>
            </w:pPr>
            <w:r>
              <w:rPr>
                <w:rFonts w:ascii="Times New Roman" w:eastAsia="Times New Roman" w:hAnsi="Times New Roman"/>
                <w:b/>
                <w:bCs/>
                <w:color w:val="auto"/>
                <w:szCs w:val="22"/>
                <w:lang w:eastAsia="es-ES_tradnl"/>
              </w:rPr>
              <w:t>C</w:t>
            </w:r>
            <w:r w:rsidRPr="009A137C">
              <w:rPr>
                <w:rFonts w:ascii="Times New Roman" w:eastAsia="Times New Roman" w:hAnsi="Times New Roman"/>
                <w:b/>
                <w:bCs/>
                <w:color w:val="auto"/>
                <w:szCs w:val="22"/>
                <w:lang w:eastAsia="es-ES_tradnl"/>
              </w:rPr>
              <w:t>t</w:t>
            </w:r>
            <w:r>
              <w:rPr>
                <w:rFonts w:ascii="Times New Roman" w:eastAsia="Times New Roman" w:hAnsi="Times New Roman"/>
                <w:b/>
                <w:bCs/>
                <w:color w:val="auto"/>
                <w:szCs w:val="22"/>
                <w:lang w:eastAsia="es-ES_tradnl"/>
              </w:rPr>
              <w:t>r</w:t>
            </w:r>
            <w:r w:rsidRPr="009A137C">
              <w:rPr>
                <w:rFonts w:ascii="Times New Roman" w:eastAsia="Times New Roman" w:hAnsi="Times New Roman"/>
                <w:b/>
                <w:bCs/>
                <w:color w:val="auto"/>
                <w:szCs w:val="22"/>
                <w:lang w:eastAsia="es-ES_tradnl"/>
              </w:rPr>
              <w:t>l</w:t>
            </w:r>
            <w:r w:rsidR="005B27A0" w:rsidRPr="009A137C">
              <w:rPr>
                <w:rFonts w:ascii="Times New Roman" w:eastAsia="Times New Roman" w:hAnsi="Times New Roman"/>
                <w:b/>
                <w:bCs/>
                <w:color w:val="auto"/>
                <w:szCs w:val="22"/>
                <w:lang w:eastAsia="es-ES_tradnl"/>
              </w:rPr>
              <w:t xml:space="preserve"> + flecha izquierda</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palabra a la derecha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793542"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Ctrl</w:t>
            </w:r>
            <w:r w:rsidR="005B27A0" w:rsidRPr="009A137C">
              <w:rPr>
                <w:rFonts w:ascii="Times New Roman" w:eastAsia="Times New Roman" w:hAnsi="Times New Roman"/>
                <w:b/>
                <w:bCs/>
                <w:color w:val="auto"/>
                <w:szCs w:val="22"/>
                <w:lang w:eastAsia="es-ES_tradnl"/>
              </w:rPr>
              <w:t xml:space="preserve"> + flecha derecha</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 párrafo arriba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793542"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Ctrl</w:t>
            </w:r>
            <w:r w:rsidR="005B27A0" w:rsidRPr="009A137C">
              <w:rPr>
                <w:rFonts w:ascii="Times New Roman" w:eastAsia="Times New Roman" w:hAnsi="Times New Roman"/>
                <w:b/>
                <w:bCs/>
                <w:color w:val="auto"/>
                <w:szCs w:val="22"/>
                <w:lang w:eastAsia="es-ES_tradnl"/>
              </w:rPr>
              <w:t xml:space="preserve"> + flecha arriba</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 párrafo abajo</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793542" w:rsidP="00A3700A">
            <w:pPr>
              <w:spacing w:line="240" w:lineRule="auto"/>
              <w:jc w:val="center"/>
              <w:rPr>
                <w:rFonts w:ascii="Times New Roman" w:eastAsia="Times New Roman" w:hAnsi="Times New Roman"/>
                <w:b/>
                <w:bCs/>
                <w:color w:val="auto"/>
                <w:szCs w:val="22"/>
                <w:lang w:eastAsia="es-ES_tradnl"/>
              </w:rPr>
            </w:pPr>
            <w:r>
              <w:rPr>
                <w:rFonts w:ascii="Times New Roman" w:eastAsia="Times New Roman" w:hAnsi="Times New Roman"/>
                <w:b/>
                <w:bCs/>
                <w:color w:val="auto"/>
                <w:szCs w:val="22"/>
                <w:lang w:eastAsia="es-ES_tradnl"/>
              </w:rPr>
              <w:t>Ctrl</w:t>
            </w:r>
            <w:r w:rsidR="005B27A0" w:rsidRPr="009A137C">
              <w:rPr>
                <w:rFonts w:ascii="Times New Roman" w:eastAsia="Times New Roman" w:hAnsi="Times New Roman"/>
                <w:b/>
                <w:bCs/>
                <w:color w:val="auto"/>
                <w:szCs w:val="22"/>
                <w:lang w:eastAsia="es-ES_tradnl"/>
              </w:rPr>
              <w:t xml:space="preserve"> + flecha abajo</w:t>
            </w:r>
          </w:p>
        </w:tc>
      </w:tr>
    </w:tbl>
    <w:p w:rsidR="005B27A0" w:rsidRPr="009A137C" w:rsidRDefault="005B27A0" w:rsidP="005B27A0">
      <w:pPr>
        <w:spacing w:line="240" w:lineRule="auto"/>
        <w:rPr>
          <w:rFonts w:ascii="Times New Roman" w:eastAsia="Times New Roman" w:hAnsi="Times New Roman"/>
          <w:color w:val="auto"/>
          <w:szCs w:val="22"/>
          <w:lang w:eastAsia="es-ES_tradnl"/>
        </w:rPr>
      </w:pP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0" name="Imagen 76"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Desplazamientos a lo largo de todo el documento:</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Teclas </w:t>
      </w:r>
      <w:r w:rsidRPr="009A137C">
        <w:rPr>
          <w:rFonts w:ascii="Times New Roman" w:eastAsia="Times New Roman" w:hAnsi="Times New Roman"/>
          <w:b/>
          <w:bCs/>
          <w:color w:val="auto"/>
          <w:szCs w:val="22"/>
          <w:lang w:eastAsia="es-ES_tradnl"/>
        </w:rPr>
        <w:t>AvPág</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RePág</w:t>
      </w:r>
      <w:r w:rsidRPr="009A137C">
        <w:rPr>
          <w:rFonts w:ascii="Times New Roman" w:eastAsia="Times New Roman" w:hAnsi="Times New Roman"/>
          <w:color w:val="auto"/>
          <w:szCs w:val="22"/>
          <w:lang w:eastAsia="es-ES_tradnl"/>
        </w:rPr>
        <w:t xml:space="preserve">. Estas teclas </w:t>
      </w:r>
      <w:r w:rsidRPr="009A137C">
        <w:rPr>
          <w:rFonts w:ascii="Times New Roman" w:eastAsia="Times New Roman" w:hAnsi="Times New Roman"/>
          <w:b/>
          <w:bCs/>
          <w:color w:val="auto"/>
          <w:szCs w:val="22"/>
          <w:lang w:eastAsia="es-ES_tradnl"/>
        </w:rPr>
        <w:t>avanzan y retroceden una pantalla completa</w:t>
      </w:r>
      <w:r w:rsidRPr="009A137C">
        <w:rPr>
          <w:rFonts w:ascii="Times New Roman" w:eastAsia="Times New Roman" w:hAnsi="Times New Roman"/>
          <w:color w:val="auto"/>
          <w:szCs w:val="22"/>
          <w:lang w:eastAsia="es-ES_tradnl"/>
        </w:rPr>
        <w:t>. Observad que no es lo mismo una pantalla que una página. El tamaño de la pantalla lo limita el monitor mientras que la longitud de la página la definimos nosotros.</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Combinación de teclas</w:t>
      </w:r>
      <w:r w:rsidRPr="009A137C">
        <w:rPr>
          <w:rFonts w:ascii="Times New Roman" w:eastAsia="Times New Roman" w:hAnsi="Times New Roman"/>
          <w:color w:val="auto"/>
          <w:szCs w:val="22"/>
          <w:lang w:eastAsia="es-ES_tradnl"/>
        </w:rPr>
        <w:t>.</w:t>
      </w:r>
    </w:p>
    <w:tbl>
      <w:tblPr>
        <w:tblW w:w="21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98"/>
        <w:gridCol w:w="1922"/>
      </w:tblGrid>
      <w:tr w:rsidR="005B27A0" w:rsidRPr="009A137C" w:rsidTr="00A3700A">
        <w:trPr>
          <w:tblCellSpacing w:w="15" w:type="dxa"/>
          <w:jc w:val="center"/>
        </w:trPr>
        <w:tc>
          <w:tcPr>
            <w:tcW w:w="25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B27A0" w:rsidRPr="009A137C" w:rsidRDefault="005B27A0" w:rsidP="00A3700A">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Para desplazarse</w:t>
            </w:r>
          </w:p>
        </w:tc>
        <w:tc>
          <w:tcPr>
            <w:tcW w:w="24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B27A0" w:rsidRPr="009A137C" w:rsidRDefault="005B27A0" w:rsidP="00A3700A">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Presione las teclas</w:t>
            </w:r>
          </w:p>
        </w:tc>
      </w:tr>
      <w:tr w:rsidR="005B27A0" w:rsidRPr="009A137C" w:rsidTr="00A3700A">
        <w:trPr>
          <w:tblCellSpacing w:w="15" w:type="dxa"/>
          <w:jc w:val="center"/>
        </w:trPr>
        <w:tc>
          <w:tcPr>
            <w:tcW w:w="2550" w:type="pct"/>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página adelante</w:t>
            </w:r>
          </w:p>
        </w:tc>
        <w:tc>
          <w:tcPr>
            <w:tcW w:w="2450" w:type="pct"/>
            <w:tcBorders>
              <w:top w:val="outset" w:sz="6" w:space="0" w:color="auto"/>
              <w:left w:val="outset" w:sz="6" w:space="0" w:color="auto"/>
              <w:bottom w:val="outset" w:sz="6" w:space="0" w:color="auto"/>
              <w:right w:val="outset" w:sz="6" w:space="0" w:color="auto"/>
            </w:tcBorders>
            <w:vAlign w:val="center"/>
            <w:hideMark/>
          </w:tcPr>
          <w:p w:rsidR="005B27A0" w:rsidRPr="009A137C" w:rsidRDefault="00793542"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Ctrl</w:t>
            </w:r>
            <w:r w:rsidR="005B27A0" w:rsidRPr="009A137C">
              <w:rPr>
                <w:rFonts w:ascii="Times New Roman" w:eastAsia="Times New Roman" w:hAnsi="Times New Roman"/>
                <w:b/>
                <w:bCs/>
                <w:color w:val="auto"/>
                <w:szCs w:val="22"/>
                <w:lang w:eastAsia="es-ES_tradnl"/>
              </w:rPr>
              <w:t xml:space="preserve"> + AvPág.</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página atrás</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793542" w:rsidP="00A3700A">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Ctrl</w:t>
            </w:r>
            <w:r w:rsidR="005B27A0" w:rsidRPr="009A137C">
              <w:rPr>
                <w:rFonts w:ascii="Times New Roman" w:eastAsia="Times New Roman" w:hAnsi="Times New Roman"/>
                <w:b/>
                <w:bCs/>
                <w:color w:val="auto"/>
                <w:szCs w:val="22"/>
                <w:lang w:eastAsia="es-ES_tradnl"/>
              </w:rPr>
              <w:t xml:space="preserve"> + RePág</w:t>
            </w:r>
            <w:r w:rsidR="005B27A0" w:rsidRPr="009A137C">
              <w:rPr>
                <w:rFonts w:ascii="Times New Roman" w:eastAsia="Times New Roman" w:hAnsi="Times New Roman"/>
                <w:color w:val="auto"/>
                <w:szCs w:val="22"/>
                <w:lang w:eastAsia="es-ES_tradnl"/>
              </w:rPr>
              <w:t>.</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principio del documento</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793542"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Ctrl</w:t>
            </w:r>
            <w:r w:rsidR="005B27A0" w:rsidRPr="009A137C">
              <w:rPr>
                <w:rFonts w:ascii="Times New Roman" w:eastAsia="Times New Roman" w:hAnsi="Times New Roman"/>
                <w:b/>
                <w:bCs/>
                <w:color w:val="auto"/>
                <w:szCs w:val="22"/>
                <w:lang w:eastAsia="es-ES_tradnl"/>
              </w:rPr>
              <w:t xml:space="preserve"> + Inicio</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final del documento</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793542"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Ctrl</w:t>
            </w:r>
            <w:r w:rsidR="005B27A0" w:rsidRPr="009A137C">
              <w:rPr>
                <w:rFonts w:ascii="Times New Roman" w:eastAsia="Times New Roman" w:hAnsi="Times New Roman"/>
                <w:b/>
                <w:bCs/>
                <w:color w:val="auto"/>
                <w:szCs w:val="22"/>
                <w:lang w:eastAsia="es-ES_tradnl"/>
              </w:rPr>
              <w:t xml:space="preserve"> + Fin</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p>
        </w:tc>
        <w:tc>
          <w:tcPr>
            <w:tcW w:w="0" w:type="auto"/>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p>
        </w:tc>
      </w:tr>
    </w:tbl>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 xml:space="preserve">Nota: </w:t>
      </w:r>
      <w:r w:rsidRPr="009A137C">
        <w:rPr>
          <w:rFonts w:ascii="Times New Roman" w:eastAsia="Times New Roman" w:hAnsi="Times New Roman"/>
          <w:color w:val="auto"/>
          <w:szCs w:val="22"/>
          <w:lang w:eastAsia="es-ES_tradnl"/>
        </w:rPr>
        <w:t xml:space="preserve">En los teclados en ingles las teclas tienen otros nombres: Inicio=Home, Fin=End, AvPág=Pup, RePág=Pdn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42875" distR="142875" simplePos="0" relativeHeight="251691008" behindDoc="0" locked="0" layoutInCell="1" allowOverlap="0">
            <wp:simplePos x="0" y="0"/>
            <wp:positionH relativeFrom="column">
              <wp:align>right</wp:align>
            </wp:positionH>
            <wp:positionV relativeFrom="line">
              <wp:posOffset>0</wp:posOffset>
            </wp:positionV>
            <wp:extent cx="180975" cy="1838325"/>
            <wp:effectExtent l="19050" t="0" r="9525" b="0"/>
            <wp:wrapSquare wrapText="bothSides"/>
            <wp:docPr id="825" name="Imagen 8" descr="Desplazamiento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plazamiento Vertical"/>
                    <pic:cNvPicPr>
                      <a:picLocks noChangeAspect="1" noChangeArrowheads="1"/>
                    </pic:cNvPicPr>
                  </pic:nvPicPr>
                  <pic:blipFill>
                    <a:blip r:embed="rId46"/>
                    <a:srcRect/>
                    <a:stretch>
                      <a:fillRect/>
                    </a:stretch>
                  </pic:blipFill>
                  <pic:spPr bwMode="auto">
                    <a:xfrm>
                      <a:off x="0" y="0"/>
                      <a:ext cx="180975" cy="1838325"/>
                    </a:xfrm>
                    <a:prstGeom prst="rect">
                      <a:avLst/>
                    </a:prstGeom>
                    <a:noFill/>
                    <a:ln w="9525">
                      <a:noFill/>
                      <a:miter lim="800000"/>
                      <a:headEnd/>
                      <a:tailEnd/>
                    </a:ln>
                  </pic:spPr>
                </pic:pic>
              </a:graphicData>
            </a:graphic>
          </wp:anchor>
        </w:drawing>
      </w: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1" name="Imagen 77"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Mediante las Barras de desplazamiento.</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Las barras de desplazamiento permiten movernos a lo largo y ancho del documento de forma gráfica. </w:t>
      </w:r>
      <w:r w:rsidRPr="009A137C">
        <w:rPr>
          <w:rFonts w:ascii="Times New Roman" w:eastAsia="Times New Roman" w:hAnsi="Times New Roman"/>
          <w:b/>
          <w:bCs/>
          <w:color w:val="auto"/>
          <w:szCs w:val="22"/>
          <w:lang w:eastAsia="es-ES_tradnl"/>
        </w:rPr>
        <w:t>La longitud de barra</w:t>
      </w:r>
      <w:r w:rsidRPr="009A137C">
        <w:rPr>
          <w:rFonts w:ascii="Times New Roman" w:eastAsia="Times New Roman" w:hAnsi="Times New Roman"/>
          <w:color w:val="auto"/>
          <w:szCs w:val="22"/>
          <w:lang w:eastAsia="es-ES_tradnl"/>
        </w:rPr>
        <w:t xml:space="preserve"> de desplazamiento vertical </w:t>
      </w:r>
      <w:r w:rsidRPr="009A137C">
        <w:rPr>
          <w:rFonts w:ascii="Times New Roman" w:eastAsia="Times New Roman" w:hAnsi="Times New Roman"/>
          <w:b/>
          <w:bCs/>
          <w:color w:val="auto"/>
          <w:szCs w:val="22"/>
          <w:lang w:eastAsia="es-ES_tradnl"/>
        </w:rPr>
        <w:t>representa la longitud del documento</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el cuadrado</w:t>
      </w:r>
      <w:r w:rsidRPr="009A137C">
        <w:rPr>
          <w:rFonts w:ascii="Times New Roman" w:eastAsia="Times New Roman" w:hAnsi="Times New Roman"/>
          <w:color w:val="auto"/>
          <w:szCs w:val="22"/>
          <w:lang w:eastAsia="es-ES_tradnl"/>
        </w:rPr>
        <w:t xml:space="preserve"> pequeño que hay en su interior representa la posición actual del punto de inserción. Podemos desplazarnos de las siguientes formas:</w:t>
      </w:r>
    </w:p>
    <w:p w:rsidR="005B27A0" w:rsidRPr="009A137C" w:rsidRDefault="005B27A0" w:rsidP="005B27A0">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Haciendo clic en cualquier posición </w:t>
      </w:r>
      <w:r w:rsidRPr="009A137C">
        <w:rPr>
          <w:rFonts w:ascii="Times New Roman" w:eastAsia="Times New Roman" w:hAnsi="Times New Roman"/>
          <w:b/>
          <w:bCs/>
          <w:color w:val="auto"/>
          <w:szCs w:val="22"/>
          <w:lang w:eastAsia="es-ES_tradnl"/>
        </w:rPr>
        <w:t>por encima/debajo</w:t>
      </w:r>
      <w:r w:rsidRPr="009A137C">
        <w:rPr>
          <w:rFonts w:ascii="Times New Roman" w:eastAsia="Times New Roman" w:hAnsi="Times New Roman"/>
          <w:color w:val="auto"/>
          <w:szCs w:val="22"/>
          <w:lang w:eastAsia="es-ES_tradnl"/>
        </w:rPr>
        <w:t xml:space="preserve"> del cuadro nos desplazaremos </w:t>
      </w:r>
      <w:r w:rsidRPr="009A137C">
        <w:rPr>
          <w:rFonts w:ascii="Times New Roman" w:eastAsia="Times New Roman" w:hAnsi="Times New Roman"/>
          <w:b/>
          <w:bCs/>
          <w:color w:val="auto"/>
          <w:szCs w:val="22"/>
          <w:lang w:eastAsia="es-ES_tradnl"/>
        </w:rPr>
        <w:t>una pantalla hacia arriba/debajo</w:t>
      </w:r>
      <w:r w:rsidRPr="009A137C">
        <w:rPr>
          <w:rFonts w:ascii="Times New Roman" w:eastAsia="Times New Roman" w:hAnsi="Times New Roman"/>
          <w:color w:val="auto"/>
          <w:szCs w:val="22"/>
          <w:lang w:eastAsia="es-ES_tradnl"/>
        </w:rPr>
        <w:t xml:space="preserve"> del documento.</w:t>
      </w:r>
    </w:p>
    <w:p w:rsidR="005B27A0" w:rsidRPr="009A137C" w:rsidRDefault="005B27A0" w:rsidP="005B27A0">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Arrastrando el cuadro</w:t>
      </w:r>
      <w:r w:rsidRPr="009A137C">
        <w:rPr>
          <w:rFonts w:ascii="Times New Roman" w:eastAsia="Times New Roman" w:hAnsi="Times New Roman"/>
          <w:b/>
          <w:bCs/>
          <w:color w:val="auto"/>
          <w:szCs w:val="22"/>
          <w:lang w:eastAsia="es-ES_tradnl"/>
        </w:rPr>
        <w:t xml:space="preserve"> nos desplazaremos proporcionalmente</w:t>
      </w:r>
      <w:r w:rsidRPr="009A137C">
        <w:rPr>
          <w:rFonts w:ascii="Times New Roman" w:eastAsia="Times New Roman" w:hAnsi="Times New Roman"/>
          <w:color w:val="auto"/>
          <w:szCs w:val="22"/>
          <w:lang w:eastAsia="es-ES_tradnl"/>
        </w:rPr>
        <w:t xml:space="preserve"> a la posición en la que lo movamos, por ejemplo, en un documento de 20 páginas si arrastramos el cuadro hacia la mitad de la barra nos colocaremos en la página 10 aproximadamente.</w:t>
      </w:r>
    </w:p>
    <w:p w:rsidR="005B27A0" w:rsidRPr="009A137C" w:rsidRDefault="005B27A0" w:rsidP="005B27A0">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Mediante las flechas. Si hacemos </w:t>
      </w:r>
      <w:r w:rsidRPr="009A137C">
        <w:rPr>
          <w:rFonts w:ascii="Times New Roman" w:eastAsia="Times New Roman" w:hAnsi="Times New Roman"/>
          <w:b/>
          <w:bCs/>
          <w:color w:val="auto"/>
          <w:szCs w:val="22"/>
          <w:lang w:eastAsia="es-ES_tradnl"/>
        </w:rPr>
        <w:t>clic en la fecha</w:t>
      </w:r>
      <w:r w:rsidRPr="009A137C">
        <w:rPr>
          <w:rFonts w:ascii="Times New Roman" w:eastAsia="Times New Roman" w:hAnsi="Times New Roman"/>
          <w:color w:val="auto"/>
          <w:szCs w:val="22"/>
          <w:lang w:eastAsia="es-ES_tradnl"/>
        </w:rPr>
        <w:t xml:space="preserve"> o triángulo de la parte </w:t>
      </w:r>
      <w:r w:rsidRPr="009A137C">
        <w:rPr>
          <w:rFonts w:ascii="Times New Roman" w:eastAsia="Times New Roman" w:hAnsi="Times New Roman"/>
          <w:noProof/>
          <w:color w:val="auto"/>
          <w:szCs w:val="22"/>
          <w:lang w:val="es-PE" w:eastAsia="es-PE"/>
        </w:rPr>
        <w:drawing>
          <wp:inline distT="0" distB="0" distL="0" distR="0">
            <wp:extent cx="161925" cy="152400"/>
            <wp:effectExtent l="19050" t="0" r="9525" b="0"/>
            <wp:docPr id="32" name="Imagen 78" descr="Su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Subir"/>
                    <pic:cNvPicPr>
                      <a:picLocks noChangeAspect="1" noChangeArrowheads="1"/>
                    </pic:cNvPicPr>
                  </pic:nvPicPr>
                  <pic:blipFill>
                    <a:blip r:embed="rId47"/>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superior/inferior </w:t>
      </w:r>
      <w:r w:rsidRPr="009A137C">
        <w:rPr>
          <w:rFonts w:ascii="Times New Roman" w:eastAsia="Times New Roman" w:hAnsi="Times New Roman"/>
          <w:noProof/>
          <w:color w:val="auto"/>
          <w:szCs w:val="22"/>
          <w:lang w:val="es-PE" w:eastAsia="es-PE"/>
        </w:rPr>
        <w:drawing>
          <wp:inline distT="0" distB="0" distL="0" distR="0">
            <wp:extent cx="161925" cy="171450"/>
            <wp:effectExtent l="19050" t="0" r="9525" b="0"/>
            <wp:docPr id="33" name="Imagen 79" descr="B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Bajar"/>
                    <pic:cNvPicPr>
                      <a:picLocks noChangeAspect="1" noChangeArrowheads="1"/>
                    </pic:cNvPicPr>
                  </pic:nvPicPr>
                  <pic:blipFill>
                    <a:blip r:embed="rId48"/>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nos desplazaremos </w:t>
      </w:r>
      <w:r w:rsidRPr="009A137C">
        <w:rPr>
          <w:rFonts w:ascii="Times New Roman" w:eastAsia="Times New Roman" w:hAnsi="Times New Roman"/>
          <w:b/>
          <w:bCs/>
          <w:color w:val="auto"/>
          <w:szCs w:val="22"/>
          <w:lang w:eastAsia="es-ES_tradnl"/>
        </w:rPr>
        <w:t>una línea hacia arriba/abajo</w:t>
      </w:r>
      <w:r w:rsidRPr="009A137C">
        <w:rPr>
          <w:rFonts w:ascii="Times New Roman" w:eastAsia="Times New Roman" w:hAnsi="Times New Roman"/>
          <w:color w:val="auto"/>
          <w:szCs w:val="22"/>
          <w:lang w:eastAsia="es-ES_tradnl"/>
        </w:rPr>
        <w:t>. Si mantenemos pulsada la flecha nos desplazaremos línea a línea de forma rápida hasta que la soltemos.</w:t>
      </w:r>
    </w:p>
    <w:p w:rsidR="005B27A0" w:rsidRPr="009A137C" w:rsidRDefault="005B27A0" w:rsidP="005B27A0">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Mediante objetos de búsqueda. Las dobles flechas de la parte inferior de la barra de desplazamiento nos permiten </w:t>
      </w:r>
      <w:r w:rsidRPr="009A137C">
        <w:rPr>
          <w:rFonts w:ascii="Times New Roman" w:eastAsia="Times New Roman" w:hAnsi="Times New Roman"/>
          <w:b/>
          <w:bCs/>
          <w:color w:val="auto"/>
          <w:szCs w:val="22"/>
          <w:lang w:eastAsia="es-ES_tradnl"/>
        </w:rPr>
        <w:t>desplazarnos de acuerdo con el objeto que hayamos seleccionado</w:t>
      </w:r>
      <w:r w:rsidRPr="009A137C">
        <w:rPr>
          <w:rFonts w:ascii="Times New Roman" w:eastAsia="Times New Roman" w:hAnsi="Times New Roman"/>
          <w:color w:val="auto"/>
          <w:szCs w:val="22"/>
          <w:lang w:eastAsia="es-ES_tradnl"/>
        </w:rPr>
        <w:t xml:space="preserve">, este objeto por defecto es la página, de forma que al hacer </w:t>
      </w:r>
      <w:r w:rsidRPr="009A137C">
        <w:rPr>
          <w:rFonts w:ascii="Times New Roman" w:eastAsia="Times New Roman" w:hAnsi="Times New Roman"/>
          <w:color w:val="auto"/>
          <w:szCs w:val="22"/>
          <w:lang w:eastAsia="es-ES_tradnl"/>
        </w:rPr>
        <w:lastRenderedPageBreak/>
        <w:t xml:space="preserve">clic en la doble flecha </w:t>
      </w:r>
      <w:r w:rsidRPr="009A137C">
        <w:rPr>
          <w:rFonts w:ascii="Times New Roman" w:eastAsia="Times New Roman" w:hAnsi="Times New Roman"/>
          <w:noProof/>
          <w:color w:val="auto"/>
          <w:szCs w:val="22"/>
          <w:lang w:val="es-PE" w:eastAsia="es-PE"/>
        </w:rPr>
        <w:drawing>
          <wp:inline distT="0" distB="0" distL="0" distR="0">
            <wp:extent cx="161925" cy="152400"/>
            <wp:effectExtent l="19050" t="0" r="9525" b="0"/>
            <wp:docPr id="34" name="Imagen 80" descr="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Superior"/>
                    <pic:cNvPicPr>
                      <a:picLocks noChangeAspect="1" noChangeArrowheads="1"/>
                    </pic:cNvPicPr>
                  </pic:nvPicPr>
                  <pic:blipFill>
                    <a:blip r:embed="rId49"/>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superior/inferior </w:t>
      </w:r>
      <w:r w:rsidRPr="009A137C">
        <w:rPr>
          <w:rFonts w:ascii="Times New Roman" w:eastAsia="Times New Roman" w:hAnsi="Times New Roman"/>
          <w:noProof/>
          <w:color w:val="auto"/>
          <w:szCs w:val="22"/>
          <w:lang w:val="es-PE" w:eastAsia="es-PE"/>
        </w:rPr>
        <w:drawing>
          <wp:inline distT="0" distB="0" distL="0" distR="0">
            <wp:extent cx="161925" cy="161925"/>
            <wp:effectExtent l="19050" t="0" r="9525" b="0"/>
            <wp:docPr id="35" name="Imagen 81" descr="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Inferior"/>
                    <pic:cNvPicPr>
                      <a:picLocks noChangeAspect="1" noChangeArrowheads="1"/>
                    </pic:cNvPicPr>
                  </pic:nvPicPr>
                  <pic:blipFill>
                    <a:blip r:embed="rId50"/>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nos desplazaremos una página arriba/abajo.</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Haciendo clic en el botón central del círculo </w:t>
      </w:r>
      <w:r w:rsidRPr="009A137C">
        <w:rPr>
          <w:rFonts w:ascii="Times New Roman" w:eastAsia="Times New Roman" w:hAnsi="Times New Roman"/>
          <w:noProof/>
          <w:color w:val="auto"/>
          <w:szCs w:val="22"/>
          <w:lang w:val="es-PE" w:eastAsia="es-PE"/>
        </w:rPr>
        <w:drawing>
          <wp:inline distT="0" distB="0" distL="0" distR="0">
            <wp:extent cx="161925" cy="161925"/>
            <wp:effectExtent l="19050" t="0" r="9525" b="0"/>
            <wp:docPr id="36" name="Imagen 82" descr="http://www.aulaclic.es/word2007/graficos/boton-seleccionar-objeto-de-busque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http://www.aulaclic.es/word2007/graficos/boton-seleccionar-objeto-de-busqueda.gif"/>
                    <pic:cNvPicPr>
                      <a:picLocks noChangeAspect="1" noChangeArrowheads="1"/>
                    </pic:cNvPicPr>
                  </pic:nvPicPr>
                  <pic:blipFill>
                    <a:blip r:embed="rId51"/>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podemos cambiar el objeto página por otros, como por ejemplo, notas al pie, comentarios, palabras, etc.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drawing>
          <wp:anchor distT="0" distB="0" distL="114300" distR="114300" simplePos="0" relativeHeight="251695104" behindDoc="0" locked="0" layoutInCell="1" allowOverlap="1">
            <wp:simplePos x="0" y="0"/>
            <wp:positionH relativeFrom="column">
              <wp:posOffset>3110865</wp:posOffset>
            </wp:positionH>
            <wp:positionV relativeFrom="paragraph">
              <wp:posOffset>-3175</wp:posOffset>
            </wp:positionV>
            <wp:extent cx="2514600" cy="771525"/>
            <wp:effectExtent l="19050" t="0" r="0" b="0"/>
            <wp:wrapSquare wrapText="bothSides"/>
            <wp:docPr id="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l="22868" t="6306" r="55533" b="81887"/>
                    <a:stretch>
                      <a:fillRect/>
                    </a:stretch>
                  </pic:blipFill>
                  <pic:spPr bwMode="auto">
                    <a:xfrm>
                      <a:off x="0" y="0"/>
                      <a:ext cx="2514600" cy="771525"/>
                    </a:xfrm>
                    <a:prstGeom prst="rect">
                      <a:avLst/>
                    </a:prstGeom>
                    <a:noFill/>
                    <a:ln w="9525">
                      <a:noFill/>
                      <a:miter lim="800000"/>
                      <a:headEnd/>
                      <a:tailEnd/>
                    </a:ln>
                  </pic:spPr>
                </pic:pic>
              </a:graphicData>
            </a:graphic>
          </wp:anchor>
        </w:drawing>
      </w:r>
      <w:r w:rsidRPr="009A137C">
        <w:rPr>
          <w:rFonts w:ascii="Times New Roman" w:eastAsia="Times New Roman" w:hAnsi="Times New Roman"/>
          <w:b/>
          <w:noProof/>
          <w:color w:val="auto"/>
          <w:szCs w:val="22"/>
          <w:lang w:val="es-PE" w:eastAsia="es-PE"/>
        </w:rPr>
        <w:drawing>
          <wp:inline distT="0" distB="0" distL="0" distR="0">
            <wp:extent cx="133350" cy="133350"/>
            <wp:effectExtent l="0" t="0" r="0" b="0"/>
            <wp:docPr id="37" name="Imagen 83"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Mapa del documento.</w:t>
      </w:r>
      <w:r w:rsidRPr="009A137C">
        <w:rPr>
          <w:rFonts w:ascii="Times New Roman" w:hAnsi="Times New Roman"/>
          <w:noProof/>
          <w:color w:val="auto"/>
          <w:szCs w:val="22"/>
          <w:lang w:eastAsia="es-PE"/>
        </w:rPr>
        <w:t xml:space="preserve">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En el menú</w:t>
      </w:r>
      <w:r w:rsidRPr="009A137C">
        <w:rPr>
          <w:rFonts w:ascii="Times New Roman" w:eastAsia="Times New Roman" w:hAnsi="Times New Roman"/>
          <w:b/>
          <w:bCs/>
          <w:color w:val="auto"/>
          <w:szCs w:val="22"/>
          <w:lang w:eastAsia="es-ES_tradnl"/>
        </w:rPr>
        <w:t xml:space="preserve"> Vista</w:t>
      </w:r>
      <w:r w:rsidRPr="009A137C">
        <w:rPr>
          <w:rFonts w:ascii="Times New Roman" w:eastAsia="Times New Roman" w:hAnsi="Times New Roman"/>
          <w:color w:val="auto"/>
          <w:szCs w:val="22"/>
          <w:lang w:eastAsia="es-ES_tradnl"/>
        </w:rPr>
        <w:t xml:space="preserve"> tenemos la opción </w:t>
      </w:r>
      <w:r w:rsidRPr="009A137C">
        <w:rPr>
          <w:rFonts w:ascii="Times New Roman" w:eastAsia="Times New Roman" w:hAnsi="Times New Roman"/>
          <w:b/>
          <w:bCs/>
          <w:color w:val="auto"/>
          <w:szCs w:val="22"/>
          <w:lang w:eastAsia="es-ES_tradnl"/>
        </w:rPr>
        <w:t>Mapa del documento</w:t>
      </w:r>
      <w:r w:rsidRPr="009A137C">
        <w:rPr>
          <w:rFonts w:ascii="Times New Roman" w:eastAsia="Times New Roman" w:hAnsi="Times New Roman"/>
          <w:color w:val="auto"/>
          <w:szCs w:val="22"/>
          <w:lang w:eastAsia="es-ES_tradnl"/>
        </w:rPr>
        <w:t xml:space="preserve"> que nos muestra una especie de índice en la parte izquierda de la página. Haciendo</w:t>
      </w:r>
      <w:r w:rsidRPr="009A137C">
        <w:rPr>
          <w:rFonts w:ascii="Times New Roman" w:eastAsia="Times New Roman" w:hAnsi="Times New Roman"/>
          <w:b/>
          <w:bCs/>
          <w:color w:val="auto"/>
          <w:szCs w:val="22"/>
          <w:lang w:eastAsia="es-ES_tradnl"/>
        </w:rPr>
        <w:t xml:space="preserve"> clic en las líneas de ese índice</w:t>
      </w:r>
      <w:r w:rsidRPr="009A137C">
        <w:rPr>
          <w:rFonts w:ascii="Times New Roman" w:eastAsia="Times New Roman" w:hAnsi="Times New Roman"/>
          <w:color w:val="auto"/>
          <w:szCs w:val="22"/>
          <w:lang w:eastAsia="es-ES_tradnl"/>
        </w:rPr>
        <w:t xml:space="preserve"> nos desplazaremos a la parte del documento que contiene dicha línea.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drawing>
          <wp:inline distT="0" distB="0" distL="0" distR="0">
            <wp:extent cx="133350" cy="133350"/>
            <wp:effectExtent l="0" t="0" r="0" b="0"/>
            <wp:docPr id="38" name="Imagen 84"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Las barras de desplazamiento horizontal</w:t>
      </w:r>
      <w:r w:rsidRPr="009A137C">
        <w:rPr>
          <w:rFonts w:ascii="Times New Roman" w:eastAsia="Times New Roman" w:hAnsi="Times New Roman"/>
          <w:color w:val="auto"/>
          <w:szCs w:val="22"/>
          <w:lang w:eastAsia="es-ES_tradnl"/>
        </w:rPr>
        <w:t>.</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Permiten movernos de forma similar a como acabamos de ver con la barra vertical pero en sentido horizontal, es decir, </w:t>
      </w:r>
      <w:r w:rsidRPr="009A137C">
        <w:rPr>
          <w:rFonts w:ascii="Times New Roman" w:eastAsia="Times New Roman" w:hAnsi="Times New Roman"/>
          <w:b/>
          <w:bCs/>
          <w:color w:val="auto"/>
          <w:szCs w:val="22"/>
          <w:lang w:eastAsia="es-ES_tradnl"/>
        </w:rPr>
        <w:t>permiten desplazar el documento hacia la derecha y hacia la izquierda</w:t>
      </w:r>
      <w:r w:rsidRPr="009A137C">
        <w:rPr>
          <w:rFonts w:ascii="Times New Roman" w:eastAsia="Times New Roman" w:hAnsi="Times New Roman"/>
          <w:color w:val="auto"/>
          <w:szCs w:val="22"/>
          <w:lang w:eastAsia="es-ES_tradnl"/>
        </w:rPr>
        <w:t>. Se utilizan menos porque es menos frecuente que el documento sea más ancho de lo que cabe en una pantalla.</w:t>
      </w:r>
    </w:p>
    <w:p w:rsidR="005B27A0" w:rsidRPr="009A137C" w:rsidRDefault="005B27A0" w:rsidP="005B27A0">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4838700" cy="171450"/>
            <wp:effectExtent l="19050" t="0" r="0" b="0"/>
            <wp:docPr id="39" name="Imagen 85" descr="Desplazamient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Desplazamiento horizontal"/>
                    <pic:cNvPicPr>
                      <a:picLocks noChangeAspect="1" noChangeArrowheads="1"/>
                    </pic:cNvPicPr>
                  </pic:nvPicPr>
                  <pic:blipFill>
                    <a:blip r:embed="rId53"/>
                    <a:srcRect/>
                    <a:stretch>
                      <a:fillRect/>
                    </a:stretch>
                  </pic:blipFill>
                  <pic:spPr bwMode="auto">
                    <a:xfrm>
                      <a:off x="0" y="0"/>
                      <a:ext cx="4838700" cy="171450"/>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8984"/>
        <w:gridCol w:w="320"/>
      </w:tblGrid>
      <w:tr w:rsidR="005B27A0" w:rsidRPr="009A137C" w:rsidTr="009C222C">
        <w:trPr>
          <w:tblCellSpacing w:w="15" w:type="dxa"/>
        </w:trPr>
        <w:tc>
          <w:tcPr>
            <w:tcW w:w="4803" w:type="pct"/>
            <w:vAlign w:val="center"/>
            <w:hideMark/>
          </w:tcPr>
          <w:p w:rsidR="005B27A0" w:rsidRPr="009A137C" w:rsidRDefault="005B27A0" w:rsidP="005B27A0">
            <w:pPr>
              <w:pStyle w:val="moises"/>
              <w:rPr>
                <w:rFonts w:ascii="Times New Roman" w:hAnsi="Times New Roman" w:cs="Times New Roman"/>
                <w:sz w:val="22"/>
                <w:szCs w:val="22"/>
              </w:rPr>
            </w:pPr>
            <w:r w:rsidRPr="009A137C">
              <w:rPr>
                <w:rFonts w:ascii="Times New Roman" w:hAnsi="Times New Roman" w:cs="Times New Roman"/>
                <w:sz w:val="22"/>
                <w:szCs w:val="22"/>
              </w:rPr>
              <w:t xml:space="preserve">Edición básica (II) </w:t>
            </w:r>
          </w:p>
        </w:tc>
        <w:tc>
          <w:tcPr>
            <w:tcW w:w="148" w:type="pct"/>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p>
        </w:tc>
      </w:tr>
    </w:tbl>
    <w:p w:rsidR="005B27A0" w:rsidRPr="009A137C" w:rsidRDefault="005B27A0" w:rsidP="005B27A0">
      <w:pPr>
        <w:spacing w:line="240" w:lineRule="auto"/>
        <w:rPr>
          <w:rFonts w:ascii="Times New Roman" w:eastAsia="Times New Roman" w:hAnsi="Times New Roman"/>
          <w:color w:val="auto"/>
          <w:szCs w:val="22"/>
          <w:lang w:eastAsia="es-ES_tradnl"/>
        </w:rPr>
      </w:pPr>
    </w:p>
    <w:tbl>
      <w:tblPr>
        <w:tblW w:w="5000" w:type="pct"/>
        <w:tblCellSpacing w:w="15" w:type="dxa"/>
        <w:tblCellMar>
          <w:top w:w="15" w:type="dxa"/>
          <w:left w:w="15" w:type="dxa"/>
          <w:bottom w:w="15" w:type="dxa"/>
          <w:right w:w="15" w:type="dxa"/>
        </w:tblCellMar>
        <w:tblLook w:val="04A0"/>
      </w:tblPr>
      <w:tblGrid>
        <w:gridCol w:w="2533"/>
        <w:gridCol w:w="6771"/>
      </w:tblGrid>
      <w:tr w:rsidR="005B27A0" w:rsidRPr="009A137C" w:rsidTr="00A3700A">
        <w:trPr>
          <w:tblCellSpacing w:w="15" w:type="dxa"/>
        </w:trPr>
        <w:tc>
          <w:tcPr>
            <w:tcW w:w="1350" w:type="pct"/>
            <w:vAlign w:val="center"/>
            <w:hideMark/>
          </w:tcPr>
          <w:p w:rsidR="005B27A0" w:rsidRPr="009A137C" w:rsidRDefault="005B27A0" w:rsidP="00A3700A">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Seleccionar</w:t>
            </w:r>
          </w:p>
        </w:tc>
        <w:tc>
          <w:tcPr>
            <w:tcW w:w="3650" w:type="pct"/>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p>
        </w:tc>
      </w:tr>
    </w:tbl>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realizar muchas operaciones (copiar, cambiar el formato, etc.), previamente hay que decirle a Word sobre qué parte de texto tiene que actuar, en esto consiste seleccionar. El texto seleccionado se identifica claramente porque </w:t>
      </w:r>
      <w:r w:rsidR="00793542" w:rsidRPr="009A137C">
        <w:rPr>
          <w:rFonts w:ascii="Times New Roman" w:eastAsia="Times New Roman" w:hAnsi="Times New Roman"/>
          <w:color w:val="auto"/>
          <w:szCs w:val="22"/>
          <w:lang w:eastAsia="es-ES_tradnl"/>
        </w:rPr>
        <w:t>está</w:t>
      </w:r>
      <w:r w:rsidRPr="009A137C">
        <w:rPr>
          <w:rFonts w:ascii="Times New Roman" w:eastAsia="Times New Roman" w:hAnsi="Times New Roman"/>
          <w:color w:val="auto"/>
          <w:szCs w:val="22"/>
          <w:lang w:eastAsia="es-ES_tradnl"/>
        </w:rPr>
        <w:t xml:space="preserve"> en vídeo inverso, es decir, el fondo negro y los caracteres en blanco. Se puede seleccionar con el ratón y con el teclado.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40" name="Imagen 99"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Ratón</w:t>
      </w:r>
      <w:r w:rsidRPr="009A137C">
        <w:rPr>
          <w:rFonts w:ascii="Times New Roman" w:eastAsia="Times New Roman" w:hAnsi="Times New Roman"/>
          <w:color w:val="auto"/>
          <w:szCs w:val="22"/>
          <w:lang w:eastAsia="es-ES_tradnl"/>
        </w:rPr>
        <w:t>. Para seleccionar mediante ratón hay dos métodos:</w:t>
      </w:r>
    </w:p>
    <w:p w:rsidR="005B27A0" w:rsidRPr="009A137C" w:rsidRDefault="005B27A0" w:rsidP="005B27A0">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Arrastrando</w:t>
      </w:r>
      <w:r w:rsidRPr="009A137C">
        <w:rPr>
          <w:rFonts w:ascii="Times New Roman" w:eastAsia="Times New Roman" w:hAnsi="Times New Roman"/>
          <w:color w:val="auto"/>
          <w:szCs w:val="22"/>
          <w:lang w:eastAsia="es-ES_tradnl"/>
        </w:rPr>
        <w:t>. Colocar el cursor al principio de la selección, presionar el botón izquierdo y, sin soltar el botón, mover el cursor hasta el final de la selección. Observaremos cómo lo seleccionado aparece en vídeo inverso.</w:t>
      </w:r>
    </w:p>
    <w:p w:rsidR="005B27A0" w:rsidRPr="009A137C" w:rsidRDefault="005B27A0" w:rsidP="005B27A0">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Haciendo clic y doble clic</w:t>
      </w:r>
      <w:r w:rsidRPr="009A137C">
        <w:rPr>
          <w:rFonts w:ascii="Times New Roman" w:eastAsia="Times New Roman" w:hAnsi="Times New Roman"/>
          <w:color w:val="auto"/>
          <w:szCs w:val="22"/>
          <w:lang w:eastAsia="es-ES_tradnl"/>
        </w:rPr>
        <w:t xml:space="preserve">. Colocar el cursor en una palabra y hacer </w:t>
      </w:r>
      <w:r w:rsidRPr="009A137C">
        <w:rPr>
          <w:rFonts w:ascii="Times New Roman" w:eastAsia="Times New Roman" w:hAnsi="Times New Roman"/>
          <w:b/>
          <w:bCs/>
          <w:color w:val="auto"/>
          <w:szCs w:val="22"/>
          <w:lang w:eastAsia="es-ES_tradnl"/>
        </w:rPr>
        <w:t>doble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la palabra completa quedará seleccionada. Colocar el cursor justo al inicio de la línea, veremos que el cursor cambia de forma y se convierte en una flecha </w:t>
      </w:r>
      <w:r w:rsidRPr="009A137C">
        <w:rPr>
          <w:rFonts w:ascii="Times New Roman" w:eastAsia="Times New Roman" w:hAnsi="Times New Roman"/>
          <w:noProof/>
          <w:color w:val="auto"/>
          <w:szCs w:val="22"/>
          <w:lang w:val="es-PE" w:eastAsia="es-PE"/>
        </w:rPr>
        <w:drawing>
          <wp:inline distT="0" distB="0" distL="0" distR="0">
            <wp:extent cx="104775" cy="171450"/>
            <wp:effectExtent l="19050" t="0" r="9525" b="0"/>
            <wp:docPr id="41" name="Imagen 100" descr="http://www.aulaclic.es/word2007/graficos/i_0_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http://www.aulaclic.es/word2007/graficos/i_0_8d.gif"/>
                    <pic:cNvPicPr>
                      <a:picLocks noChangeAspect="1" noChangeArrowheads="1"/>
                    </pic:cNvPicPr>
                  </pic:nvPicPr>
                  <pic:blipFill>
                    <a:blip r:embed="rId54"/>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hacer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y la línea completa quedará seleccionada; si hacemos </w:t>
      </w:r>
      <w:r w:rsidRPr="009A137C">
        <w:rPr>
          <w:rFonts w:ascii="Times New Roman" w:eastAsia="Times New Roman" w:hAnsi="Times New Roman"/>
          <w:b/>
          <w:bCs/>
          <w:color w:val="auto"/>
          <w:szCs w:val="22"/>
          <w:lang w:eastAsia="es-ES_tradnl"/>
        </w:rPr>
        <w:t>doble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el párrafo completo quedará seleccionado. </w:t>
      </w:r>
    </w:p>
    <w:p w:rsidR="005B27A0" w:rsidRPr="009A137C" w:rsidRDefault="005B27A0" w:rsidP="005B27A0">
      <w:pPr>
        <w:spacing w:before="240" w:after="100" w:line="240" w:lineRule="auto"/>
        <w:ind w:left="2386" w:right="231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 Para seleccionar un </w:t>
      </w:r>
      <w:r w:rsidRPr="009A137C">
        <w:rPr>
          <w:rFonts w:ascii="Times New Roman" w:eastAsia="Times New Roman" w:hAnsi="Times New Roman"/>
          <w:b/>
          <w:bCs/>
          <w:color w:val="auto"/>
          <w:szCs w:val="22"/>
          <w:lang w:eastAsia="es-ES_tradnl"/>
        </w:rPr>
        <w:t>gráfico</w:t>
      </w:r>
      <w:r w:rsidRPr="009A137C">
        <w:rPr>
          <w:rFonts w:ascii="Times New Roman" w:eastAsia="Times New Roman" w:hAnsi="Times New Roman"/>
          <w:color w:val="auto"/>
          <w:szCs w:val="22"/>
          <w:lang w:eastAsia="es-ES_tradnl"/>
        </w:rPr>
        <w:t xml:space="preserve"> o una imagen basta con hacer clic encima, el gráfico quedará enmarcado por un recuadro negro.</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42" name="Imagen 101"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Teclado</w:t>
      </w:r>
    </w:p>
    <w:tbl>
      <w:tblPr>
        <w:tblW w:w="24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32"/>
        <w:gridCol w:w="2242"/>
      </w:tblGrid>
      <w:tr w:rsidR="005B27A0" w:rsidRPr="009A137C" w:rsidTr="00A3700A">
        <w:trPr>
          <w:tblCellSpacing w:w="15" w:type="dxa"/>
          <w:jc w:val="center"/>
        </w:trPr>
        <w:tc>
          <w:tcPr>
            <w:tcW w:w="25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 xml:space="preserve">Para seleccionar </w:t>
            </w:r>
          </w:p>
        </w:tc>
        <w:tc>
          <w:tcPr>
            <w:tcW w:w="24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Presione las teclas</w:t>
            </w:r>
          </w:p>
        </w:tc>
      </w:tr>
      <w:tr w:rsidR="005B27A0" w:rsidRPr="009A137C" w:rsidTr="00A3700A">
        <w:trPr>
          <w:tblCellSpacing w:w="15" w:type="dxa"/>
          <w:jc w:val="center"/>
        </w:trPr>
        <w:tc>
          <w:tcPr>
            <w:tcW w:w="2550" w:type="pct"/>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 carácter a la derecha</w:t>
            </w:r>
          </w:p>
        </w:tc>
        <w:tc>
          <w:tcPr>
            <w:tcW w:w="2450" w:type="pct"/>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Mayús. + flecha derecha</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 carácter a la izquierda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Mayús. + flecha izquierda</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Palabra a la derecha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Ctrl + Mayús.+ flecha derecha</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Palabra a la izquierda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Ctrl + Mayús.+ flecha izquierda</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Hasta el final de la línea.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Mayús. + Fin</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Hasta el principio de la línea.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Mayús. + Inicio</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línea abajo</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Mayús. + flecha abajo</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línea arriba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Mayús. + flecha arriba</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Hasta el final del párrafo</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Ctrl + Mayús. + flecha abajo</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Hasta el principio del párrafo</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Ctrl + Mayús. + flecha arriba</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pantalla abajo</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Mayús. + AvPág</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pantalla arriba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Mayús. + RePág</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Hasta el final del documento</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Ctrl + E</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p>
        </w:tc>
        <w:tc>
          <w:tcPr>
            <w:tcW w:w="0" w:type="auto"/>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p>
        </w:tc>
      </w:tr>
    </w:tbl>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tbl>
      <w:tblPr>
        <w:tblW w:w="5000" w:type="pct"/>
        <w:tblCellSpacing w:w="15" w:type="dxa"/>
        <w:tblCellMar>
          <w:top w:w="15" w:type="dxa"/>
          <w:left w:w="15" w:type="dxa"/>
          <w:bottom w:w="15" w:type="dxa"/>
          <w:right w:w="15" w:type="dxa"/>
        </w:tblCellMar>
        <w:tblLook w:val="04A0"/>
      </w:tblPr>
      <w:tblGrid>
        <w:gridCol w:w="2164"/>
        <w:gridCol w:w="7140"/>
      </w:tblGrid>
      <w:tr w:rsidR="005B27A0" w:rsidRPr="009A137C" w:rsidTr="00A3700A">
        <w:trPr>
          <w:tblCellSpacing w:w="15" w:type="dxa"/>
        </w:trPr>
        <w:tc>
          <w:tcPr>
            <w:tcW w:w="1150" w:type="pct"/>
            <w:vAlign w:val="center"/>
            <w:hideMark/>
          </w:tcPr>
          <w:p w:rsidR="005B27A0" w:rsidRPr="009A137C" w:rsidRDefault="005B27A0" w:rsidP="00A3700A">
            <w:pPr>
              <w:spacing w:before="100" w:beforeAutospacing="1" w:after="100" w:afterAutospacing="1" w:line="240" w:lineRule="auto"/>
              <w:rPr>
                <w:rFonts w:ascii="Times New Roman" w:eastAsia="Times New Roman" w:hAnsi="Times New Roman"/>
                <w:b/>
                <w:color w:val="auto"/>
                <w:szCs w:val="22"/>
                <w:lang w:eastAsia="es-ES_tradnl"/>
              </w:rPr>
            </w:pPr>
            <w:bookmarkStart w:id="10" w:name="eliminar"/>
            <w:bookmarkEnd w:id="10"/>
            <w:r w:rsidRPr="009A137C">
              <w:rPr>
                <w:rFonts w:ascii="Times New Roman" w:eastAsia="Times New Roman" w:hAnsi="Times New Roman"/>
                <w:b/>
                <w:color w:val="auto"/>
                <w:szCs w:val="22"/>
                <w:lang w:eastAsia="es-ES_tradnl"/>
              </w:rPr>
              <w:t>Eliminar</w:t>
            </w:r>
          </w:p>
        </w:tc>
        <w:tc>
          <w:tcPr>
            <w:tcW w:w="3850" w:type="pct"/>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p>
        </w:tc>
      </w:tr>
    </w:tbl>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borrar o eliminar lo seleccionado basta con presionar la tecla </w:t>
      </w:r>
      <w:r w:rsidRPr="009A137C">
        <w:rPr>
          <w:rFonts w:ascii="Times New Roman" w:eastAsia="Times New Roman" w:hAnsi="Times New Roman"/>
          <w:b/>
          <w:bCs/>
          <w:color w:val="auto"/>
          <w:szCs w:val="22"/>
          <w:lang w:eastAsia="es-ES_tradnl"/>
        </w:rPr>
        <w:t>SUPR</w:t>
      </w:r>
      <w:r w:rsidRPr="009A137C">
        <w:rPr>
          <w:rFonts w:ascii="Times New Roman" w:eastAsia="Times New Roman" w:hAnsi="Times New Roman"/>
          <w:color w:val="auto"/>
          <w:szCs w:val="22"/>
          <w:lang w:eastAsia="es-ES_tradnl"/>
        </w:rPr>
        <w:t>, otra forma de borrar sin seleccionar previamente es utilizando las teclas, como se indica en la siguiente tabla:</w:t>
      </w:r>
    </w:p>
    <w:tbl>
      <w:tblPr>
        <w:tblW w:w="22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41"/>
        <w:gridCol w:w="2059"/>
      </w:tblGrid>
      <w:tr w:rsidR="005B27A0" w:rsidRPr="009A137C" w:rsidTr="00A3700A">
        <w:trPr>
          <w:tblCellSpacing w:w="15" w:type="dxa"/>
          <w:jc w:val="center"/>
        </w:trPr>
        <w:tc>
          <w:tcPr>
            <w:tcW w:w="25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 xml:space="preserve">Para borrar </w:t>
            </w:r>
          </w:p>
        </w:tc>
        <w:tc>
          <w:tcPr>
            <w:tcW w:w="24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B27A0" w:rsidRPr="009A137C" w:rsidRDefault="005B27A0" w:rsidP="00A3700A">
            <w:pPr>
              <w:spacing w:line="240" w:lineRule="auto"/>
              <w:jc w:val="center"/>
              <w:rPr>
                <w:rFonts w:ascii="Times New Roman" w:eastAsia="Times New Roman" w:hAnsi="Times New Roman"/>
                <w:b/>
                <w:bCs/>
                <w:color w:val="auto"/>
                <w:szCs w:val="22"/>
                <w:lang w:eastAsia="es-ES_tradnl"/>
              </w:rPr>
            </w:pPr>
            <w:r w:rsidRPr="009A137C">
              <w:rPr>
                <w:rFonts w:ascii="Times New Roman" w:eastAsia="Times New Roman" w:hAnsi="Times New Roman"/>
                <w:b/>
                <w:bCs/>
                <w:color w:val="auto"/>
                <w:szCs w:val="22"/>
                <w:lang w:eastAsia="es-ES_tradnl"/>
              </w:rPr>
              <w:t>Presione las teclas</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 carácter a la izquierda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Retroceso (BackSpace)</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palabra a la izquierda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Ctrl + Retroceso</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Un carácter a la derecha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Supr</w:t>
            </w:r>
          </w:p>
        </w:tc>
      </w:tr>
      <w:tr w:rsidR="005B27A0" w:rsidRPr="009A137C" w:rsidTr="00A3700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palabra a la derecha</w:t>
            </w:r>
          </w:p>
        </w:tc>
        <w:tc>
          <w:tcPr>
            <w:tcW w:w="0" w:type="auto"/>
            <w:tcBorders>
              <w:top w:val="outset" w:sz="6" w:space="0" w:color="auto"/>
              <w:left w:val="outset" w:sz="6" w:space="0" w:color="auto"/>
              <w:bottom w:val="outset" w:sz="6" w:space="0" w:color="auto"/>
              <w:right w:val="outset" w:sz="6" w:space="0" w:color="auto"/>
            </w:tcBorders>
            <w:vAlign w:val="center"/>
            <w:hideMark/>
          </w:tcPr>
          <w:p w:rsidR="005B27A0" w:rsidRPr="009A137C" w:rsidRDefault="005B27A0" w:rsidP="00A3700A">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Ctrl + Supr</w:t>
            </w:r>
          </w:p>
        </w:tc>
      </w:tr>
    </w:tbl>
    <w:p w:rsidR="005B27A0" w:rsidRPr="009A137C" w:rsidRDefault="005B27A0" w:rsidP="005B27A0">
      <w:pPr>
        <w:spacing w:line="240" w:lineRule="auto"/>
        <w:rPr>
          <w:rFonts w:ascii="Times New Roman" w:eastAsia="Times New Roman" w:hAnsi="Times New Roman"/>
          <w:color w:val="auto"/>
          <w:szCs w:val="22"/>
          <w:lang w:eastAsia="es-ES_tradnl"/>
        </w:rPr>
      </w:pP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TRUCO</w:t>
      </w:r>
      <w:r w:rsidRPr="009A137C">
        <w:rPr>
          <w:rFonts w:ascii="Times New Roman" w:eastAsia="Times New Roman" w:hAnsi="Times New Roman"/>
          <w:color w:val="auto"/>
          <w:szCs w:val="22"/>
          <w:lang w:eastAsia="es-ES_tradnl"/>
        </w:rPr>
        <w:t>: Para borrar una palabra errónea basta con hacer doble clic sobre ella para seleccionarla y pulsar la primera letra de la palabra correcta, automáticamente se borrará la palabra seleccionada y podremos seguir escribiendo en su lugar la palabra correcta.</w:t>
      </w:r>
    </w:p>
    <w:p w:rsidR="005B27A0" w:rsidRPr="009A137C" w:rsidRDefault="005B27A0" w:rsidP="005B27A0">
      <w:pPr>
        <w:rPr>
          <w:rFonts w:ascii="Times New Roman" w:eastAsia="Times New Roman" w:hAnsi="Times New Roman"/>
          <w:color w:val="auto"/>
          <w:szCs w:val="22"/>
          <w:lang w:eastAsia="es-ES_tradnl"/>
        </w:rPr>
      </w:pPr>
    </w:p>
    <w:tbl>
      <w:tblPr>
        <w:tblW w:w="4900" w:type="pct"/>
        <w:tblCellSpacing w:w="15" w:type="dxa"/>
        <w:tblCellMar>
          <w:top w:w="15" w:type="dxa"/>
          <w:left w:w="15" w:type="dxa"/>
          <w:bottom w:w="15" w:type="dxa"/>
          <w:right w:w="15" w:type="dxa"/>
        </w:tblCellMar>
        <w:tblLook w:val="04A0"/>
      </w:tblPr>
      <w:tblGrid>
        <w:gridCol w:w="9118"/>
      </w:tblGrid>
      <w:tr w:rsidR="005B27A0" w:rsidRPr="009A137C" w:rsidTr="00A3700A">
        <w:trPr>
          <w:tblCellSpacing w:w="15" w:type="dxa"/>
        </w:trPr>
        <w:tc>
          <w:tcPr>
            <w:tcW w:w="0" w:type="auto"/>
            <w:vAlign w:val="center"/>
            <w:hideMark/>
          </w:tcPr>
          <w:p w:rsidR="005B27A0" w:rsidRPr="009A137C" w:rsidRDefault="005B27A0" w:rsidP="00A3700A">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Edición básica (III)</w:t>
            </w:r>
          </w:p>
        </w:tc>
      </w:tr>
    </w:tbl>
    <w:p w:rsidR="005B27A0" w:rsidRPr="009A137C" w:rsidRDefault="005B27A0" w:rsidP="005B27A0">
      <w:pPr>
        <w:spacing w:line="240" w:lineRule="auto"/>
        <w:rPr>
          <w:rFonts w:ascii="Times New Roman" w:eastAsia="Times New Roman" w:hAnsi="Times New Roman"/>
          <w:color w:val="auto"/>
          <w:szCs w:val="22"/>
          <w:lang w:eastAsia="es-ES_tradnl"/>
        </w:rPr>
      </w:pPr>
    </w:p>
    <w:tbl>
      <w:tblPr>
        <w:tblW w:w="5000" w:type="pct"/>
        <w:tblCellSpacing w:w="15" w:type="dxa"/>
        <w:tblCellMar>
          <w:top w:w="15" w:type="dxa"/>
          <w:left w:w="15" w:type="dxa"/>
          <w:bottom w:w="15" w:type="dxa"/>
          <w:right w:w="15" w:type="dxa"/>
        </w:tblCellMar>
        <w:tblLook w:val="04A0"/>
      </w:tblPr>
      <w:tblGrid>
        <w:gridCol w:w="2533"/>
        <w:gridCol w:w="6771"/>
      </w:tblGrid>
      <w:tr w:rsidR="005B27A0" w:rsidRPr="009A137C" w:rsidTr="00A3700A">
        <w:trPr>
          <w:tblCellSpacing w:w="15" w:type="dxa"/>
        </w:trPr>
        <w:tc>
          <w:tcPr>
            <w:tcW w:w="1350" w:type="pct"/>
            <w:vAlign w:val="center"/>
            <w:hideMark/>
          </w:tcPr>
          <w:p w:rsidR="005B27A0" w:rsidRPr="009A137C" w:rsidRDefault="005B27A0" w:rsidP="00A3700A">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Deshacer y rehacer</w:t>
            </w:r>
          </w:p>
        </w:tc>
        <w:tc>
          <w:tcPr>
            <w:tcW w:w="3650" w:type="pct"/>
            <w:vAlign w:val="center"/>
            <w:hideMark/>
          </w:tcPr>
          <w:p w:rsidR="005B27A0" w:rsidRPr="009A137C" w:rsidRDefault="005B27A0" w:rsidP="00A3700A">
            <w:pPr>
              <w:spacing w:line="240" w:lineRule="auto"/>
              <w:rPr>
                <w:rFonts w:ascii="Times New Roman" w:eastAsia="Times New Roman" w:hAnsi="Times New Roman"/>
                <w:color w:val="auto"/>
                <w:szCs w:val="22"/>
                <w:lang w:eastAsia="es-ES_tradnl"/>
              </w:rPr>
            </w:pPr>
          </w:p>
        </w:tc>
      </w:tr>
    </w:tbl>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Afortunadamente Word nos permite corregir los errores fácilmente. Si acabamos de borrar un párrafo completo y nos damos cuenta que no era ese el párrafo que queríamos borrar, no es necesario que nos llevemos las manos a la cabeza lamentando el error. Con un solo clic podemos deshacer la acción errónea y recuperar el párrafo. Veamos cómo deshacer acciones:</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43" name="Imagen 109"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La última acción realizada</w:t>
      </w:r>
      <w:r w:rsidRPr="009A137C">
        <w:rPr>
          <w:rFonts w:ascii="Times New Roman" w:eastAsia="Times New Roman" w:hAnsi="Times New Roman"/>
          <w:color w:val="auto"/>
          <w:szCs w:val="22"/>
          <w:lang w:eastAsia="es-ES_tradnl"/>
        </w:rPr>
        <w:t xml:space="preserve">.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deshacer la </w:t>
      </w:r>
      <w:r w:rsidR="00A3700A" w:rsidRPr="009A137C">
        <w:rPr>
          <w:rFonts w:ascii="Times New Roman" w:eastAsia="Times New Roman" w:hAnsi="Times New Roman"/>
          <w:color w:val="auto"/>
          <w:szCs w:val="22"/>
          <w:lang w:eastAsia="es-ES_tradnl"/>
        </w:rPr>
        <w:t>última</w:t>
      </w:r>
      <w:r w:rsidRPr="009A137C">
        <w:rPr>
          <w:rFonts w:ascii="Times New Roman" w:eastAsia="Times New Roman" w:hAnsi="Times New Roman"/>
          <w:color w:val="auto"/>
          <w:szCs w:val="22"/>
          <w:lang w:eastAsia="es-ES_tradnl"/>
        </w:rPr>
        <w:t xml:space="preserve"> acción realizada, pulsar el icono </w:t>
      </w:r>
      <w:r w:rsidRPr="009A137C">
        <w:rPr>
          <w:rFonts w:ascii="Times New Roman" w:eastAsia="Times New Roman" w:hAnsi="Times New Roman"/>
          <w:b/>
          <w:bCs/>
          <w:color w:val="auto"/>
          <w:szCs w:val="22"/>
          <w:lang w:eastAsia="es-ES_tradnl"/>
        </w:rPr>
        <w:t>Deshacer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342900" cy="247650"/>
            <wp:effectExtent l="19050" t="0" r="0" b="0"/>
            <wp:docPr id="44" name="Imagen 110" descr="des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descr="deshacer"/>
                    <pic:cNvPicPr>
                      <a:picLocks noChangeAspect="1" noChangeArrowheads="1"/>
                    </pic:cNvPicPr>
                  </pic:nvPicPr>
                  <pic:blipFill>
                    <a:blip r:embed="rId55"/>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de la barra de acceso rápido.</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Otra forma más de deshacer es pulsar </w:t>
      </w:r>
      <w:r w:rsidRPr="009A137C">
        <w:rPr>
          <w:rFonts w:ascii="Times New Roman" w:eastAsia="Times New Roman" w:hAnsi="Times New Roman"/>
          <w:b/>
          <w:bCs/>
          <w:color w:val="auto"/>
          <w:szCs w:val="22"/>
          <w:lang w:eastAsia="es-ES_tradnl"/>
        </w:rPr>
        <w:t>CTRL + Z.</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96128" behindDoc="0" locked="0" layoutInCell="1" allowOverlap="1">
            <wp:simplePos x="0" y="0"/>
            <wp:positionH relativeFrom="column">
              <wp:posOffset>3339465</wp:posOffset>
            </wp:positionH>
            <wp:positionV relativeFrom="paragraph">
              <wp:posOffset>266700</wp:posOffset>
            </wp:positionV>
            <wp:extent cx="2257425" cy="2181225"/>
            <wp:effectExtent l="19050" t="0" r="9525" b="0"/>
            <wp:wrapSquare wrapText="bothSides"/>
            <wp:docPr id="8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r="83266" b="71445"/>
                    <a:stretch>
                      <a:fillRect/>
                    </a:stretch>
                  </pic:blipFill>
                  <pic:spPr bwMode="auto">
                    <a:xfrm>
                      <a:off x="0" y="0"/>
                      <a:ext cx="2257425" cy="2181225"/>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45" name="Imagen 111"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Las </w:t>
      </w:r>
      <w:r w:rsidR="00A3700A" w:rsidRPr="009A137C">
        <w:rPr>
          <w:rFonts w:ascii="Times New Roman" w:eastAsia="Times New Roman" w:hAnsi="Times New Roman"/>
          <w:b/>
          <w:bCs/>
          <w:color w:val="auto"/>
          <w:szCs w:val="22"/>
          <w:lang w:eastAsia="es-ES_tradnl"/>
        </w:rPr>
        <w:t>últimas</w:t>
      </w:r>
      <w:r w:rsidRPr="009A137C">
        <w:rPr>
          <w:rFonts w:ascii="Times New Roman" w:eastAsia="Times New Roman" w:hAnsi="Times New Roman"/>
          <w:b/>
          <w:bCs/>
          <w:color w:val="auto"/>
          <w:szCs w:val="22"/>
          <w:lang w:eastAsia="es-ES_tradnl"/>
        </w:rPr>
        <w:t xml:space="preserve"> acciones realizadas</w:t>
      </w:r>
      <w:r w:rsidRPr="009A137C">
        <w:rPr>
          <w:rFonts w:ascii="Times New Roman" w:eastAsia="Times New Roman" w:hAnsi="Times New Roman"/>
          <w:color w:val="auto"/>
          <w:szCs w:val="22"/>
          <w:lang w:eastAsia="es-ES_tradnl"/>
        </w:rPr>
        <w:t>.</w:t>
      </w:r>
      <w:r w:rsidRPr="009A137C">
        <w:rPr>
          <w:rFonts w:ascii="Times New Roman" w:hAnsi="Times New Roman"/>
          <w:noProof/>
          <w:color w:val="auto"/>
          <w:szCs w:val="22"/>
          <w:lang w:eastAsia="es-PE"/>
        </w:rPr>
        <w:t xml:space="preserve"> </w:t>
      </w:r>
    </w:p>
    <w:p w:rsidR="005B27A0" w:rsidRPr="009A137C" w:rsidRDefault="00793542"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hacemos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en el triángulo que hay </w:t>
      </w:r>
      <w:r>
        <w:rPr>
          <w:rFonts w:ascii="Times New Roman" w:eastAsia="Times New Roman" w:hAnsi="Times New Roman"/>
          <w:color w:val="auto"/>
          <w:szCs w:val="22"/>
          <w:lang w:eastAsia="es-ES_tradnl"/>
        </w:rPr>
        <w:t>a la derecha del icono deshacer</w:t>
      </w:r>
      <w:r w:rsidRPr="009A137C">
        <w:rPr>
          <w:rFonts w:ascii="Times New Roman" w:eastAsia="Times New Roman" w:hAnsi="Times New Roman"/>
          <w:noProof/>
          <w:color w:val="auto"/>
          <w:szCs w:val="22"/>
          <w:lang w:val="es-PE" w:eastAsia="es-PE"/>
        </w:rPr>
        <w:drawing>
          <wp:inline distT="0" distB="0" distL="0" distR="0">
            <wp:extent cx="342900" cy="247650"/>
            <wp:effectExtent l="19050" t="0" r="0" b="0"/>
            <wp:docPr id="740" name="Imagen 112" descr="des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descr="deshacer"/>
                    <pic:cNvPicPr>
                      <a:picLocks noChangeAspect="1" noChangeArrowheads="1"/>
                    </pic:cNvPicPr>
                  </pic:nvPicPr>
                  <pic:blipFill>
                    <a:blip r:embed="rId55"/>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aparecerá una lista con últimas acciones para deshacer, colocando el cursor en esa lista podremos deshacer varias acciones a la vez. </w:t>
      </w:r>
      <w:r w:rsidR="005B27A0" w:rsidRPr="009A137C">
        <w:rPr>
          <w:rFonts w:ascii="Times New Roman" w:eastAsia="Times New Roman" w:hAnsi="Times New Roman"/>
          <w:color w:val="auto"/>
          <w:szCs w:val="22"/>
          <w:lang w:eastAsia="es-ES_tradnl"/>
        </w:rPr>
        <w:t>Por ejemplo, al colocar el cursor en la tercera línea de la lista desharemos tres acciones.</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 lista nos indica de forma abreviada cuales son las diferentes acciones que podemos deshacer, por ejemplo, </w:t>
      </w:r>
      <w:r w:rsidRPr="009A137C">
        <w:rPr>
          <w:rFonts w:ascii="Times New Roman" w:eastAsia="Times New Roman" w:hAnsi="Times New Roman"/>
          <w:b/>
          <w:bCs/>
          <w:color w:val="auto"/>
          <w:szCs w:val="22"/>
          <w:lang w:eastAsia="es-ES_tradnl"/>
        </w:rPr>
        <w:t xml:space="preserve">Escritura "Desplazamientos cortos de " </w:t>
      </w:r>
      <w:r w:rsidRPr="009A137C">
        <w:rPr>
          <w:rFonts w:ascii="Times New Roman" w:eastAsia="Times New Roman" w:hAnsi="Times New Roman"/>
          <w:color w:val="auto"/>
          <w:szCs w:val="22"/>
          <w:lang w:eastAsia="es-ES_tradnl"/>
        </w:rPr>
        <w:t xml:space="preserve">nos dice que podemos deshacer la escritura de la frase que empieza por </w:t>
      </w:r>
      <w:r w:rsidRPr="009A137C">
        <w:rPr>
          <w:rFonts w:ascii="Times New Roman" w:eastAsia="Times New Roman" w:hAnsi="Times New Roman"/>
          <w:b/>
          <w:bCs/>
          <w:i/>
          <w:iCs/>
          <w:color w:val="auto"/>
          <w:szCs w:val="22"/>
          <w:lang w:eastAsia="es-ES_tradnl"/>
        </w:rPr>
        <w:t>Desplazamientos cortos de</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133350" cy="133350"/>
            <wp:effectExtent l="0" t="0" r="0" b="0"/>
            <wp:docPr id="47" name="Imagen 113"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Rehacer.</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47625" distR="47625" simplePos="0" relativeHeight="251692032" behindDoc="0" locked="0" layoutInCell="1" allowOverlap="0">
            <wp:simplePos x="0" y="0"/>
            <wp:positionH relativeFrom="column">
              <wp:align>right</wp:align>
            </wp:positionH>
            <wp:positionV relativeFrom="line">
              <wp:posOffset>0</wp:posOffset>
            </wp:positionV>
            <wp:extent cx="2333625" cy="523875"/>
            <wp:effectExtent l="19050" t="0" r="9525" b="0"/>
            <wp:wrapSquare wrapText="bothSides"/>
            <wp:docPr id="822" name="Imagen 11" descr="http://www.aulaclic.es/word2007/graficos/boton-reh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aulaclic.es/word2007/graficos/boton-rehacer.gif"/>
                    <pic:cNvPicPr>
                      <a:picLocks noChangeAspect="1" noChangeArrowheads="1"/>
                    </pic:cNvPicPr>
                  </pic:nvPicPr>
                  <pic:blipFill>
                    <a:blip r:embed="rId57"/>
                    <a:srcRect/>
                    <a:stretch>
                      <a:fillRect/>
                    </a:stretch>
                  </pic:blipFill>
                  <pic:spPr bwMode="auto">
                    <a:xfrm>
                      <a:off x="0" y="0"/>
                      <a:ext cx="2333625" cy="523875"/>
                    </a:xfrm>
                    <a:prstGeom prst="rect">
                      <a:avLst/>
                    </a:prstGeom>
                    <a:noFill/>
                    <a:ln w="9525">
                      <a:noFill/>
                      <a:miter lim="800000"/>
                      <a:headEnd/>
                      <a:tailEnd/>
                    </a:ln>
                  </pic:spPr>
                </pic:pic>
              </a:graphicData>
            </a:graphic>
          </wp:anchor>
        </w:drawing>
      </w:r>
      <w:r w:rsidR="00793542" w:rsidRPr="009A137C">
        <w:rPr>
          <w:rFonts w:ascii="Times New Roman" w:eastAsia="Times New Roman" w:hAnsi="Times New Roman"/>
          <w:color w:val="auto"/>
          <w:szCs w:val="22"/>
          <w:lang w:eastAsia="es-ES_tradnl"/>
        </w:rPr>
        <w:t xml:space="preserve">Utilizando el icono </w:t>
      </w:r>
      <w:r w:rsidR="00793542" w:rsidRPr="009A137C">
        <w:rPr>
          <w:rFonts w:ascii="Times New Roman" w:eastAsia="Times New Roman" w:hAnsi="Times New Roman"/>
          <w:b/>
          <w:bCs/>
          <w:color w:val="auto"/>
          <w:szCs w:val="22"/>
          <w:lang w:eastAsia="es-ES_tradnl"/>
        </w:rPr>
        <w:t>Rehacer</w:t>
      </w:r>
      <w:r w:rsidR="00793542" w:rsidRPr="009A137C">
        <w:rPr>
          <w:rFonts w:ascii="Times New Roman" w:eastAsia="Times New Roman" w:hAnsi="Times New Roman"/>
          <w:noProof/>
          <w:color w:val="auto"/>
          <w:szCs w:val="22"/>
          <w:lang w:val="es-PE" w:eastAsia="es-PE"/>
        </w:rPr>
        <w:drawing>
          <wp:inline distT="0" distB="0" distL="0" distR="0">
            <wp:extent cx="238125" cy="219075"/>
            <wp:effectExtent l="19050" t="0" r="9525" b="0"/>
            <wp:docPr id="741" name="Imagen 114" descr="http://www.aulaclic.es/word2007/graficos/boton-reh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http://www.aulaclic.es/word2007/graficos/boton-rehacer1.gif"/>
                    <pic:cNvPicPr>
                      <a:picLocks noChangeAspect="1" noChangeArrowheads="1"/>
                    </pic:cNvPicPr>
                  </pic:nvPicPr>
                  <pic:blipFill>
                    <a:blip r:embed="rId58"/>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793542" w:rsidRPr="009A137C">
        <w:rPr>
          <w:rFonts w:ascii="Times New Roman" w:eastAsia="Times New Roman" w:hAnsi="Times New Roman"/>
          <w:color w:val="auto"/>
          <w:szCs w:val="22"/>
          <w:lang w:eastAsia="es-ES_tradnl"/>
        </w:rPr>
        <w:t xml:space="preserve">, de la misma forma, podemos rehacer las acciones que acabamos de deshacer. </w:t>
      </w:r>
      <w:r w:rsidRPr="009A137C">
        <w:rPr>
          <w:rFonts w:ascii="Times New Roman" w:eastAsia="Times New Roman" w:hAnsi="Times New Roman"/>
          <w:color w:val="auto"/>
          <w:szCs w:val="22"/>
          <w:lang w:eastAsia="es-ES_tradnl"/>
        </w:rPr>
        <w:t>Por ejemplo, si ponemos en cursiva un párrafo y deshacemos la acción porque pensamos que no queda bien en cursiva pero al cabo de un momento pensamos que sí queda mejor en cursiva podemos rehacer la acción y volver a dejarlo en cursiva.</w:t>
      </w:r>
    </w:p>
    <w:p w:rsidR="005B27A0" w:rsidRPr="009A137C" w:rsidRDefault="005B27A0" w:rsidP="005B27A0">
      <w:pPr>
        <w:spacing w:before="240" w:after="75" w:line="240" w:lineRule="auto"/>
        <w:ind w:left="225" w:right="150" w:firstLine="225"/>
        <w:rPr>
          <w:rFonts w:ascii="Times New Roman" w:eastAsia="Times New Roman" w:hAnsi="Times New Roman"/>
          <w:b/>
          <w:color w:val="auto"/>
          <w:szCs w:val="22"/>
          <w:lang w:eastAsia="es-ES_tradnl"/>
        </w:rPr>
      </w:pPr>
      <w:r w:rsidRPr="009A137C">
        <w:rPr>
          <w:rFonts w:ascii="Times New Roman" w:eastAsia="Times New Roman" w:hAnsi="Times New Roman"/>
          <w:color w:val="auto"/>
          <w:szCs w:val="22"/>
          <w:lang w:eastAsia="es-ES_tradnl"/>
        </w:rPr>
        <w:t> </w:t>
      </w:r>
      <w:r w:rsidR="00A3700A" w:rsidRPr="009A137C">
        <w:rPr>
          <w:rFonts w:ascii="Times New Roman" w:eastAsia="Times New Roman" w:hAnsi="Times New Roman"/>
          <w:b/>
          <w:color w:val="auto"/>
          <w:szCs w:val="22"/>
          <w:lang w:eastAsia="es-ES_tradnl"/>
        </w:rPr>
        <w:t>Copiar, cortar y pegar</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bookmarkStart w:id="11" w:name="copiar"/>
      <w:bookmarkEnd w:id="11"/>
      <w:r w:rsidRPr="009A137C">
        <w:rPr>
          <w:rFonts w:ascii="Times New Roman" w:eastAsia="Times New Roman" w:hAnsi="Times New Roman"/>
          <w:noProof/>
          <w:color w:val="auto"/>
          <w:szCs w:val="22"/>
          <w:lang w:val="es-PE" w:eastAsia="es-PE"/>
        </w:rPr>
        <w:drawing>
          <wp:anchor distT="0" distB="0" distL="0" distR="0" simplePos="0" relativeHeight="251693056" behindDoc="0" locked="0" layoutInCell="1" allowOverlap="0">
            <wp:simplePos x="0" y="0"/>
            <wp:positionH relativeFrom="column">
              <wp:align>right</wp:align>
            </wp:positionH>
            <wp:positionV relativeFrom="line">
              <wp:posOffset>0</wp:posOffset>
            </wp:positionV>
            <wp:extent cx="914400" cy="1352550"/>
            <wp:effectExtent l="19050" t="0" r="0" b="0"/>
            <wp:wrapSquare wrapText="bothSides"/>
            <wp:docPr id="821" name="Imagen 12" descr="http://www.aulaclic.es/word2007/graficos/ficha-copiar-cortar-peg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aulaclic.es/word2007/graficos/ficha-copiar-cortar-pegar.gif"/>
                    <pic:cNvPicPr>
                      <a:picLocks noChangeAspect="1" noChangeArrowheads="1"/>
                    </pic:cNvPicPr>
                  </pic:nvPicPr>
                  <pic:blipFill>
                    <a:blip r:embed="rId59"/>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Cuando hablamos de copiar nos referimos a colocar una copia en otro lugar; mientras que cuando hablamos de cortar queremos decir quitar algo de un lugar para llevarlo a otro lugar.  Se pueden utilizar varios métodos.</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49" name="Imagen 115"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Mediante el ratón y los iconos en la barra de herramientas </w:t>
      </w:r>
      <w:r w:rsidRPr="009A137C">
        <w:rPr>
          <w:rFonts w:ascii="Times New Roman" w:eastAsia="Times New Roman" w:hAnsi="Times New Roman"/>
          <w:b/>
          <w:bCs/>
          <w:color w:val="auto"/>
          <w:szCs w:val="22"/>
          <w:lang w:eastAsia="es-ES_tradnl"/>
        </w:rPr>
        <w:t>Portapapeles</w:t>
      </w:r>
      <w:r w:rsidRPr="009A137C">
        <w:rPr>
          <w:rFonts w:ascii="Times New Roman" w:eastAsia="Times New Roman" w:hAnsi="Times New Roman"/>
          <w:color w:val="auto"/>
          <w:szCs w:val="22"/>
          <w:lang w:eastAsia="es-ES_tradnl"/>
        </w:rPr>
        <w:t xml:space="preserve">, que se encuentra en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w:t>
      </w:r>
    </w:p>
    <w:p w:rsidR="005B27A0" w:rsidRPr="009A137C" w:rsidRDefault="00793542" w:rsidP="005B27A0">
      <w:pPr>
        <w:spacing w:before="240" w:after="75" w:line="240" w:lineRule="auto"/>
        <w:ind w:left="225" w:right="150" w:firstLine="225"/>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t>Seleccionar el elemento (</w:t>
      </w:r>
      <w:r w:rsidRPr="009A137C">
        <w:rPr>
          <w:rFonts w:ascii="Times New Roman" w:eastAsia="Times New Roman" w:hAnsi="Times New Roman"/>
          <w:color w:val="auto"/>
          <w:szCs w:val="22"/>
          <w:lang w:eastAsia="es-ES_tradnl"/>
        </w:rPr>
        <w:t xml:space="preserve">carácter, palabra, párrafo,..) a copiar o cortar, hacer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en el icono copiar o cortar,</w:t>
      </w:r>
      <w:r w:rsidRPr="009A137C">
        <w:rPr>
          <w:rFonts w:ascii="Times New Roman" w:eastAsia="Times New Roman" w:hAnsi="Times New Roman"/>
          <w:noProof/>
          <w:color w:val="auto"/>
          <w:szCs w:val="22"/>
          <w:lang w:val="es-PE" w:eastAsia="es-PE"/>
        </w:rPr>
        <w:drawing>
          <wp:inline distT="0" distB="0" distL="0" distR="0">
            <wp:extent cx="257175" cy="219075"/>
            <wp:effectExtent l="19050" t="0" r="9525" b="0"/>
            <wp:docPr id="742" name="Imagen 116" descr="Co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descr="Copiar"/>
                    <pic:cNvPicPr>
                      <a:picLocks noChangeAspect="1" noChangeArrowheads="1"/>
                    </pic:cNvPicPr>
                  </pic:nvPicPr>
                  <pic:blipFill>
                    <a:blip r:embed="rId60"/>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colocar el cursor en el punto de destino y hacer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en el icono pegar. </w:t>
      </w:r>
      <w:r w:rsidR="005B27A0" w:rsidRPr="009A137C">
        <w:rPr>
          <w:rFonts w:ascii="Times New Roman" w:eastAsia="Times New Roman" w:hAnsi="Times New Roman"/>
          <w:noProof/>
          <w:color w:val="auto"/>
          <w:szCs w:val="22"/>
          <w:lang w:val="es-PE" w:eastAsia="es-PE"/>
        </w:rPr>
        <w:drawing>
          <wp:inline distT="0" distB="0" distL="0" distR="0">
            <wp:extent cx="400050" cy="628650"/>
            <wp:effectExtent l="19050" t="0" r="0" b="0"/>
            <wp:docPr id="51" name="Imagen 117" descr="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descr="Pegar"/>
                    <pic:cNvPicPr>
                      <a:picLocks noChangeAspect="1" noChangeArrowheads="1"/>
                    </pic:cNvPicPr>
                  </pic:nvPicPr>
                  <pic:blipFill>
                    <a:blip r:embed="rId61"/>
                    <a:srcRect/>
                    <a:stretch>
                      <a:fillRect/>
                    </a:stretch>
                  </pic:blipFill>
                  <pic:spPr bwMode="auto">
                    <a:xfrm>
                      <a:off x="0" y="0"/>
                      <a:ext cx="400050" cy="628650"/>
                    </a:xfrm>
                    <a:prstGeom prst="rect">
                      <a:avLst/>
                    </a:prstGeom>
                    <a:noFill/>
                    <a:ln w="9525">
                      <a:noFill/>
                      <a:miter lim="800000"/>
                      <a:headEnd/>
                      <a:tailEnd/>
                    </a:ln>
                  </pic:spPr>
                </pic:pic>
              </a:graphicData>
            </a:graphic>
          </wp:inline>
        </w:drawing>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97152" behindDoc="0" locked="0" layoutInCell="1" allowOverlap="1">
            <wp:simplePos x="0" y="0"/>
            <wp:positionH relativeFrom="column">
              <wp:posOffset>2301240</wp:posOffset>
            </wp:positionH>
            <wp:positionV relativeFrom="paragraph">
              <wp:posOffset>133985</wp:posOffset>
            </wp:positionV>
            <wp:extent cx="3371850" cy="3514725"/>
            <wp:effectExtent l="19050" t="0" r="0" b="0"/>
            <wp:wrapSquare wrapText="bothSides"/>
            <wp:docPr id="856" name="855 Imagen" descr="menu contex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contextual.png"/>
                    <pic:cNvPicPr/>
                  </pic:nvPicPr>
                  <pic:blipFill>
                    <a:blip r:embed="rId62"/>
                    <a:stretch>
                      <a:fillRect/>
                    </a:stretch>
                  </pic:blipFill>
                  <pic:spPr>
                    <a:xfrm>
                      <a:off x="0" y="0"/>
                      <a:ext cx="3371850" cy="3514725"/>
                    </a:xfrm>
                    <a:prstGeom prst="rect">
                      <a:avLst/>
                    </a:prstGeom>
                  </pic:spPr>
                </pic:pic>
              </a:graphicData>
            </a:graphic>
          </wp:anchor>
        </w:drawing>
      </w: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52" name="Imagen 118"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Mediante ratón</w:t>
      </w:r>
      <w:r w:rsidRPr="009A137C">
        <w:rPr>
          <w:rFonts w:ascii="Times New Roman" w:eastAsia="Times New Roman" w:hAnsi="Times New Roman"/>
          <w:color w:val="auto"/>
          <w:szCs w:val="22"/>
          <w:lang w:eastAsia="es-ES_tradnl"/>
        </w:rPr>
        <w:t xml:space="preserve">: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Vamos a ver varios métodos: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1) </w:t>
      </w:r>
      <w:r w:rsidRPr="009A137C">
        <w:rPr>
          <w:rFonts w:ascii="Times New Roman" w:eastAsia="Times New Roman" w:hAnsi="Times New Roman"/>
          <w:b/>
          <w:bCs/>
          <w:color w:val="auto"/>
          <w:szCs w:val="22"/>
          <w:lang w:eastAsia="es-ES_tradnl"/>
        </w:rPr>
        <w:t>Normal</w:t>
      </w:r>
      <w:r w:rsidRPr="009A137C">
        <w:rPr>
          <w:rFonts w:ascii="Times New Roman" w:eastAsia="Times New Roman" w:hAnsi="Times New Roman"/>
          <w:color w:val="auto"/>
          <w:szCs w:val="22"/>
          <w:lang w:eastAsia="es-ES_tradnl"/>
        </w:rPr>
        <w:t xml:space="preserve">. Seleccionar con doble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presionar el botón derecho, elegir  </w:t>
      </w:r>
      <w:r w:rsidRPr="009A137C">
        <w:rPr>
          <w:rFonts w:ascii="Times New Roman" w:eastAsia="Times New Roman" w:hAnsi="Times New Roman"/>
          <w:b/>
          <w:bCs/>
          <w:color w:val="auto"/>
          <w:szCs w:val="22"/>
          <w:lang w:eastAsia="es-ES_tradnl"/>
        </w:rPr>
        <w:t>copiar</w:t>
      </w:r>
      <w:r w:rsidRPr="009A137C">
        <w:rPr>
          <w:rFonts w:ascii="Times New Roman" w:eastAsia="Times New Roman" w:hAnsi="Times New Roman"/>
          <w:color w:val="auto"/>
          <w:szCs w:val="22"/>
          <w:lang w:eastAsia="es-ES_tradnl"/>
        </w:rPr>
        <w:t xml:space="preserve"> o </w:t>
      </w:r>
      <w:r w:rsidRPr="009A137C">
        <w:rPr>
          <w:rFonts w:ascii="Times New Roman" w:eastAsia="Times New Roman" w:hAnsi="Times New Roman"/>
          <w:b/>
          <w:bCs/>
          <w:color w:val="auto"/>
          <w:szCs w:val="22"/>
          <w:lang w:eastAsia="es-ES_tradnl"/>
        </w:rPr>
        <w:t>cortar,</w:t>
      </w:r>
      <w:r w:rsidRPr="009A137C">
        <w:rPr>
          <w:rFonts w:ascii="Times New Roman" w:eastAsia="Times New Roman" w:hAnsi="Times New Roman"/>
          <w:color w:val="auto"/>
          <w:szCs w:val="22"/>
          <w:lang w:eastAsia="es-ES_tradnl"/>
        </w:rPr>
        <w:t xml:space="preserve"> en el menú contextual ir a la posición donde vamos a copiar o pegar, presionar botón derecho y elegir </w:t>
      </w:r>
      <w:r w:rsidRPr="009A137C">
        <w:rPr>
          <w:rFonts w:ascii="Times New Roman" w:eastAsia="Times New Roman" w:hAnsi="Times New Roman"/>
          <w:b/>
          <w:bCs/>
          <w:color w:val="auto"/>
          <w:szCs w:val="22"/>
          <w:lang w:eastAsia="es-ES_tradnl"/>
        </w:rPr>
        <w:t>pegar</w:t>
      </w:r>
      <w:r w:rsidRPr="009A137C">
        <w:rPr>
          <w:rFonts w:ascii="Times New Roman" w:eastAsia="Times New Roman" w:hAnsi="Times New Roman"/>
          <w:color w:val="auto"/>
          <w:szCs w:val="22"/>
          <w:lang w:eastAsia="es-ES_tradnl"/>
        </w:rPr>
        <w:t xml:space="preserve">.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0" distR="0" simplePos="0" relativeHeight="251694080" behindDoc="0" locked="0" layoutInCell="1" allowOverlap="0">
            <wp:simplePos x="0" y="0"/>
            <wp:positionH relativeFrom="column">
              <wp:align>right</wp:align>
            </wp:positionH>
            <wp:positionV relativeFrom="line">
              <wp:posOffset>0</wp:posOffset>
            </wp:positionV>
            <wp:extent cx="1495425" cy="1019175"/>
            <wp:effectExtent l="19050" t="0" r="9525" b="0"/>
            <wp:wrapSquare wrapText="bothSides"/>
            <wp:docPr id="819" name="Imagen 14" descr="Opciones m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Opciones mover"/>
                    <pic:cNvPicPr>
                      <a:picLocks noChangeAspect="1" noChangeArrowheads="1"/>
                    </pic:cNvPicPr>
                  </pic:nvPicPr>
                  <pic:blipFill>
                    <a:blip r:embed="rId63"/>
                    <a:srcRect/>
                    <a:stretch>
                      <a:fillRect/>
                    </a:stretch>
                  </pic:blipFill>
                  <pic:spPr bwMode="auto">
                    <a:xfrm>
                      <a:off x="0" y="0"/>
                      <a:ext cx="1495425" cy="1019175"/>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2)</w:t>
      </w:r>
      <w:r w:rsidRPr="009A137C">
        <w:rPr>
          <w:rFonts w:ascii="Times New Roman" w:eastAsia="Times New Roman" w:hAnsi="Times New Roman"/>
          <w:b/>
          <w:bCs/>
          <w:color w:val="auto"/>
          <w:szCs w:val="22"/>
          <w:lang w:eastAsia="es-ES_tradnl"/>
        </w:rPr>
        <w:t xml:space="preserve"> Rápido</w:t>
      </w:r>
      <w:r w:rsidRPr="009A137C">
        <w:rPr>
          <w:rFonts w:ascii="Times New Roman" w:eastAsia="Times New Roman" w:hAnsi="Times New Roman"/>
          <w:color w:val="auto"/>
          <w:szCs w:val="22"/>
          <w:lang w:eastAsia="es-ES_tradnl"/>
        </w:rPr>
        <w:t xml:space="preserve">.  Seleccionar con doble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presionar el botón derecho, cuando aparezca un pequeño cuadrado debajo del cursor, sin soltar, ir a la posición donde vamos a copiar, soltar el </w:t>
      </w:r>
      <w:r w:rsidRPr="009A137C">
        <w:rPr>
          <w:rFonts w:ascii="Times New Roman" w:eastAsia="Times New Roman" w:hAnsi="Times New Roman"/>
          <w:color w:val="auto"/>
          <w:szCs w:val="22"/>
          <w:lang w:eastAsia="es-ES_tradnl"/>
        </w:rPr>
        <w:lastRenderedPageBreak/>
        <w:t xml:space="preserve">botón y aparecerá un menú: elegir la opción </w:t>
      </w:r>
      <w:r w:rsidRPr="009A137C">
        <w:rPr>
          <w:rFonts w:ascii="Times New Roman" w:eastAsia="Times New Roman" w:hAnsi="Times New Roman"/>
          <w:b/>
          <w:bCs/>
          <w:color w:val="auto"/>
          <w:szCs w:val="22"/>
          <w:lang w:eastAsia="es-ES_tradnl"/>
        </w:rPr>
        <w:t>copiar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aquí</w:t>
      </w:r>
      <w:r w:rsidRPr="009A137C">
        <w:rPr>
          <w:rFonts w:ascii="Times New Roman" w:eastAsia="Times New Roman" w:hAnsi="Times New Roman"/>
          <w:color w:val="auto"/>
          <w:szCs w:val="22"/>
          <w:lang w:eastAsia="es-ES_tradnl"/>
        </w:rPr>
        <w:t>.</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53" name="Imagen 119"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Sólo con el teclado</w:t>
      </w:r>
      <w:r w:rsidRPr="009A137C">
        <w:rPr>
          <w:rFonts w:ascii="Times New Roman" w:eastAsia="Times New Roman" w:hAnsi="Times New Roman"/>
          <w:color w:val="auto"/>
          <w:szCs w:val="22"/>
          <w:lang w:eastAsia="es-ES_tradnl"/>
        </w:rPr>
        <w:t>:</w:t>
      </w:r>
    </w:p>
    <w:p w:rsidR="005B27A0" w:rsidRPr="009A137C" w:rsidRDefault="00A3700A"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698176" behindDoc="0" locked="0" layoutInCell="1" allowOverlap="1">
            <wp:simplePos x="0" y="0"/>
            <wp:positionH relativeFrom="column">
              <wp:posOffset>3749040</wp:posOffset>
            </wp:positionH>
            <wp:positionV relativeFrom="paragraph">
              <wp:posOffset>10795</wp:posOffset>
            </wp:positionV>
            <wp:extent cx="1924050" cy="2857500"/>
            <wp:effectExtent l="19050" t="0" r="0" b="0"/>
            <wp:wrapSquare wrapText="bothSides"/>
            <wp:docPr id="858" name="856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64"/>
                    <a:stretch>
                      <a:fillRect/>
                    </a:stretch>
                  </pic:blipFill>
                  <pic:spPr>
                    <a:xfrm>
                      <a:off x="0" y="0"/>
                      <a:ext cx="1924050" cy="2857500"/>
                    </a:xfrm>
                    <a:prstGeom prst="rect">
                      <a:avLst/>
                    </a:prstGeom>
                  </pic:spPr>
                </pic:pic>
              </a:graphicData>
            </a:graphic>
          </wp:anchor>
        </w:drawing>
      </w:r>
      <w:r w:rsidR="005B27A0" w:rsidRPr="009A137C">
        <w:rPr>
          <w:rFonts w:ascii="Times New Roman" w:eastAsia="Times New Roman" w:hAnsi="Times New Roman"/>
          <w:color w:val="auto"/>
          <w:szCs w:val="22"/>
          <w:lang w:eastAsia="es-ES_tradnl"/>
        </w:rPr>
        <w:t>Primero, seleccionar el texto: con</w:t>
      </w:r>
      <w:r w:rsidR="005B27A0" w:rsidRPr="009A137C">
        <w:rPr>
          <w:rFonts w:ascii="Times New Roman" w:eastAsia="Times New Roman" w:hAnsi="Times New Roman"/>
          <w:b/>
          <w:bCs/>
          <w:color w:val="auto"/>
          <w:szCs w:val="22"/>
          <w:lang w:eastAsia="es-ES_tradnl"/>
        </w:rPr>
        <w:t xml:space="preserve"> MAY + flechas</w:t>
      </w:r>
      <w:r w:rsidR="005B27A0" w:rsidRPr="009A137C">
        <w:rPr>
          <w:rFonts w:ascii="Times New Roman" w:eastAsia="Times New Roman" w:hAnsi="Times New Roman"/>
          <w:color w:val="auto"/>
          <w:szCs w:val="22"/>
          <w:lang w:eastAsia="es-ES_tradnl"/>
        </w:rPr>
        <w:t>, seleccionamos letras, (con</w:t>
      </w:r>
      <w:r w:rsidR="005B27A0" w:rsidRPr="009A137C">
        <w:rPr>
          <w:rFonts w:ascii="Times New Roman" w:eastAsia="Times New Roman" w:hAnsi="Times New Roman"/>
          <w:b/>
          <w:bCs/>
          <w:color w:val="auto"/>
          <w:szCs w:val="22"/>
          <w:lang w:eastAsia="es-ES_tradnl"/>
        </w:rPr>
        <w:t xml:space="preserve"> MAY + Ctrl + flechas</w:t>
      </w:r>
      <w:r w:rsidR="005B27A0" w:rsidRPr="009A137C">
        <w:rPr>
          <w:rFonts w:ascii="Times New Roman" w:eastAsia="Times New Roman" w:hAnsi="Times New Roman"/>
          <w:color w:val="auto"/>
          <w:szCs w:val="22"/>
          <w:lang w:eastAsia="es-ES_tradnl"/>
        </w:rPr>
        <w:t>, seleccionamos palabras).</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Segundo, copiar con </w:t>
      </w:r>
      <w:r w:rsidRPr="009A137C">
        <w:rPr>
          <w:rFonts w:ascii="Times New Roman" w:eastAsia="Times New Roman" w:hAnsi="Times New Roman"/>
          <w:b/>
          <w:bCs/>
          <w:color w:val="auto"/>
          <w:szCs w:val="22"/>
          <w:lang w:eastAsia="es-ES_tradnl"/>
        </w:rPr>
        <w:t>Ctrl + C</w:t>
      </w:r>
      <w:r w:rsidRPr="009A137C">
        <w:rPr>
          <w:rFonts w:ascii="Times New Roman" w:eastAsia="Times New Roman" w:hAnsi="Times New Roman"/>
          <w:color w:val="auto"/>
          <w:szCs w:val="22"/>
          <w:lang w:eastAsia="es-ES_tradnl"/>
        </w:rPr>
        <w:t xml:space="preserve">. Y por último, ir a la posición donde vamos a pegar, pulsar </w:t>
      </w:r>
      <w:r w:rsidRPr="009A137C">
        <w:rPr>
          <w:rFonts w:ascii="Times New Roman" w:eastAsia="Times New Roman" w:hAnsi="Times New Roman"/>
          <w:b/>
          <w:bCs/>
          <w:color w:val="auto"/>
          <w:szCs w:val="22"/>
          <w:lang w:eastAsia="es-ES_tradnl"/>
        </w:rPr>
        <w:t>Ctrl + V</w:t>
      </w:r>
      <w:r w:rsidRPr="009A137C">
        <w:rPr>
          <w:rFonts w:ascii="Times New Roman" w:eastAsia="Times New Roman" w:hAnsi="Times New Roman"/>
          <w:color w:val="auto"/>
          <w:szCs w:val="22"/>
          <w:lang w:eastAsia="es-ES_tradnl"/>
        </w:rPr>
        <w:t>.</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Es aconsejable practicar todos los métodos y elegir el que nos sea más cómodo. Tener en cuenta que el método </w:t>
      </w:r>
      <w:r w:rsidRPr="009A137C">
        <w:rPr>
          <w:rFonts w:ascii="Times New Roman" w:eastAsia="Times New Roman" w:hAnsi="Times New Roman"/>
          <w:b/>
          <w:bCs/>
          <w:color w:val="auto"/>
          <w:szCs w:val="22"/>
          <w:lang w:eastAsia="es-ES_tradnl"/>
        </w:rPr>
        <w:t>Sólo con el teclado</w:t>
      </w:r>
      <w:r w:rsidRPr="009A137C">
        <w:rPr>
          <w:rFonts w:ascii="Times New Roman" w:eastAsia="Times New Roman" w:hAnsi="Times New Roman"/>
          <w:color w:val="auto"/>
          <w:szCs w:val="22"/>
          <w:lang w:eastAsia="es-ES_tradnl"/>
        </w:rPr>
        <w:t xml:space="preserve">, no requiere coger el ratón y, aunque parece engorroso,  para las personas que teclean rápido, puede ser muy eficaz.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Cuando copiamos o cortamos, Word2007 se lo guarda en el portapapeles, de esta forma disponemos de las últimas 24 "cosas" que hemos copiado y en cualquier momento podemos volver a copiar una de ellas. Si quieres ver más sobre el manejo del</w:t>
      </w:r>
      <w:r w:rsidRPr="009A137C">
        <w:rPr>
          <w:rFonts w:ascii="Times New Roman" w:eastAsia="Times New Roman" w:hAnsi="Times New Roman"/>
          <w:b/>
          <w:bCs/>
          <w:color w:val="auto"/>
          <w:szCs w:val="22"/>
          <w:lang w:eastAsia="es-ES_tradnl"/>
        </w:rPr>
        <w:t xml:space="preserve"> portapapeles</w:t>
      </w:r>
      <w:r w:rsidRPr="009A137C">
        <w:rPr>
          <w:rFonts w:ascii="Times New Roman" w:eastAsia="Times New Roman" w:hAnsi="Times New Roman"/>
          <w:color w:val="auto"/>
          <w:szCs w:val="22"/>
          <w:lang w:eastAsia="es-ES_tradnl"/>
        </w:rPr>
        <w:t xml:space="preserve">. </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bookmarkStart w:id="12" w:name="p1"/>
      <w:bookmarkEnd w:id="12"/>
      <w:r w:rsidRPr="009A137C">
        <w:rPr>
          <w:rFonts w:ascii="Times New Roman" w:eastAsia="Times New Roman" w:hAnsi="Times New Roman"/>
          <w:color w:val="auto"/>
          <w:szCs w:val="22"/>
          <w:lang w:eastAsia="es-ES_tradnl"/>
        </w:rPr>
        <w:t> </w:t>
      </w:r>
    </w:p>
    <w:tbl>
      <w:tblPr>
        <w:tblW w:w="4900" w:type="pct"/>
        <w:tblCellSpacing w:w="15" w:type="dxa"/>
        <w:tblCellMar>
          <w:top w:w="15" w:type="dxa"/>
          <w:left w:w="15" w:type="dxa"/>
          <w:bottom w:w="15" w:type="dxa"/>
          <w:right w:w="15" w:type="dxa"/>
        </w:tblCellMar>
        <w:tblLook w:val="04A0"/>
      </w:tblPr>
      <w:tblGrid>
        <w:gridCol w:w="9118"/>
      </w:tblGrid>
      <w:tr w:rsidR="005B27A0" w:rsidRPr="009A137C" w:rsidTr="00A3700A">
        <w:trPr>
          <w:tblCellSpacing w:w="15" w:type="dxa"/>
        </w:trPr>
        <w:tc>
          <w:tcPr>
            <w:tcW w:w="0" w:type="auto"/>
            <w:vAlign w:val="center"/>
            <w:hideMark/>
          </w:tcPr>
          <w:p w:rsidR="005B27A0" w:rsidRPr="009A137C" w:rsidRDefault="005B27A0" w:rsidP="00A3700A">
            <w:pPr>
              <w:pStyle w:val="moises"/>
              <w:rPr>
                <w:rFonts w:ascii="Times New Roman" w:hAnsi="Times New Roman" w:cs="Times New Roman"/>
                <w:sz w:val="22"/>
                <w:szCs w:val="22"/>
              </w:rPr>
            </w:pPr>
            <w:r w:rsidRPr="009A137C">
              <w:rPr>
                <w:rFonts w:ascii="Times New Roman" w:hAnsi="Times New Roman" w:cs="Times New Roman"/>
                <w:sz w:val="22"/>
                <w:szCs w:val="22"/>
              </w:rPr>
              <w:t>Edición básica (IV)</w:t>
            </w:r>
          </w:p>
        </w:tc>
      </w:tr>
    </w:tbl>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Cada vez que pegamos se copia el texto tal y como lo copiamos, con el formato que tenía. Por ejemplo, si copiamos algo que estaba en estilo negrita y tamaño 18, al pegar se pegará también en negrita y tamaño 18. Sin embargo, en ocasiones puede interesarnos que no se copie el formato ya que desentonaría en el lugar donde lo vamos a copiar. Para solucionar esto existen las</w:t>
      </w:r>
      <w:r w:rsidRPr="009A137C">
        <w:rPr>
          <w:rFonts w:ascii="Times New Roman" w:eastAsia="Times New Roman" w:hAnsi="Times New Roman"/>
          <w:b/>
          <w:bCs/>
          <w:color w:val="auto"/>
          <w:szCs w:val="22"/>
          <w:lang w:eastAsia="es-ES_tradnl"/>
        </w:rPr>
        <w:t xml:space="preserve"> Opciones de pegado</w:t>
      </w:r>
      <w:r w:rsidRPr="009A137C">
        <w:rPr>
          <w:rFonts w:ascii="Times New Roman" w:eastAsia="Times New Roman" w:hAnsi="Times New Roman"/>
          <w:color w:val="auto"/>
          <w:szCs w:val="22"/>
          <w:lang w:eastAsia="es-ES_tradnl"/>
        </w:rPr>
        <w:t>.</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¿Cómo se usan estas opciones? Debajo del icono </w:t>
      </w:r>
      <w:r w:rsidRPr="009A137C">
        <w:rPr>
          <w:rFonts w:ascii="Times New Roman" w:eastAsia="Times New Roman" w:hAnsi="Times New Roman"/>
          <w:b/>
          <w:bCs/>
          <w:color w:val="auto"/>
          <w:szCs w:val="22"/>
          <w:lang w:eastAsia="es-ES_tradnl"/>
        </w:rPr>
        <w:t>Pegar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400050" cy="628650"/>
            <wp:effectExtent l="19050" t="0" r="0" b="0"/>
            <wp:docPr id="54" name="Imagen 136" descr="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Pegar"/>
                    <pic:cNvPicPr>
                      <a:picLocks noChangeAspect="1" noChangeArrowheads="1"/>
                    </pic:cNvPicPr>
                  </pic:nvPicPr>
                  <pic:blipFill>
                    <a:blip r:embed="rId61"/>
                    <a:srcRect/>
                    <a:stretch>
                      <a:fillRect/>
                    </a:stretch>
                  </pic:blipFill>
                  <pic:spPr bwMode="auto">
                    <a:xfrm>
                      <a:off x="0" y="0"/>
                      <a:ext cx="400050" cy="6286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aparece una flecha. Si hacemos clic en ese icono se despliega una lista con las opciones que puedes ver en esta imagen. </w:t>
      </w:r>
    </w:p>
    <w:p w:rsidR="005B27A0" w:rsidRPr="009A137C" w:rsidRDefault="005B27A0" w:rsidP="005B27A0">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771650" cy="1295400"/>
            <wp:effectExtent l="19050" t="0" r="0" b="0"/>
            <wp:docPr id="55" name="Imagen 137" descr="http://www.aulaclic.es/word2007/graficos/boton-pegar-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http://www.aulaclic.es/word2007/graficos/boton-pegar-menu.gif"/>
                    <pic:cNvPicPr>
                      <a:picLocks noChangeAspect="1" noChangeArrowheads="1"/>
                    </pic:cNvPicPr>
                  </pic:nvPicPr>
                  <pic:blipFill>
                    <a:blip r:embed="rId65"/>
                    <a:srcRect/>
                    <a:stretch>
                      <a:fillRect/>
                    </a:stretch>
                  </pic:blipFill>
                  <pic:spPr bwMode="auto">
                    <a:xfrm>
                      <a:off x="0" y="0"/>
                      <a:ext cx="1771650" cy="1295400"/>
                    </a:xfrm>
                    <a:prstGeom prst="rect">
                      <a:avLst/>
                    </a:prstGeom>
                    <a:noFill/>
                    <a:ln w="9525">
                      <a:noFill/>
                      <a:miter lim="800000"/>
                      <a:headEnd/>
                      <a:tailEnd/>
                    </a:ln>
                  </pic:spPr>
                </pic:pic>
              </a:graphicData>
            </a:graphic>
          </wp:inline>
        </w:drawing>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Al hacer clic en </w:t>
      </w:r>
      <w:r w:rsidRPr="009A137C">
        <w:rPr>
          <w:rFonts w:ascii="Times New Roman" w:eastAsia="Times New Roman" w:hAnsi="Times New Roman"/>
          <w:b/>
          <w:bCs/>
          <w:color w:val="auto"/>
          <w:szCs w:val="22"/>
          <w:lang w:eastAsia="es-ES_tradnl"/>
        </w:rPr>
        <w:t>Pegado especial</w:t>
      </w:r>
      <w:r w:rsidRPr="009A137C">
        <w:rPr>
          <w:rFonts w:ascii="Times New Roman" w:eastAsia="Times New Roman" w:hAnsi="Times New Roman"/>
          <w:color w:val="auto"/>
          <w:szCs w:val="22"/>
          <w:lang w:eastAsia="es-ES_tradnl"/>
        </w:rPr>
        <w:t>, se abre una ventana como la que se observa a continuación.</w:t>
      </w:r>
    </w:p>
    <w:p w:rsidR="005B27A0" w:rsidRPr="009A137C" w:rsidRDefault="005B27A0" w:rsidP="005B27A0">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5239482" cy="3419953"/>
            <wp:effectExtent l="19050" t="0" r="0" b="0"/>
            <wp:docPr id="859" name="858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66"/>
                    <a:stretch>
                      <a:fillRect/>
                    </a:stretch>
                  </pic:blipFill>
                  <pic:spPr>
                    <a:xfrm>
                      <a:off x="0" y="0"/>
                      <a:ext cx="5239482" cy="3419953"/>
                    </a:xfrm>
                    <a:prstGeom prst="rect">
                      <a:avLst/>
                    </a:prstGeom>
                  </pic:spPr>
                </pic:pic>
              </a:graphicData>
            </a:graphic>
          </wp:inline>
        </w:drawing>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drawing>
          <wp:inline distT="0" distB="0" distL="0" distR="0">
            <wp:extent cx="133350" cy="133350"/>
            <wp:effectExtent l="0" t="0" r="0" b="0"/>
            <wp:docPr id="57" name="Imagen 139"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Texto sin formato</w:t>
      </w:r>
      <w:r w:rsidRPr="009A137C">
        <w:rPr>
          <w:rFonts w:ascii="Times New Roman" w:eastAsia="Times New Roman" w:hAnsi="Times New Roman"/>
          <w:color w:val="auto"/>
          <w:szCs w:val="22"/>
          <w:lang w:eastAsia="es-ES_tradnl"/>
        </w:rPr>
        <w:t>. Inserta el contenido del portapapeles como texto sin formato.</w:t>
      </w:r>
    </w:p>
    <w:p w:rsidR="005B27A0" w:rsidRPr="009A137C" w:rsidRDefault="005B27A0" w:rsidP="005B27A0">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noProof/>
          <w:color w:val="auto"/>
          <w:szCs w:val="22"/>
          <w:lang w:val="es-PE" w:eastAsia="es-PE"/>
        </w:rPr>
        <w:drawing>
          <wp:inline distT="0" distB="0" distL="0" distR="0">
            <wp:extent cx="133350" cy="133350"/>
            <wp:effectExtent l="0" t="0" r="0" b="0"/>
            <wp:docPr id="58" name="Imagen 140"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Texto Unicode sin formato</w:t>
      </w:r>
      <w:r w:rsidRPr="009A137C">
        <w:rPr>
          <w:rFonts w:ascii="Times New Roman" w:eastAsia="Times New Roman" w:hAnsi="Times New Roman"/>
          <w:color w:val="auto"/>
          <w:szCs w:val="22"/>
          <w:lang w:eastAsia="es-ES_tradnl"/>
        </w:rPr>
        <w:t>. Inserta el contenido del portapapeles como texto sin formato.</w:t>
      </w:r>
    </w:p>
    <w:p w:rsidR="00C4574A" w:rsidRPr="009A137C" w:rsidRDefault="00C4574A">
      <w:pPr>
        <w:spacing w:line="240" w:lineRule="auto"/>
        <w:jc w:val="left"/>
        <w:rPr>
          <w:rFonts w:ascii="Times New Roman" w:hAnsi="Times New Roman"/>
          <w:color w:val="auto"/>
          <w:szCs w:val="22"/>
        </w:rPr>
      </w:pPr>
    </w:p>
    <w:tbl>
      <w:tblPr>
        <w:tblW w:w="4950" w:type="pct"/>
        <w:tblCellSpacing w:w="15" w:type="dxa"/>
        <w:tblCellMar>
          <w:top w:w="15" w:type="dxa"/>
          <w:left w:w="15" w:type="dxa"/>
          <w:bottom w:w="15" w:type="dxa"/>
          <w:right w:w="15" w:type="dxa"/>
        </w:tblCellMar>
        <w:tblLook w:val="04A0"/>
      </w:tblPr>
      <w:tblGrid>
        <w:gridCol w:w="9211"/>
      </w:tblGrid>
      <w:tr w:rsidR="00F8308D" w:rsidRPr="009A137C" w:rsidTr="005E0658">
        <w:trPr>
          <w:tblCellSpacing w:w="15" w:type="dxa"/>
        </w:trPr>
        <w:tc>
          <w:tcPr>
            <w:tcW w:w="0" w:type="auto"/>
            <w:vAlign w:val="center"/>
            <w:hideMark/>
          </w:tcPr>
          <w:p w:rsidR="00F8308D" w:rsidRPr="009C222C" w:rsidRDefault="00F8308D" w:rsidP="00F8308D">
            <w:pPr>
              <w:pStyle w:val="moises"/>
              <w:rPr>
                <w:rFonts w:ascii="Times New Roman" w:hAnsi="Times New Roman" w:cs="Times New Roman"/>
              </w:rPr>
            </w:pPr>
            <w:r w:rsidRPr="009C222C">
              <w:rPr>
                <w:rFonts w:ascii="Times New Roman" w:hAnsi="Times New Roman" w:cs="Times New Roman"/>
              </w:rPr>
              <w:t xml:space="preserve">Guardar y abrir documentos (I) </w:t>
            </w:r>
          </w:p>
        </w:tc>
      </w:tr>
    </w:tbl>
    <w:p w:rsidR="00F8308D" w:rsidRPr="009A137C" w:rsidRDefault="00F8308D" w:rsidP="00F8308D">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b/>
          <w:color w:val="auto"/>
          <w:szCs w:val="22"/>
          <w:lang w:eastAsia="es-ES_tradnl"/>
        </w:rPr>
        <w:t>Guardar. Guardar como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Puedes utilizar los comandos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Guardar como...</w:t>
      </w:r>
      <w:r w:rsidRPr="009A137C">
        <w:rPr>
          <w:rFonts w:ascii="Times New Roman" w:eastAsia="Times New Roman" w:hAnsi="Times New Roman"/>
          <w:color w:val="auto"/>
          <w:szCs w:val="22"/>
          <w:lang w:eastAsia="es-ES_tradnl"/>
        </w:rPr>
        <w:t xml:space="preserve"> del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352425" cy="352425"/>
            <wp:effectExtent l="19050" t="0" r="9525" b="0"/>
            <wp:docPr id="72" name="Imagen 180" descr="http://www.aulaclic.es/word2007/graficos/menu-archi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descr="http://www.aulaclic.es/word2007/graficos/menu-archivo.gif"/>
                    <pic:cNvPicPr>
                      <a:picLocks noChangeAspect="1" noChangeArrowheads="1"/>
                    </pic:cNvPicPr>
                  </pic:nvPicPr>
                  <pic:blipFill>
                    <a:blip r:embed="rId29"/>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(o el icono </w:t>
      </w:r>
      <w:r w:rsidRPr="009A137C">
        <w:rPr>
          <w:rFonts w:ascii="Times New Roman" w:eastAsia="Times New Roman" w:hAnsi="Times New Roman"/>
          <w:noProof/>
          <w:color w:val="auto"/>
          <w:szCs w:val="22"/>
          <w:lang w:val="es-PE" w:eastAsia="es-PE"/>
        </w:rPr>
        <w:drawing>
          <wp:inline distT="0" distB="0" distL="0" distR="0">
            <wp:extent cx="133350" cy="133350"/>
            <wp:effectExtent l="19050" t="0" r="0" b="0"/>
            <wp:docPr id="73" name="Imagen 181" descr="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descr="Guardar"/>
                    <pic:cNvPicPr>
                      <a:picLocks noChangeAspect="1" noChangeArrowheads="1"/>
                    </pic:cNvPicPr>
                  </pic:nvPicPr>
                  <pic:blipFill>
                    <a:blip r:embed="rId2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de la barra de acceso rápido) para guardar documentos. Al utilizar el comando </w:t>
      </w:r>
      <w:r w:rsidRPr="009A137C">
        <w:rPr>
          <w:rFonts w:ascii="Times New Roman" w:eastAsia="Times New Roman" w:hAnsi="Times New Roman"/>
          <w:b/>
          <w:bCs/>
          <w:color w:val="auto"/>
          <w:szCs w:val="22"/>
          <w:lang w:eastAsia="es-ES_tradnl"/>
        </w:rPr>
        <w:t>Guardar como</w:t>
      </w:r>
      <w:r w:rsidRPr="009A137C">
        <w:rPr>
          <w:rFonts w:ascii="Times New Roman" w:eastAsia="Times New Roman" w:hAnsi="Times New Roman"/>
          <w:color w:val="auto"/>
          <w:szCs w:val="22"/>
          <w:lang w:eastAsia="es-ES_tradnl"/>
        </w:rPr>
        <w:t>, Word mostrará un cuadro de dialogo como el que ves a continuación que te permite cambiar el nombre del archivo, el tipo y la carpeta que lo contiene.</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Al utilizar el comando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xml:space="preserve"> no se abrirá ningún cuadro de dialogo, simplemente se guardarán en su actual ubicación los cambios que hayas efectuado en el documento.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Sin embargo, si utilizas el comando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xml:space="preserve"> con un documento nuevo, que no ha sido guardado nunca, se abrirá el mismo cuadro de dialogo que para </w:t>
      </w:r>
      <w:r w:rsidRPr="009A137C">
        <w:rPr>
          <w:rFonts w:ascii="Times New Roman" w:eastAsia="Times New Roman" w:hAnsi="Times New Roman"/>
          <w:b/>
          <w:bCs/>
          <w:color w:val="auto"/>
          <w:szCs w:val="22"/>
          <w:lang w:eastAsia="es-ES_tradnl"/>
        </w:rPr>
        <w:t>Guardar como</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4944165" cy="3429479"/>
            <wp:effectExtent l="19050" t="0" r="8835" b="0"/>
            <wp:docPr id="871" name="870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67"/>
                    <a:stretch>
                      <a:fillRect/>
                    </a:stretch>
                  </pic:blipFill>
                  <pic:spPr>
                    <a:xfrm>
                      <a:off x="0" y="0"/>
                      <a:ext cx="4944165" cy="3429479"/>
                    </a:xfrm>
                    <a:prstGeom prst="rect">
                      <a:avLst/>
                    </a:prstGeom>
                  </pic:spPr>
                </pic:pic>
              </a:graphicData>
            </a:graphic>
          </wp:inline>
        </w:drawing>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bookmarkStart w:id="13" w:name="predeterminada"/>
      <w:bookmarkEnd w:id="13"/>
      <w:r w:rsidRPr="009A137C">
        <w:rPr>
          <w:rFonts w:ascii="Times New Roman" w:eastAsia="Times New Roman" w:hAnsi="Times New Roman"/>
          <w:color w:val="auto"/>
          <w:szCs w:val="22"/>
          <w:lang w:eastAsia="es-ES_tradnl"/>
        </w:rPr>
        <w:t xml:space="preserve">En la parte central de este cuadro de diálogo se muestran los archivos y carpetas que hay dentro de la carpeta que aparece en el campo </w:t>
      </w:r>
      <w:r w:rsidRPr="009A137C">
        <w:rPr>
          <w:rFonts w:ascii="Times New Roman" w:eastAsia="Times New Roman" w:hAnsi="Times New Roman"/>
          <w:b/>
          <w:bCs/>
          <w:color w:val="auto"/>
          <w:szCs w:val="22"/>
          <w:lang w:eastAsia="es-ES_tradnl"/>
        </w:rPr>
        <w:t>Guardar en</w:t>
      </w:r>
      <w:r w:rsidRPr="009A137C">
        <w:rPr>
          <w:rFonts w:ascii="Times New Roman" w:eastAsia="Times New Roman" w:hAnsi="Times New Roman"/>
          <w:color w:val="auto"/>
          <w:szCs w:val="22"/>
          <w:lang w:eastAsia="es-ES_tradnl"/>
        </w:rPr>
        <w:t xml:space="preserve">, en este caso </w:t>
      </w:r>
      <w:r w:rsidRPr="009A137C">
        <w:rPr>
          <w:rFonts w:ascii="Times New Roman" w:eastAsia="Times New Roman" w:hAnsi="Times New Roman"/>
          <w:b/>
          <w:bCs/>
          <w:color w:val="auto"/>
          <w:szCs w:val="22"/>
          <w:lang w:eastAsia="es-ES_tradnl"/>
        </w:rPr>
        <w:t>Mis documentos</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Para guardar un archivo debes tener en cuenta estos tres campos del cuadro de diálogo:</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Guardar en</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Nombre del archivo</w:t>
      </w:r>
    </w:p>
    <w:p w:rsidR="00F8308D" w:rsidRPr="009A137C" w:rsidRDefault="00F8308D" w:rsidP="00F8308D">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Guardar como tipo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Veamos cómo rellenarlos:</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75" name="Imagen 183"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Guardar en</w:t>
      </w:r>
      <w:r w:rsidRPr="009A137C">
        <w:rPr>
          <w:rFonts w:ascii="Times New Roman" w:eastAsia="Times New Roman" w:hAnsi="Times New Roman"/>
          <w:color w:val="auto"/>
          <w:szCs w:val="22"/>
          <w:lang w:eastAsia="es-ES_tradnl"/>
        </w:rPr>
        <w:t xml:space="preserve">, aquí debes indicar la carpeta o directorio dentro del cual vas a guardar el documento.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Por defecto aparecerá la carpeta predeterminada</w:t>
      </w:r>
      <w:r w:rsidRPr="009A137C">
        <w:rPr>
          <w:rFonts w:ascii="Times New Roman" w:eastAsia="Times New Roman" w:hAnsi="Times New Roman"/>
          <w:b/>
          <w:bCs/>
          <w:color w:val="auto"/>
          <w:szCs w:val="22"/>
          <w:lang w:eastAsia="es-ES_tradnl"/>
        </w:rPr>
        <w:t xml:space="preserve"> Mis documentos</w:t>
      </w:r>
      <w:r w:rsidRPr="009A137C">
        <w:rPr>
          <w:rFonts w:ascii="Times New Roman" w:eastAsia="Times New Roman" w:hAnsi="Times New Roman"/>
          <w:color w:val="auto"/>
          <w:szCs w:val="22"/>
          <w:lang w:eastAsia="es-ES_tradnl"/>
        </w:rPr>
        <w:t xml:space="preserve">, si quieres guardar tu </w:t>
      </w:r>
      <w:r w:rsidRPr="009A137C">
        <w:rPr>
          <w:rFonts w:ascii="Times New Roman" w:eastAsia="Times New Roman" w:hAnsi="Times New Roman"/>
          <w:noProof/>
          <w:color w:val="auto"/>
          <w:szCs w:val="22"/>
          <w:lang w:val="es-PE" w:eastAsia="es-PE"/>
        </w:rPr>
        <w:drawing>
          <wp:anchor distT="0" distB="0" distL="142875" distR="142875" simplePos="0" relativeHeight="251709440" behindDoc="0" locked="0" layoutInCell="1" allowOverlap="0">
            <wp:simplePos x="0" y="0"/>
            <wp:positionH relativeFrom="column">
              <wp:align>right</wp:align>
            </wp:positionH>
            <wp:positionV relativeFrom="line">
              <wp:posOffset>81915</wp:posOffset>
            </wp:positionV>
            <wp:extent cx="1838325" cy="1609725"/>
            <wp:effectExtent l="19050" t="0" r="9525" b="0"/>
            <wp:wrapSquare wrapText="bothSides"/>
            <wp:docPr id="810" name="Imagen 23" descr="Guardar en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Guardar en desplegado"/>
                    <pic:cNvPicPr>
                      <a:picLocks noChangeAspect="1" noChangeArrowheads="1"/>
                    </pic:cNvPicPr>
                  </pic:nvPicPr>
                  <pic:blipFill>
                    <a:blip r:embed="rId68"/>
                    <a:srcRect/>
                    <a:stretch>
                      <a:fillRect/>
                    </a:stretch>
                  </pic:blipFill>
                  <pic:spPr bwMode="auto">
                    <a:xfrm>
                      <a:off x="0" y="0"/>
                      <a:ext cx="1838325" cy="1609725"/>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archivo en otra carpeta debes buscarla y hacer doble clic sobre ella para copiarla en el campo </w:t>
      </w:r>
      <w:r w:rsidRPr="009A137C">
        <w:rPr>
          <w:rFonts w:ascii="Times New Roman" w:eastAsia="Times New Roman" w:hAnsi="Times New Roman"/>
          <w:b/>
          <w:bCs/>
          <w:color w:val="auto"/>
          <w:szCs w:val="22"/>
          <w:lang w:eastAsia="es-ES_tradnl"/>
        </w:rPr>
        <w:t>Guardar en.</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bookmarkStart w:id="14" w:name="estructura"/>
      <w:bookmarkEnd w:id="14"/>
      <w:r w:rsidRPr="009A137C">
        <w:rPr>
          <w:rFonts w:ascii="Times New Roman" w:eastAsia="Times New Roman" w:hAnsi="Times New Roman"/>
          <w:color w:val="auto"/>
          <w:szCs w:val="22"/>
          <w:lang w:eastAsia="es-ES_tradnl"/>
        </w:rPr>
        <w:t xml:space="preserve">Si la carpeta que buscas no es una de las que se muestran en el cuadro de diálogo puedes buscarla mediante el icono </w:t>
      </w:r>
      <w:r w:rsidRPr="009A137C">
        <w:rPr>
          <w:rFonts w:ascii="Times New Roman" w:eastAsia="Times New Roman" w:hAnsi="Times New Roman"/>
          <w:noProof/>
          <w:color w:val="auto"/>
          <w:szCs w:val="22"/>
          <w:lang w:val="es-PE" w:eastAsia="es-PE"/>
        </w:rPr>
        <w:drawing>
          <wp:inline distT="0" distB="0" distL="0" distR="0">
            <wp:extent cx="228600" cy="219075"/>
            <wp:effectExtent l="19050" t="0" r="0" b="0"/>
            <wp:docPr id="76" name="Imagen 185" descr="Subir ni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Subir nivel"/>
                    <pic:cNvPicPr>
                      <a:picLocks noChangeAspect="1" noChangeArrowheads="1"/>
                    </pic:cNvPicPr>
                  </pic:nvPicPr>
                  <pic:blipFill>
                    <a:blip r:embed="rId69"/>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que te lleva a la carpeta de nivel inmediatamente superior. Para bajar al nivel inferior basta con hacer doble clic en una carpeta.</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Pinchando en el botón con el triángulo (o dentro del campo </w:t>
      </w:r>
      <w:r w:rsidRPr="009A137C">
        <w:rPr>
          <w:rFonts w:ascii="Times New Roman" w:eastAsia="Times New Roman" w:hAnsi="Times New Roman"/>
          <w:b/>
          <w:bCs/>
          <w:color w:val="auto"/>
          <w:szCs w:val="22"/>
          <w:lang w:eastAsia="es-ES_tradnl"/>
        </w:rPr>
        <w:t>Guardar en</w:t>
      </w:r>
      <w:r w:rsidRPr="009A137C">
        <w:rPr>
          <w:rFonts w:ascii="Times New Roman" w:eastAsia="Times New Roman" w:hAnsi="Times New Roman"/>
          <w:color w:val="auto"/>
          <w:szCs w:val="22"/>
          <w:lang w:eastAsia="es-ES_tradnl"/>
        </w:rPr>
        <w:t>) puedes visualizar la estructura de carpetas, como se ve en esta imagen, desde el nivel en que nos encontramos hacia arriba. Para ir a una carpeta de esta estructura, o a otra unidad, basta con hacer clic sobre ella.</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Mediante el icono </w:t>
      </w:r>
      <w:r w:rsidRPr="009A137C">
        <w:rPr>
          <w:rFonts w:ascii="Times New Roman" w:eastAsia="Times New Roman" w:hAnsi="Times New Roman"/>
          <w:noProof/>
          <w:color w:val="auto"/>
          <w:szCs w:val="22"/>
          <w:lang w:val="es-PE" w:eastAsia="es-PE"/>
        </w:rPr>
        <w:drawing>
          <wp:inline distT="0" distB="0" distL="0" distR="0">
            <wp:extent cx="238125" cy="219075"/>
            <wp:effectExtent l="19050" t="0" r="9525" b="0"/>
            <wp:docPr id="77" name="Imagen 186" descr="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descr="Anterior"/>
                    <pic:cNvPicPr>
                      <a:picLocks noChangeAspect="1" noChangeArrowheads="1"/>
                    </pic:cNvPicPr>
                  </pic:nvPicPr>
                  <pic:blipFill>
                    <a:blip r:embed="rId70"/>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volvemos a la carpeta anterior.</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También puedes crear una nueva carpeta con este icono </w:t>
      </w:r>
      <w:r w:rsidRPr="009A137C">
        <w:rPr>
          <w:rFonts w:ascii="Times New Roman" w:eastAsia="Times New Roman" w:hAnsi="Times New Roman"/>
          <w:noProof/>
          <w:color w:val="auto"/>
          <w:szCs w:val="22"/>
          <w:lang w:val="es-PE" w:eastAsia="es-PE"/>
        </w:rPr>
        <w:drawing>
          <wp:inline distT="0" distB="0" distL="0" distR="0">
            <wp:extent cx="266700" cy="209550"/>
            <wp:effectExtent l="19050" t="0" r="0" b="0"/>
            <wp:docPr id="78" name="Imagen 187" descr="Crear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descr="Crear carpeta"/>
                    <pic:cNvPicPr>
                      <a:picLocks noChangeAspect="1" noChangeArrowheads="1"/>
                    </pic:cNvPicPr>
                  </pic:nvPicPr>
                  <pic:blipFill>
                    <a:blip r:embed="rId71"/>
                    <a:srcRect/>
                    <a:stretch>
                      <a:fillRect/>
                    </a:stretch>
                  </pic:blipFill>
                  <pic:spPr bwMode="auto">
                    <a:xfrm>
                      <a:off x="0" y="0"/>
                      <a:ext cx="26670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la carpeta se creará dentro de la carpeta que figure en el campo </w:t>
      </w:r>
      <w:r w:rsidRPr="009A137C">
        <w:rPr>
          <w:rFonts w:ascii="Times New Roman" w:eastAsia="Times New Roman" w:hAnsi="Times New Roman"/>
          <w:b/>
          <w:bCs/>
          <w:color w:val="auto"/>
          <w:szCs w:val="22"/>
          <w:lang w:eastAsia="es-ES_tradnl"/>
        </w:rPr>
        <w:t>Guardar en</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facilitarnos la búsqueda de nuestra carpeta Word dispone de seis carpetas </w:t>
      </w:r>
      <w:r w:rsidRPr="009A137C">
        <w:rPr>
          <w:rFonts w:ascii="Times New Roman" w:eastAsia="Times New Roman" w:hAnsi="Times New Roman"/>
          <w:b/>
          <w:bCs/>
          <w:color w:val="auto"/>
          <w:szCs w:val="22"/>
          <w:lang w:eastAsia="es-ES_tradnl"/>
        </w:rPr>
        <w:t>(Plantillas de Confianza, Documentos recientes, Mis documentos, Escritorio, Mi PC, Mis sitios de red)</w:t>
      </w:r>
      <w:r w:rsidRPr="009A137C">
        <w:rPr>
          <w:rFonts w:ascii="Times New Roman" w:eastAsia="Times New Roman" w:hAnsi="Times New Roman"/>
          <w:color w:val="auto"/>
          <w:szCs w:val="22"/>
          <w:lang w:eastAsia="es-ES_tradnl"/>
        </w:rPr>
        <w:t xml:space="preserve"> a las que se puede acceder haciendo clic en uno de los seis iconos de la izquierda.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79" name="Imagen 189"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Nombre del archivo</w:t>
      </w:r>
      <w:r w:rsidRPr="009A137C">
        <w:rPr>
          <w:rFonts w:ascii="Times New Roman" w:eastAsia="Times New Roman" w:hAnsi="Times New Roman"/>
          <w:color w:val="auto"/>
          <w:szCs w:val="22"/>
          <w:lang w:eastAsia="es-ES_tradnl"/>
        </w:rPr>
        <w:t>, escribe el nombre que quieres darle a tu archivo o documento.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Cuando guardamos un documento por primera vez, en este campo aparecen las primeras letras del contenido del documento, en el caso de la imagen de esta página aparece </w:t>
      </w:r>
      <w:r w:rsidRPr="009A137C">
        <w:rPr>
          <w:rFonts w:ascii="Times New Roman" w:eastAsia="Times New Roman" w:hAnsi="Times New Roman"/>
          <w:b/>
          <w:bCs/>
          <w:i/>
          <w:iCs/>
          <w:color w:val="auto"/>
          <w:szCs w:val="22"/>
          <w:lang w:eastAsia="es-ES_tradnl"/>
        </w:rPr>
        <w:t xml:space="preserve">El </w:t>
      </w:r>
      <w:r w:rsidR="00793542" w:rsidRPr="009A137C">
        <w:rPr>
          <w:rFonts w:ascii="Times New Roman" w:eastAsia="Times New Roman" w:hAnsi="Times New Roman"/>
          <w:b/>
          <w:bCs/>
          <w:i/>
          <w:iCs/>
          <w:color w:val="auto"/>
          <w:szCs w:val="22"/>
          <w:lang w:eastAsia="es-ES_tradnl"/>
        </w:rPr>
        <w:t>día</w:t>
      </w:r>
      <w:r w:rsidRPr="009A137C">
        <w:rPr>
          <w:rFonts w:ascii="Times New Roman" w:eastAsia="Times New Roman" w:hAnsi="Times New Roman"/>
          <w:b/>
          <w:bCs/>
          <w:i/>
          <w:iCs/>
          <w:color w:val="auto"/>
          <w:szCs w:val="22"/>
          <w:lang w:eastAsia="es-ES_tradnl"/>
        </w:rPr>
        <w:t xml:space="preserve"> </w:t>
      </w:r>
      <w:r w:rsidR="00793542" w:rsidRPr="009A137C">
        <w:rPr>
          <w:rFonts w:ascii="Times New Roman" w:eastAsia="Times New Roman" w:hAnsi="Times New Roman"/>
          <w:b/>
          <w:bCs/>
          <w:i/>
          <w:iCs/>
          <w:color w:val="auto"/>
          <w:szCs w:val="22"/>
          <w:lang w:eastAsia="es-ES_tradnl"/>
        </w:rPr>
        <w:t>amaneció</w:t>
      </w:r>
      <w:r w:rsidRPr="009A137C">
        <w:rPr>
          <w:rFonts w:ascii="Times New Roman" w:eastAsia="Times New Roman" w:hAnsi="Times New Roman"/>
          <w:b/>
          <w:bCs/>
          <w:i/>
          <w:iCs/>
          <w:color w:val="auto"/>
          <w:szCs w:val="22"/>
          <w:lang w:eastAsia="es-ES_tradnl"/>
        </w:rPr>
        <w:t xml:space="preserve"> triste</w:t>
      </w:r>
      <w:r w:rsidRPr="009A137C">
        <w:rPr>
          <w:rFonts w:ascii="Times New Roman" w:eastAsia="Times New Roman" w:hAnsi="Times New Roman"/>
          <w:color w:val="auto"/>
          <w:szCs w:val="22"/>
          <w:lang w:eastAsia="es-ES_tradnl"/>
        </w:rPr>
        <w:t>. Si no quieres utilizar este nombre empieza a escribir otro nombre, sin hacer clic, y automáticamente se borrará. Si quieres modificarlo haz clic sobre él.</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11488" behindDoc="0" locked="0" layoutInCell="1" allowOverlap="1">
            <wp:simplePos x="0" y="0"/>
            <wp:positionH relativeFrom="column">
              <wp:posOffset>2834640</wp:posOffset>
            </wp:positionH>
            <wp:positionV relativeFrom="paragraph">
              <wp:posOffset>288925</wp:posOffset>
            </wp:positionV>
            <wp:extent cx="2809875" cy="1057275"/>
            <wp:effectExtent l="19050" t="0" r="9525" b="0"/>
            <wp:wrapSquare wrapText="bothSides"/>
            <wp:docPr id="872" name="871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72"/>
                    <a:stretch>
                      <a:fillRect/>
                    </a:stretch>
                  </pic:blipFill>
                  <pic:spPr>
                    <a:xfrm>
                      <a:off x="0" y="0"/>
                      <a:ext cx="2809875" cy="1057275"/>
                    </a:xfrm>
                    <a:prstGeom prst="rect">
                      <a:avLst/>
                    </a:prstGeom>
                  </pic:spPr>
                </pic:pic>
              </a:graphicData>
            </a:graphic>
          </wp:anchor>
        </w:drawing>
      </w:r>
      <w:r w:rsidRPr="009A137C">
        <w:rPr>
          <w:rFonts w:ascii="Times New Roman" w:eastAsia="Times New Roman" w:hAnsi="Times New Roman"/>
          <w:color w:val="auto"/>
          <w:szCs w:val="22"/>
          <w:lang w:eastAsia="es-ES_tradnl"/>
        </w:rPr>
        <w:t>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80" name="Imagen 190"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Guardar como tipo</w:t>
      </w:r>
      <w:r w:rsidRPr="009A137C">
        <w:rPr>
          <w:rFonts w:ascii="Times New Roman" w:eastAsia="Times New Roman" w:hAnsi="Times New Roman"/>
          <w:color w:val="auto"/>
          <w:szCs w:val="22"/>
          <w:lang w:eastAsia="es-ES_tradnl"/>
        </w:rPr>
        <w:t xml:space="preserve">, el tipo de documento normalmente será </w:t>
      </w:r>
      <w:r w:rsidRPr="009A137C">
        <w:rPr>
          <w:rFonts w:ascii="Times New Roman" w:eastAsia="Times New Roman" w:hAnsi="Times New Roman"/>
          <w:b/>
          <w:bCs/>
          <w:color w:val="auto"/>
          <w:szCs w:val="22"/>
          <w:lang w:eastAsia="es-ES_tradnl"/>
        </w:rPr>
        <w:t>Documento</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de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Word</w:t>
      </w:r>
      <w:r w:rsidRPr="009A137C">
        <w:rPr>
          <w:rFonts w:ascii="Times New Roman" w:eastAsia="Times New Roman" w:hAnsi="Times New Roman"/>
          <w:color w:val="auto"/>
          <w:szCs w:val="22"/>
          <w:lang w:eastAsia="es-ES_tradnl"/>
        </w:rPr>
        <w:t xml:space="preserve">, pero tenemos un menú despegable (haciendo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en el triángulo de la derecha) con otros tipos, para, por ejemplo, guardar el documento como una página Web, como ya veremos en el punto correspondiente. </w:t>
      </w:r>
    </w:p>
    <w:p w:rsidR="00F8308D" w:rsidRPr="009A137C" w:rsidRDefault="00F8308D" w:rsidP="00F8308D">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Cuando ya existe</w:t>
      </w:r>
      <w:r w:rsidRPr="009A137C">
        <w:rPr>
          <w:rFonts w:ascii="Times New Roman" w:eastAsia="Times New Roman" w:hAnsi="Times New Roman"/>
          <w:color w:val="auto"/>
          <w:szCs w:val="22"/>
          <w:lang w:eastAsia="es-ES_tradnl"/>
        </w:rPr>
        <w:t xml:space="preserve"> un archivo con el nombre que queremos guardar aparece un cuadro de diálogo en el que tenemos que elegir una de las tres opciones.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1. </w:t>
      </w:r>
      <w:r w:rsidRPr="009A137C">
        <w:rPr>
          <w:rFonts w:ascii="Times New Roman" w:eastAsia="Times New Roman" w:hAnsi="Times New Roman"/>
          <w:b/>
          <w:bCs/>
          <w:color w:val="auto"/>
          <w:szCs w:val="22"/>
          <w:lang w:eastAsia="es-ES_tradnl"/>
        </w:rPr>
        <w:t>Reemplazar el archivo existente</w:t>
      </w:r>
      <w:r w:rsidRPr="009A137C">
        <w:rPr>
          <w:rFonts w:ascii="Times New Roman" w:eastAsia="Times New Roman" w:hAnsi="Times New Roman"/>
          <w:color w:val="auto"/>
          <w:szCs w:val="22"/>
          <w:lang w:eastAsia="es-ES_tradnl"/>
        </w:rPr>
        <w:t xml:space="preserve">. El archivo anterior desaparecerá y será sustituido por el nuevo que estamos guardando.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2. </w:t>
      </w:r>
      <w:r w:rsidRPr="009A137C">
        <w:rPr>
          <w:rFonts w:ascii="Times New Roman" w:eastAsia="Times New Roman" w:hAnsi="Times New Roman"/>
          <w:b/>
          <w:bCs/>
          <w:color w:val="auto"/>
          <w:szCs w:val="22"/>
          <w:lang w:eastAsia="es-ES_tradnl"/>
        </w:rPr>
        <w:t>Guardar cambios con un nombre diferente</w:t>
      </w:r>
      <w:r w:rsidRPr="009A137C">
        <w:rPr>
          <w:rFonts w:ascii="Times New Roman" w:eastAsia="Times New Roman" w:hAnsi="Times New Roman"/>
          <w:color w:val="auto"/>
          <w:szCs w:val="22"/>
          <w:lang w:eastAsia="es-ES_tradnl"/>
        </w:rPr>
        <w:t xml:space="preserve">. Se nos mostrará de nuevo el cuadro de diálogo </w:t>
      </w:r>
      <w:r w:rsidRPr="009A137C">
        <w:rPr>
          <w:rFonts w:ascii="Times New Roman" w:eastAsia="Times New Roman" w:hAnsi="Times New Roman"/>
          <w:b/>
          <w:bCs/>
          <w:color w:val="auto"/>
          <w:szCs w:val="22"/>
          <w:lang w:eastAsia="es-ES_tradnl"/>
        </w:rPr>
        <w:t>Guardar como</w:t>
      </w:r>
      <w:r w:rsidRPr="009A137C">
        <w:rPr>
          <w:rFonts w:ascii="Times New Roman" w:eastAsia="Times New Roman" w:hAnsi="Times New Roman"/>
          <w:color w:val="auto"/>
          <w:szCs w:val="22"/>
          <w:lang w:eastAsia="es-ES_tradnl"/>
        </w:rPr>
        <w:t xml:space="preserve">, para que le demos otro nombre al archivo que estamos guardando.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3. </w:t>
      </w:r>
      <w:r w:rsidRPr="009A137C">
        <w:rPr>
          <w:rFonts w:ascii="Times New Roman" w:eastAsia="Times New Roman" w:hAnsi="Times New Roman"/>
          <w:b/>
          <w:bCs/>
          <w:color w:val="auto"/>
          <w:szCs w:val="22"/>
          <w:lang w:eastAsia="es-ES_tradnl"/>
        </w:rPr>
        <w:t>Combinar cambios en un archivo existente</w:t>
      </w:r>
      <w:r w:rsidRPr="009A137C">
        <w:rPr>
          <w:rFonts w:ascii="Times New Roman" w:eastAsia="Times New Roman" w:hAnsi="Times New Roman"/>
          <w:color w:val="auto"/>
          <w:szCs w:val="22"/>
          <w:lang w:eastAsia="es-ES_tradnl"/>
        </w:rPr>
        <w:t xml:space="preserve">. Se añadirá el archivo que estamos guardando al que ya existía, es decir, tendremos los dos archivos combinados en un solo archivo.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Truco:</w:t>
      </w:r>
      <w:r w:rsidRPr="009A137C">
        <w:rPr>
          <w:rFonts w:ascii="Times New Roman" w:eastAsia="Times New Roman" w:hAnsi="Times New Roman"/>
          <w:color w:val="auto"/>
          <w:szCs w:val="22"/>
          <w:lang w:eastAsia="es-ES_tradnl"/>
        </w:rPr>
        <w:t xml:space="preserve"> Pulsa la tecla </w:t>
      </w:r>
      <w:r w:rsidRPr="009A137C">
        <w:rPr>
          <w:rFonts w:ascii="Times New Roman" w:eastAsia="Times New Roman" w:hAnsi="Times New Roman"/>
          <w:b/>
          <w:bCs/>
          <w:color w:val="auto"/>
          <w:szCs w:val="22"/>
          <w:lang w:eastAsia="es-ES_tradnl"/>
        </w:rPr>
        <w:t>F12</w:t>
      </w:r>
      <w:r w:rsidRPr="009A137C">
        <w:rPr>
          <w:rFonts w:ascii="Times New Roman" w:eastAsia="Times New Roman" w:hAnsi="Times New Roman"/>
          <w:color w:val="auto"/>
          <w:szCs w:val="22"/>
          <w:lang w:eastAsia="es-ES_tradnl"/>
        </w:rPr>
        <w:t xml:space="preserve"> para abrir de forma más rápida cuadro de diálogo </w:t>
      </w:r>
      <w:r w:rsidRPr="009A137C">
        <w:rPr>
          <w:rFonts w:ascii="Times New Roman" w:eastAsia="Times New Roman" w:hAnsi="Times New Roman"/>
          <w:b/>
          <w:bCs/>
          <w:color w:val="auto"/>
          <w:szCs w:val="22"/>
          <w:lang w:eastAsia="es-ES_tradnl"/>
        </w:rPr>
        <w:t>Guardar como.</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p>
    <w:tbl>
      <w:tblPr>
        <w:tblW w:w="4950" w:type="pct"/>
        <w:tblCellSpacing w:w="15" w:type="dxa"/>
        <w:tblCellMar>
          <w:top w:w="15" w:type="dxa"/>
          <w:left w:w="15" w:type="dxa"/>
          <w:bottom w:w="15" w:type="dxa"/>
          <w:right w:w="15" w:type="dxa"/>
        </w:tblCellMar>
        <w:tblLook w:val="04A0"/>
      </w:tblPr>
      <w:tblGrid>
        <w:gridCol w:w="9211"/>
      </w:tblGrid>
      <w:tr w:rsidR="00F8308D" w:rsidRPr="009A137C" w:rsidTr="005E0658">
        <w:trPr>
          <w:tblCellSpacing w:w="15" w:type="dxa"/>
        </w:trPr>
        <w:tc>
          <w:tcPr>
            <w:tcW w:w="0" w:type="auto"/>
            <w:vAlign w:val="center"/>
            <w:hideMark/>
          </w:tcPr>
          <w:p w:rsidR="00F8308D" w:rsidRPr="009C222C" w:rsidRDefault="00F8308D" w:rsidP="00F8308D">
            <w:pPr>
              <w:pStyle w:val="moises"/>
              <w:rPr>
                <w:rFonts w:ascii="Times New Roman" w:hAnsi="Times New Roman" w:cs="Times New Roman"/>
              </w:rPr>
            </w:pPr>
            <w:r w:rsidRPr="009C222C">
              <w:rPr>
                <w:rFonts w:ascii="Times New Roman" w:hAnsi="Times New Roman" w:cs="Times New Roman"/>
              </w:rPr>
              <w:t xml:space="preserve">Guardar y abrir documentos (II) </w:t>
            </w:r>
          </w:p>
        </w:tc>
      </w:tr>
    </w:tbl>
    <w:p w:rsidR="00F8308D" w:rsidRPr="009A137C" w:rsidRDefault="00F8308D" w:rsidP="00F8308D">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4944165" cy="3429479"/>
            <wp:effectExtent l="19050" t="0" r="8835" b="0"/>
            <wp:docPr id="873" name="870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67"/>
                    <a:stretch>
                      <a:fillRect/>
                    </a:stretch>
                  </pic:blipFill>
                  <pic:spPr>
                    <a:xfrm>
                      <a:off x="0" y="0"/>
                      <a:ext cx="4944165" cy="3429479"/>
                    </a:xfrm>
                    <a:prstGeom prst="rect">
                      <a:avLst/>
                    </a:prstGeom>
                  </pic:spPr>
                </pic:pic>
              </a:graphicData>
            </a:graphic>
          </wp:inline>
        </w:drawing>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82" name="Imagen 216"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6"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Otros comandos y opciones de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Haciendo clic en este icono </w:t>
      </w:r>
      <w:r w:rsidRPr="009A137C">
        <w:rPr>
          <w:rFonts w:ascii="Times New Roman" w:eastAsia="Times New Roman" w:hAnsi="Times New Roman"/>
          <w:noProof/>
          <w:color w:val="auto"/>
          <w:szCs w:val="22"/>
          <w:lang w:val="es-PE" w:eastAsia="es-PE"/>
        </w:rPr>
        <w:drawing>
          <wp:inline distT="0" distB="0" distL="0" distR="0">
            <wp:extent cx="219075" cy="209550"/>
            <wp:effectExtent l="19050" t="0" r="9525" b="0"/>
            <wp:docPr id="83" name="Imagen 217" desc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7" descr="Eliminar"/>
                    <pic:cNvPicPr>
                      <a:picLocks noChangeAspect="1" noChangeArrowheads="1"/>
                    </pic:cNvPicPr>
                  </pic:nvPicPr>
                  <pic:blipFill>
                    <a:blip r:embed="rId73"/>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se elimina el archivo o carpeta </w:t>
      </w:r>
      <w:r w:rsidR="00793542" w:rsidRPr="009A137C">
        <w:rPr>
          <w:rFonts w:ascii="Times New Roman" w:eastAsia="Times New Roman" w:hAnsi="Times New Roman"/>
          <w:color w:val="auto"/>
          <w:szCs w:val="22"/>
          <w:lang w:eastAsia="es-ES_tradnl"/>
        </w:rPr>
        <w:t>seleccionada</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12512" behindDoc="0" locked="0" layoutInCell="1" allowOverlap="1">
            <wp:simplePos x="0" y="0"/>
            <wp:positionH relativeFrom="column">
              <wp:posOffset>3644265</wp:posOffset>
            </wp:positionH>
            <wp:positionV relativeFrom="paragraph">
              <wp:posOffset>77470</wp:posOffset>
            </wp:positionV>
            <wp:extent cx="1877060" cy="2038350"/>
            <wp:effectExtent l="19050" t="0" r="8890" b="0"/>
            <wp:wrapSquare wrapText="bothSides"/>
            <wp:docPr id="874" name="873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74"/>
                    <a:stretch>
                      <a:fillRect/>
                    </a:stretch>
                  </pic:blipFill>
                  <pic:spPr>
                    <a:xfrm>
                      <a:off x="0" y="0"/>
                      <a:ext cx="1877060" cy="2038350"/>
                    </a:xfrm>
                    <a:prstGeom prst="rect">
                      <a:avLst/>
                    </a:prstGeom>
                  </pic:spPr>
                </pic:pic>
              </a:graphicData>
            </a:graphic>
          </wp:anchor>
        </w:drawing>
      </w:r>
      <w:r w:rsidRPr="009A137C">
        <w:rPr>
          <w:rFonts w:ascii="Times New Roman" w:eastAsia="Times New Roman" w:hAnsi="Times New Roman"/>
          <w:color w:val="auto"/>
          <w:szCs w:val="22"/>
          <w:lang w:eastAsia="es-ES_tradnl"/>
        </w:rPr>
        <w:t>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84" name="Imagen 218"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8"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Herramientas</w:t>
      </w:r>
      <w:r w:rsidRPr="009A137C">
        <w:rPr>
          <w:rFonts w:ascii="Times New Roman" w:eastAsia="Times New Roman" w:hAnsi="Times New Roman"/>
          <w:color w:val="auto"/>
          <w:szCs w:val="22"/>
          <w:lang w:eastAsia="es-ES_tradnl"/>
        </w:rPr>
        <w:t>.</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Se abre una ventana como la que ves aquí para que elijas una de las opciones disponibles que permiten eliminar, cambiar de nombre y agregar a Favoritos el archivo seleccionado. Si tu ordenador forma parte de una red puedes conectar un archivo remoto a una unidad de red. Puedes ver las propiedades del archivo. También puedes acceder a las</w:t>
      </w:r>
      <w:r w:rsidRPr="009A137C">
        <w:rPr>
          <w:rFonts w:ascii="Times New Roman" w:eastAsia="Times New Roman" w:hAnsi="Times New Roman"/>
          <w:b/>
          <w:bCs/>
          <w:color w:val="auto"/>
          <w:szCs w:val="22"/>
          <w:lang w:eastAsia="es-ES_tradnl"/>
        </w:rPr>
        <w:t xml:space="preserve"> Opciones al guardar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Opciones generales</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Opciones Web</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Comprimir imágenes</w:t>
      </w:r>
      <w:r w:rsidRPr="009A137C">
        <w:rPr>
          <w:rFonts w:ascii="Times New Roman" w:eastAsia="Times New Roman" w:hAnsi="Times New Roman"/>
          <w:color w:val="auto"/>
          <w:szCs w:val="22"/>
          <w:lang w:eastAsia="es-ES_tradnl"/>
        </w:rPr>
        <w:t>.</w:t>
      </w:r>
    </w:p>
    <w:p w:rsidR="00F8308D" w:rsidRPr="009A137C" w:rsidRDefault="00F8308D" w:rsidP="00F8308D">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8308D" w:rsidRPr="009A137C" w:rsidRDefault="00F8308D" w:rsidP="00F8308D">
      <w:pPr>
        <w:spacing w:before="100" w:beforeAutospacing="1" w:after="100" w:afterAutospacing="1" w:line="240" w:lineRule="auto"/>
        <w:rPr>
          <w:rFonts w:ascii="Times New Roman" w:eastAsia="Times New Roman" w:hAnsi="Times New Roman"/>
          <w:color w:val="auto"/>
          <w:szCs w:val="22"/>
          <w:lang w:eastAsia="es-ES_tradnl"/>
        </w:rPr>
      </w:pPr>
    </w:p>
    <w:p w:rsidR="00F8308D" w:rsidRPr="009A137C" w:rsidRDefault="00F8308D" w:rsidP="00F8308D">
      <w:pPr>
        <w:spacing w:before="100" w:beforeAutospacing="1" w:after="100" w:afterAutospacing="1" w:line="240" w:lineRule="auto"/>
        <w:rPr>
          <w:rFonts w:ascii="Times New Roman" w:eastAsia="Times New Roman" w:hAnsi="Times New Roman"/>
          <w:color w:val="auto"/>
          <w:szCs w:val="22"/>
          <w:lang w:eastAsia="es-ES_tradnl"/>
        </w:rPr>
      </w:pP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anchor distT="0" distB="0" distL="114300" distR="114300" simplePos="0" relativeHeight="251713536" behindDoc="0" locked="0" layoutInCell="1" allowOverlap="1">
            <wp:simplePos x="0" y="0"/>
            <wp:positionH relativeFrom="column">
              <wp:posOffset>3843020</wp:posOffset>
            </wp:positionH>
            <wp:positionV relativeFrom="paragraph">
              <wp:posOffset>1905</wp:posOffset>
            </wp:positionV>
            <wp:extent cx="1591310" cy="2000250"/>
            <wp:effectExtent l="19050" t="0" r="8890" b="0"/>
            <wp:wrapSquare wrapText="bothSides"/>
            <wp:docPr id="875" name="874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75"/>
                    <a:stretch>
                      <a:fillRect/>
                    </a:stretch>
                  </pic:blipFill>
                  <pic:spPr>
                    <a:xfrm>
                      <a:off x="0" y="0"/>
                      <a:ext cx="1591310" cy="2000250"/>
                    </a:xfrm>
                    <a:prstGeom prst="rect">
                      <a:avLst/>
                    </a:prstGeom>
                  </pic:spPr>
                </pic:pic>
              </a:graphicData>
            </a:graphic>
          </wp:anchor>
        </w:drawing>
      </w:r>
      <w:r w:rsidRPr="009A137C">
        <w:rPr>
          <w:rFonts w:ascii="Times New Roman" w:eastAsia="Times New Roman" w:hAnsi="Times New Roman"/>
          <w:color w:val="auto"/>
          <w:szCs w:val="22"/>
          <w:lang w:eastAsia="es-ES_tradnl"/>
        </w:rPr>
        <w:t> </w:t>
      </w: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85" name="Imagen 219"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9"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Haciendo clic en el icono </w:t>
      </w:r>
      <w:r w:rsidRPr="009A137C">
        <w:rPr>
          <w:rFonts w:ascii="Times New Roman" w:eastAsia="Times New Roman" w:hAnsi="Times New Roman"/>
          <w:noProof/>
          <w:color w:val="auto"/>
          <w:szCs w:val="22"/>
          <w:lang w:val="es-PE" w:eastAsia="es-PE"/>
        </w:rPr>
        <w:drawing>
          <wp:inline distT="0" distB="0" distL="0" distR="0">
            <wp:extent cx="323850" cy="209550"/>
            <wp:effectExtent l="19050" t="0" r="0" b="0"/>
            <wp:docPr id="86" name="Imagen 220" descr="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0" descr="Vistas"/>
                    <pic:cNvPicPr>
                      <a:picLocks noChangeAspect="1" noChangeArrowheads="1"/>
                    </pic:cNvPicPr>
                  </pic:nvPicPr>
                  <pic:blipFill>
                    <a:blip r:embed="rId76"/>
                    <a:srcRect/>
                    <a:stretch>
                      <a:fillRect/>
                    </a:stretch>
                  </pic:blipFill>
                  <pic:spPr bwMode="auto">
                    <a:xfrm>
                      <a:off x="0" y="0"/>
                      <a:ext cx="32385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se abre este menú en el que puedes seleccionar el formato con el que verás la lista de documentos. Hay ocho posibilidades: </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1) </w:t>
      </w:r>
      <w:r w:rsidRPr="009A137C">
        <w:rPr>
          <w:rFonts w:ascii="Times New Roman" w:eastAsia="Times New Roman" w:hAnsi="Times New Roman"/>
          <w:b/>
          <w:bCs/>
          <w:color w:val="auto"/>
          <w:szCs w:val="22"/>
          <w:lang w:eastAsia="es-ES_tradnl"/>
        </w:rPr>
        <w:t>Vistas en miniatura</w:t>
      </w:r>
      <w:r w:rsidRPr="009A137C">
        <w:rPr>
          <w:rFonts w:ascii="Times New Roman" w:eastAsia="Times New Roman" w:hAnsi="Times New Roman"/>
          <w:color w:val="auto"/>
          <w:szCs w:val="22"/>
          <w:lang w:eastAsia="es-ES_tradnl"/>
        </w:rPr>
        <w:t>. Veremos una miniatura del archivo (si es de un tipo gráfico) o un icono que indica el tipo de archivo en otro caso.</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2) </w:t>
      </w:r>
      <w:r w:rsidRPr="009A137C">
        <w:rPr>
          <w:rFonts w:ascii="Times New Roman" w:eastAsia="Times New Roman" w:hAnsi="Times New Roman"/>
          <w:b/>
          <w:bCs/>
          <w:color w:val="auto"/>
          <w:szCs w:val="22"/>
          <w:lang w:eastAsia="es-ES_tradnl"/>
        </w:rPr>
        <w:t>Mosaicos</w:t>
      </w:r>
      <w:r w:rsidRPr="009A137C">
        <w:rPr>
          <w:rFonts w:ascii="Times New Roman" w:eastAsia="Times New Roman" w:hAnsi="Times New Roman"/>
          <w:color w:val="auto"/>
          <w:szCs w:val="22"/>
          <w:lang w:eastAsia="es-ES_tradnl"/>
        </w:rPr>
        <w:t>. Veremos el nombre del archivo y un icono grande que indica el tipo de archivo.</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3) </w:t>
      </w:r>
      <w:r w:rsidRPr="009A137C">
        <w:rPr>
          <w:rFonts w:ascii="Times New Roman" w:eastAsia="Times New Roman" w:hAnsi="Times New Roman"/>
          <w:b/>
          <w:bCs/>
          <w:color w:val="auto"/>
          <w:szCs w:val="22"/>
          <w:lang w:eastAsia="es-ES_tradnl"/>
        </w:rPr>
        <w:t>Iconos</w:t>
      </w:r>
      <w:r w:rsidRPr="009A137C">
        <w:rPr>
          <w:rFonts w:ascii="Times New Roman" w:eastAsia="Times New Roman" w:hAnsi="Times New Roman"/>
          <w:color w:val="auto"/>
          <w:szCs w:val="22"/>
          <w:lang w:eastAsia="es-ES_tradnl"/>
        </w:rPr>
        <w:t>. Veremos el nombre del archivo y un icono pequeño que indica el tipo de archivo.</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4) </w:t>
      </w:r>
      <w:r w:rsidRPr="009A137C">
        <w:rPr>
          <w:rFonts w:ascii="Times New Roman" w:eastAsia="Times New Roman" w:hAnsi="Times New Roman"/>
          <w:b/>
          <w:bCs/>
          <w:color w:val="auto"/>
          <w:szCs w:val="22"/>
          <w:lang w:eastAsia="es-ES_tradnl"/>
        </w:rPr>
        <w:t>Lista</w:t>
      </w:r>
      <w:r w:rsidRPr="009A137C">
        <w:rPr>
          <w:rFonts w:ascii="Times New Roman" w:eastAsia="Times New Roman" w:hAnsi="Times New Roman"/>
          <w:color w:val="auto"/>
          <w:szCs w:val="22"/>
          <w:lang w:eastAsia="es-ES_tradnl"/>
        </w:rPr>
        <w:t>. Solo vemos el nombre del archivo, es la opción por defecto.</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5) </w:t>
      </w:r>
      <w:r w:rsidRPr="009A137C">
        <w:rPr>
          <w:rFonts w:ascii="Times New Roman" w:eastAsia="Times New Roman" w:hAnsi="Times New Roman"/>
          <w:b/>
          <w:bCs/>
          <w:color w:val="auto"/>
          <w:szCs w:val="22"/>
          <w:lang w:eastAsia="es-ES_tradnl"/>
        </w:rPr>
        <w:t>Detalles</w:t>
      </w:r>
      <w:r w:rsidRPr="009A137C">
        <w:rPr>
          <w:rFonts w:ascii="Times New Roman" w:eastAsia="Times New Roman" w:hAnsi="Times New Roman"/>
          <w:color w:val="auto"/>
          <w:szCs w:val="22"/>
          <w:lang w:eastAsia="es-ES_tradnl"/>
        </w:rPr>
        <w:t>. Se muestra el nombre, el tamaño, el tipo de documento y la fecha de la última modificación. Se puede ordenar la lista por estas características haciendo clic en la cabecera de una de ellas.</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6) </w:t>
      </w:r>
      <w:r w:rsidRPr="009A137C">
        <w:rPr>
          <w:rFonts w:ascii="Times New Roman" w:eastAsia="Times New Roman" w:hAnsi="Times New Roman"/>
          <w:b/>
          <w:bCs/>
          <w:color w:val="auto"/>
          <w:szCs w:val="22"/>
          <w:lang w:eastAsia="es-ES_tradnl"/>
        </w:rPr>
        <w:t>Propiedades</w:t>
      </w:r>
      <w:r w:rsidRPr="009A137C">
        <w:rPr>
          <w:rFonts w:ascii="Times New Roman" w:eastAsia="Times New Roman" w:hAnsi="Times New Roman"/>
          <w:color w:val="auto"/>
          <w:szCs w:val="22"/>
          <w:lang w:eastAsia="es-ES_tradnl"/>
        </w:rPr>
        <w:t xml:space="preserve">. Se divide la ventana en dos partes, en la izquierda se ve una lista con los nombres de los archivos y en la parte derecha toda la información con las propiedades del archivo seleccionado, título, autor, plantilla, número de palabras, número de líneas, etc. </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7) </w:t>
      </w:r>
      <w:r w:rsidRPr="009A137C">
        <w:rPr>
          <w:rFonts w:ascii="Times New Roman" w:eastAsia="Times New Roman" w:hAnsi="Times New Roman"/>
          <w:b/>
          <w:bCs/>
          <w:color w:val="auto"/>
          <w:szCs w:val="22"/>
          <w:lang w:eastAsia="es-ES_tradnl"/>
        </w:rPr>
        <w:t>Vista Previa</w:t>
      </w:r>
      <w:r w:rsidRPr="009A137C">
        <w:rPr>
          <w:rFonts w:ascii="Times New Roman" w:eastAsia="Times New Roman" w:hAnsi="Times New Roman"/>
          <w:color w:val="auto"/>
          <w:szCs w:val="22"/>
          <w:lang w:eastAsia="es-ES_tradnl"/>
        </w:rPr>
        <w:t>. También se divide la pantalla en dos partes, pero en este caso, en la parte derecha se muestran las primeras líneas del contenido del archivo.</w:t>
      </w:r>
    </w:p>
    <w:p w:rsidR="00F8308D" w:rsidRPr="009A137C" w:rsidRDefault="00F8308D" w:rsidP="00F8308D">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8) </w:t>
      </w:r>
      <w:r w:rsidRPr="009A137C">
        <w:rPr>
          <w:rFonts w:ascii="Times New Roman" w:eastAsia="Times New Roman" w:hAnsi="Times New Roman"/>
          <w:b/>
          <w:bCs/>
          <w:color w:val="auto"/>
          <w:szCs w:val="22"/>
          <w:lang w:eastAsia="es-ES_tradnl"/>
        </w:rPr>
        <w:t>Vista Web</w:t>
      </w:r>
      <w:r w:rsidRPr="009A137C">
        <w:rPr>
          <w:rFonts w:ascii="Times New Roman" w:eastAsia="Times New Roman" w:hAnsi="Times New Roman"/>
          <w:color w:val="auto"/>
          <w:szCs w:val="22"/>
          <w:lang w:eastAsia="es-ES_tradnl"/>
        </w:rPr>
        <w:t>. Veremos una miniatura de la página web.</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w:t>
      </w:r>
    </w:p>
    <w:tbl>
      <w:tblPr>
        <w:tblW w:w="4950" w:type="pct"/>
        <w:tblCellSpacing w:w="15" w:type="dxa"/>
        <w:tblCellMar>
          <w:top w:w="15" w:type="dxa"/>
          <w:left w:w="15" w:type="dxa"/>
          <w:bottom w:w="15" w:type="dxa"/>
          <w:right w:w="15" w:type="dxa"/>
        </w:tblCellMar>
        <w:tblLook w:val="04A0"/>
      </w:tblPr>
      <w:tblGrid>
        <w:gridCol w:w="9211"/>
      </w:tblGrid>
      <w:tr w:rsidR="00F8308D" w:rsidRPr="009A137C" w:rsidTr="005E0658">
        <w:trPr>
          <w:tblCellSpacing w:w="15" w:type="dxa"/>
        </w:trPr>
        <w:tc>
          <w:tcPr>
            <w:tcW w:w="0" w:type="auto"/>
            <w:vAlign w:val="center"/>
            <w:hideMark/>
          </w:tcPr>
          <w:p w:rsidR="00F8308D" w:rsidRPr="009C222C" w:rsidRDefault="00F8308D" w:rsidP="00F8308D">
            <w:pPr>
              <w:pStyle w:val="moises"/>
              <w:rPr>
                <w:rFonts w:ascii="Times New Roman" w:hAnsi="Times New Roman" w:cs="Times New Roman"/>
              </w:rPr>
            </w:pPr>
            <w:r w:rsidRPr="009C222C">
              <w:rPr>
                <w:rFonts w:ascii="Times New Roman" w:hAnsi="Times New Roman" w:cs="Times New Roman"/>
              </w:rPr>
              <w:t xml:space="preserve">Guardar y abrir documentos (III) </w:t>
            </w:r>
          </w:p>
        </w:tc>
      </w:tr>
    </w:tbl>
    <w:p w:rsidR="00F8308D" w:rsidRPr="009A137C" w:rsidRDefault="00F8308D" w:rsidP="00F8308D">
      <w:pPr>
        <w:spacing w:line="240" w:lineRule="auto"/>
        <w:rPr>
          <w:rFonts w:ascii="Times New Roman" w:eastAsia="Times New Roman" w:hAnsi="Times New Roman"/>
          <w:color w:val="auto"/>
          <w:szCs w:val="22"/>
          <w:lang w:eastAsia="es-ES_tradnl"/>
        </w:rPr>
      </w:pPr>
    </w:p>
    <w:tbl>
      <w:tblPr>
        <w:tblW w:w="1600" w:type="pct"/>
        <w:tblCellSpacing w:w="15" w:type="dxa"/>
        <w:tblCellMar>
          <w:top w:w="15" w:type="dxa"/>
          <w:left w:w="15" w:type="dxa"/>
          <w:bottom w:w="15" w:type="dxa"/>
          <w:right w:w="15" w:type="dxa"/>
        </w:tblCellMar>
        <w:tblLook w:val="04A0"/>
      </w:tblPr>
      <w:tblGrid>
        <w:gridCol w:w="2977"/>
      </w:tblGrid>
      <w:tr w:rsidR="00F8308D" w:rsidRPr="009A137C" w:rsidTr="005E0658">
        <w:trPr>
          <w:tblCellSpacing w:w="15" w:type="dxa"/>
        </w:trPr>
        <w:tc>
          <w:tcPr>
            <w:tcW w:w="0" w:type="auto"/>
            <w:vAlign w:val="center"/>
            <w:hideMark/>
          </w:tcPr>
          <w:p w:rsidR="00F8308D" w:rsidRPr="009A137C" w:rsidRDefault="00F8308D" w:rsidP="005E0658">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Abrir</w:t>
            </w:r>
          </w:p>
        </w:tc>
      </w:tr>
    </w:tbl>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comenzar a trabajar con un documento hay que abrirlo con el comando </w:t>
      </w:r>
      <w:r w:rsidRPr="009A137C">
        <w:rPr>
          <w:rFonts w:ascii="Times New Roman" w:eastAsia="Times New Roman" w:hAnsi="Times New Roman"/>
          <w:b/>
          <w:bCs/>
          <w:color w:val="auto"/>
          <w:szCs w:val="22"/>
          <w:lang w:eastAsia="es-ES_tradnl"/>
        </w:rPr>
        <w:t>Abrir</w:t>
      </w:r>
      <w:r w:rsidRPr="009A137C">
        <w:rPr>
          <w:rFonts w:ascii="Times New Roman" w:eastAsia="Times New Roman" w:hAnsi="Times New Roman"/>
          <w:color w:val="auto"/>
          <w:szCs w:val="22"/>
          <w:lang w:eastAsia="es-ES_tradnl"/>
        </w:rPr>
        <w:t xml:space="preserve"> del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4744112" cy="3620005"/>
            <wp:effectExtent l="19050" t="0" r="0" b="0"/>
            <wp:docPr id="876" name="875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77"/>
                    <a:stretch>
                      <a:fillRect/>
                    </a:stretch>
                  </pic:blipFill>
                  <pic:spPr>
                    <a:xfrm>
                      <a:off x="0" y="0"/>
                      <a:ext cx="4744112" cy="3620005"/>
                    </a:xfrm>
                    <a:prstGeom prst="rect">
                      <a:avLst/>
                    </a:prstGeom>
                  </pic:spPr>
                </pic:pic>
              </a:graphicData>
            </a:graphic>
          </wp:inline>
        </w:drawing>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88" name="Imagen 230"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0"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Este cuadro de diálogo es similar al del comando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La diferencia principal estriba en que dispones de algunas opciones para buscar el documento que queremos abrir.</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Normalmente podremos localizar el documento que queremos abrir en la lista que se nos muestra, y bastará con hacer </w:t>
      </w:r>
      <w:r w:rsidRPr="009A137C">
        <w:rPr>
          <w:rFonts w:ascii="Times New Roman" w:eastAsia="Times New Roman" w:hAnsi="Times New Roman"/>
          <w:b/>
          <w:bCs/>
          <w:color w:val="auto"/>
          <w:szCs w:val="22"/>
          <w:lang w:eastAsia="es-ES_tradnl"/>
        </w:rPr>
        <w:t>doble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sobre él para abrirlo.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conocemos el nombre del documento bastará escribirlo en el campo </w:t>
      </w:r>
      <w:r w:rsidRPr="009A137C">
        <w:rPr>
          <w:rFonts w:ascii="Times New Roman" w:eastAsia="Times New Roman" w:hAnsi="Times New Roman"/>
          <w:b/>
          <w:bCs/>
          <w:color w:val="auto"/>
          <w:szCs w:val="22"/>
          <w:lang w:eastAsia="es-ES_tradnl"/>
        </w:rPr>
        <w:t>Nombre del archivo</w:t>
      </w:r>
      <w:r w:rsidRPr="009A137C">
        <w:rPr>
          <w:rFonts w:ascii="Times New Roman" w:eastAsia="Times New Roman" w:hAnsi="Times New Roman"/>
          <w:color w:val="auto"/>
          <w:szCs w:val="22"/>
          <w:lang w:eastAsia="es-ES_tradnl"/>
        </w:rPr>
        <w:t xml:space="preserve"> y hacer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en el botón </w:t>
      </w:r>
      <w:r w:rsidRPr="009A137C">
        <w:rPr>
          <w:rFonts w:ascii="Times New Roman" w:eastAsia="Times New Roman" w:hAnsi="Times New Roman"/>
          <w:b/>
          <w:bCs/>
          <w:color w:val="auto"/>
          <w:szCs w:val="22"/>
          <w:lang w:eastAsia="es-ES_tradnl"/>
        </w:rPr>
        <w:t>Abrir</w:t>
      </w:r>
      <w:r w:rsidRPr="009A137C">
        <w:rPr>
          <w:rFonts w:ascii="Times New Roman" w:eastAsia="Times New Roman" w:hAnsi="Times New Roman"/>
          <w:color w:val="auto"/>
          <w:szCs w:val="22"/>
          <w:lang w:eastAsia="es-ES_tradnl"/>
        </w:rPr>
        <w:t>.</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no lo encontramos en la carpeta actual podemos buscarlo manualmente desplazándonos por la estructura de carpetas utilizando los mismos iconos que acabamos de ver para el comando </w:t>
      </w:r>
      <w:r w:rsidRPr="009A137C">
        <w:rPr>
          <w:rFonts w:ascii="Times New Roman" w:eastAsia="Times New Roman" w:hAnsi="Times New Roman"/>
          <w:b/>
          <w:bCs/>
          <w:color w:val="auto"/>
          <w:szCs w:val="22"/>
          <w:lang w:eastAsia="es-ES_tradnl"/>
        </w:rPr>
        <w:t>Guardar como...</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42875" distR="142875" simplePos="0" relativeHeight="251710464" behindDoc="0" locked="0" layoutInCell="1" allowOverlap="0">
            <wp:simplePos x="0" y="0"/>
            <wp:positionH relativeFrom="column">
              <wp:align>right</wp:align>
            </wp:positionH>
            <wp:positionV relativeFrom="line">
              <wp:posOffset>0</wp:posOffset>
            </wp:positionV>
            <wp:extent cx="1847850" cy="1343025"/>
            <wp:effectExtent l="19050" t="0" r="0" b="0"/>
            <wp:wrapSquare wrapText="bothSides"/>
            <wp:docPr id="806" name="Imagen 27" descr="http://www.aulaclic.es/word2007/graficos/abrir-herramien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www.aulaclic.es/word2007/graficos/abrir-herramientas.gif"/>
                    <pic:cNvPicPr>
                      <a:picLocks noChangeAspect="1" noChangeArrowheads="1"/>
                    </pic:cNvPicPr>
                  </pic:nvPicPr>
                  <pic:blipFill>
                    <a:blip r:embed="rId78"/>
                    <a:srcRect/>
                    <a:stretch>
                      <a:fillRect/>
                    </a:stretch>
                  </pic:blipFill>
                  <pic:spPr bwMode="auto">
                    <a:xfrm>
                      <a:off x="0" y="0"/>
                      <a:ext cx="1847850" cy="1343025"/>
                    </a:xfrm>
                    <a:prstGeom prst="rect">
                      <a:avLst/>
                    </a:prstGeom>
                    <a:noFill/>
                    <a:ln w="9525">
                      <a:noFill/>
                      <a:miter lim="800000"/>
                      <a:headEnd/>
                      <a:tailEnd/>
                    </a:ln>
                  </pic:spPr>
                </pic:pic>
              </a:graphicData>
            </a:graphic>
          </wp:anchor>
        </w:drawing>
      </w: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89" name="Imagen 231"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Dentro del comando </w:t>
      </w:r>
      <w:r w:rsidRPr="009A137C">
        <w:rPr>
          <w:rFonts w:ascii="Times New Roman" w:eastAsia="Times New Roman" w:hAnsi="Times New Roman"/>
          <w:b/>
          <w:bCs/>
          <w:color w:val="auto"/>
          <w:szCs w:val="22"/>
          <w:lang w:eastAsia="es-ES_tradnl"/>
        </w:rPr>
        <w:t>Herramientas</w:t>
      </w:r>
      <w:r w:rsidRPr="009A137C">
        <w:rPr>
          <w:rFonts w:ascii="Times New Roman" w:eastAsia="Times New Roman" w:hAnsi="Times New Roman"/>
          <w:color w:val="auto"/>
          <w:szCs w:val="22"/>
          <w:lang w:eastAsia="es-ES_tradnl"/>
        </w:rPr>
        <w:t xml:space="preserve">, puedes cambiar el nombre, eliminar el archivo que se encuentre seleccionado, enviar a </w:t>
      </w:r>
      <w:r w:rsidRPr="009A137C">
        <w:rPr>
          <w:rFonts w:ascii="Times New Roman" w:eastAsia="Times New Roman" w:hAnsi="Times New Roman"/>
          <w:b/>
          <w:bCs/>
          <w:color w:val="auto"/>
          <w:szCs w:val="22"/>
          <w:lang w:eastAsia="es-ES_tradnl"/>
        </w:rPr>
        <w:t>Imprimir</w:t>
      </w:r>
      <w:r w:rsidRPr="009A137C">
        <w:rPr>
          <w:rFonts w:ascii="Times New Roman" w:eastAsia="Times New Roman" w:hAnsi="Times New Roman"/>
          <w:color w:val="auto"/>
          <w:szCs w:val="22"/>
          <w:lang w:eastAsia="es-ES_tradnl"/>
        </w:rPr>
        <w:t xml:space="preserve"> el archivo seleccionado, o conectar a una unidad de red para buscar el archivo.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90" name="Imagen 233"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3"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En el campo </w:t>
      </w:r>
      <w:r w:rsidRPr="009A137C">
        <w:rPr>
          <w:rFonts w:ascii="Times New Roman" w:eastAsia="Times New Roman" w:hAnsi="Times New Roman"/>
          <w:b/>
          <w:bCs/>
          <w:color w:val="auto"/>
          <w:szCs w:val="22"/>
          <w:lang w:eastAsia="es-ES_tradnl"/>
        </w:rPr>
        <w:t>Tipo de archivo</w:t>
      </w:r>
      <w:r w:rsidRPr="009A137C">
        <w:rPr>
          <w:rFonts w:ascii="Times New Roman" w:eastAsia="Times New Roman" w:hAnsi="Times New Roman"/>
          <w:color w:val="auto"/>
          <w:szCs w:val="22"/>
          <w:lang w:eastAsia="es-ES_tradnl"/>
        </w:rPr>
        <w:t xml:space="preserve"> se especifica que tipos de archivos van a aparecer en el cuadro de diálogo.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Por defecto aparece </w:t>
      </w:r>
      <w:r w:rsidRPr="009A137C">
        <w:rPr>
          <w:rFonts w:ascii="Times New Roman" w:eastAsia="Times New Roman" w:hAnsi="Times New Roman"/>
          <w:b/>
          <w:bCs/>
          <w:color w:val="auto"/>
          <w:szCs w:val="22"/>
          <w:lang w:eastAsia="es-ES_tradnl"/>
        </w:rPr>
        <w:t>Todos los archivo (*.*)</w:t>
      </w:r>
      <w:r w:rsidRPr="009A137C">
        <w:rPr>
          <w:rFonts w:ascii="Times New Roman" w:eastAsia="Times New Roman" w:hAnsi="Times New Roman"/>
          <w:color w:val="auto"/>
          <w:szCs w:val="22"/>
          <w:lang w:eastAsia="es-ES_tradnl"/>
        </w:rPr>
        <w:t>, pero disponemos de un cuadro despegable para elegir si queremos que aparezcan solo los archivos de determinado tipo, por ejemplo, de tipo .rtf . html, etc.</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tenemos una carpeta con varios tipos de archivos y muchos documentos, puede resultar confuso buscar un archivo, en ese caso es muy útil utilizar el campo </w:t>
      </w:r>
      <w:r w:rsidRPr="009A137C">
        <w:rPr>
          <w:rFonts w:ascii="Times New Roman" w:eastAsia="Times New Roman" w:hAnsi="Times New Roman"/>
          <w:b/>
          <w:bCs/>
          <w:color w:val="auto"/>
          <w:szCs w:val="22"/>
          <w:lang w:eastAsia="es-ES_tradnl"/>
        </w:rPr>
        <w:t>Tipo de archivo</w:t>
      </w:r>
      <w:r w:rsidRPr="009A137C">
        <w:rPr>
          <w:rFonts w:ascii="Times New Roman" w:eastAsia="Times New Roman" w:hAnsi="Times New Roman"/>
          <w:color w:val="auto"/>
          <w:szCs w:val="22"/>
          <w:lang w:eastAsia="es-ES_tradnl"/>
        </w:rPr>
        <w:t xml:space="preserve"> para poner el tipo de archivo que andamos buscando, así aparecerán muchos menos archivos en el cuadro de diálogo y nos resultará más fácil buscar un determinado archivo.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tbl>
      <w:tblPr>
        <w:tblW w:w="1600" w:type="pct"/>
        <w:tblCellSpacing w:w="15" w:type="dxa"/>
        <w:tblCellMar>
          <w:top w:w="15" w:type="dxa"/>
          <w:left w:w="15" w:type="dxa"/>
          <w:bottom w:w="15" w:type="dxa"/>
          <w:right w:w="15" w:type="dxa"/>
        </w:tblCellMar>
        <w:tblLook w:val="04A0"/>
      </w:tblPr>
      <w:tblGrid>
        <w:gridCol w:w="2977"/>
      </w:tblGrid>
      <w:tr w:rsidR="00F8308D" w:rsidRPr="009A137C" w:rsidTr="005E0658">
        <w:trPr>
          <w:tblCellSpacing w:w="15" w:type="dxa"/>
        </w:trPr>
        <w:tc>
          <w:tcPr>
            <w:tcW w:w="0" w:type="auto"/>
            <w:vAlign w:val="center"/>
            <w:hideMark/>
          </w:tcPr>
          <w:p w:rsidR="00F8308D" w:rsidRPr="009C222C" w:rsidRDefault="00F8308D" w:rsidP="005E0658">
            <w:pPr>
              <w:spacing w:before="100" w:beforeAutospacing="1" w:after="100" w:afterAutospacing="1" w:line="240" w:lineRule="auto"/>
              <w:rPr>
                <w:rFonts w:ascii="Times New Roman" w:eastAsia="Times New Roman" w:hAnsi="Times New Roman"/>
                <w:b/>
                <w:color w:val="auto"/>
                <w:sz w:val="28"/>
                <w:szCs w:val="28"/>
                <w:lang w:eastAsia="es-ES_tradnl"/>
              </w:rPr>
            </w:pPr>
            <w:bookmarkStart w:id="15" w:name="recuperar"/>
            <w:bookmarkEnd w:id="15"/>
            <w:r w:rsidRPr="009C222C">
              <w:rPr>
                <w:rFonts w:ascii="Times New Roman" w:eastAsia="Times New Roman" w:hAnsi="Times New Roman"/>
                <w:b/>
                <w:color w:val="auto"/>
                <w:sz w:val="28"/>
                <w:szCs w:val="28"/>
                <w:lang w:eastAsia="es-ES_tradnl"/>
              </w:rPr>
              <w:t>Recuperar archivos</w:t>
            </w:r>
          </w:p>
        </w:tc>
      </w:tr>
    </w:tbl>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Ya hemos visto que desde los cuadros de diálogo </w:t>
      </w:r>
      <w:r w:rsidRPr="009A137C">
        <w:rPr>
          <w:rFonts w:ascii="Times New Roman" w:eastAsia="Times New Roman" w:hAnsi="Times New Roman"/>
          <w:b/>
          <w:bCs/>
          <w:color w:val="auto"/>
          <w:szCs w:val="22"/>
          <w:lang w:eastAsia="es-ES_tradnl"/>
        </w:rPr>
        <w:t xml:space="preserve">Abrir </w:t>
      </w:r>
      <w:r w:rsidRPr="009A137C">
        <w:rPr>
          <w:rFonts w:ascii="Times New Roman" w:eastAsia="Times New Roman" w:hAnsi="Times New Roman"/>
          <w:color w:val="auto"/>
          <w:szCs w:val="22"/>
          <w:lang w:eastAsia="es-ES_tradnl"/>
        </w:rPr>
        <w:t xml:space="preserve">y </w:t>
      </w:r>
      <w:r w:rsidRPr="009A137C">
        <w:rPr>
          <w:rFonts w:ascii="Times New Roman" w:eastAsia="Times New Roman" w:hAnsi="Times New Roman"/>
          <w:b/>
          <w:bCs/>
          <w:color w:val="auto"/>
          <w:szCs w:val="22"/>
          <w:lang w:eastAsia="es-ES_tradnl"/>
        </w:rPr>
        <w:t>Guardar como</w:t>
      </w:r>
      <w:r w:rsidRPr="009A137C">
        <w:rPr>
          <w:rFonts w:ascii="Times New Roman" w:eastAsia="Times New Roman" w:hAnsi="Times New Roman"/>
          <w:color w:val="auto"/>
          <w:szCs w:val="22"/>
          <w:lang w:eastAsia="es-ES_tradnl"/>
        </w:rPr>
        <w:t xml:space="preserve">, haciendo clic en este icono </w:t>
      </w:r>
      <w:r w:rsidRPr="009A137C">
        <w:rPr>
          <w:rFonts w:ascii="Times New Roman" w:eastAsia="Times New Roman" w:hAnsi="Times New Roman"/>
          <w:noProof/>
          <w:color w:val="auto"/>
          <w:szCs w:val="22"/>
          <w:lang w:val="es-PE" w:eastAsia="es-PE"/>
        </w:rPr>
        <w:drawing>
          <wp:inline distT="0" distB="0" distL="0" distR="0">
            <wp:extent cx="219075" cy="209550"/>
            <wp:effectExtent l="19050" t="0" r="9525" b="0"/>
            <wp:docPr id="91" name="Imagen 234" desc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4" descr="Eliminar"/>
                    <pic:cNvPicPr>
                      <a:picLocks noChangeAspect="1" noChangeArrowheads="1"/>
                    </pic:cNvPicPr>
                  </pic:nvPicPr>
                  <pic:blipFill>
                    <a:blip r:embed="rId73"/>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se elimina el archivo o carpeta seleccionado.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vez borrado un archivo se puede restaurar de la papelera de reciclaje. Vamos a ver cómo hacerlo suponiendo que estemos utilizando el sistema operativo Microsoft Windows.</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92" name="Imagen 235"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 xml:space="preserve">Restaurar Archivos </w:t>
      </w:r>
      <w:r w:rsidRPr="009A137C">
        <w:rPr>
          <w:rFonts w:ascii="Times New Roman" w:eastAsia="Times New Roman" w:hAnsi="Times New Roman"/>
          <w:color w:val="auto"/>
          <w:szCs w:val="22"/>
          <w:lang w:eastAsia="es-ES_tradnl"/>
        </w:rPr>
        <w:t xml:space="preserve">o carpetas de la papelera de reciclaje a su </w:t>
      </w:r>
      <w:r w:rsidRPr="009A137C">
        <w:rPr>
          <w:rFonts w:ascii="Times New Roman" w:eastAsia="Times New Roman" w:hAnsi="Times New Roman"/>
          <w:b/>
          <w:bCs/>
          <w:color w:val="auto"/>
          <w:szCs w:val="22"/>
          <w:lang w:eastAsia="es-ES_tradnl"/>
        </w:rPr>
        <w:t>lugar de origen</w:t>
      </w:r>
      <w:r w:rsidRPr="009A137C">
        <w:rPr>
          <w:rFonts w:ascii="Times New Roman" w:eastAsia="Times New Roman" w:hAnsi="Times New Roman"/>
          <w:color w:val="auto"/>
          <w:szCs w:val="22"/>
          <w:lang w:eastAsia="es-ES_tradnl"/>
        </w:rPr>
        <w:t>.</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1)</w:t>
      </w:r>
      <w:r w:rsidRPr="009A137C">
        <w:rPr>
          <w:rFonts w:ascii="Times New Roman" w:eastAsia="Times New Roman" w:hAnsi="Times New Roman"/>
          <w:color w:val="auto"/>
          <w:szCs w:val="22"/>
          <w:lang w:eastAsia="es-ES_tradnl"/>
        </w:rPr>
        <w:t xml:space="preserve"> Para abrir la papelera sitúate en el Escritorio y haz doble clic sobre el icono de</w:t>
      </w:r>
      <w:r w:rsidRPr="009A137C">
        <w:rPr>
          <w:rFonts w:ascii="Times New Roman" w:eastAsia="Times New Roman" w:hAnsi="Times New Roman"/>
          <w:b/>
          <w:bCs/>
          <w:color w:val="auto"/>
          <w:szCs w:val="22"/>
          <w:lang w:eastAsia="es-ES_tradnl"/>
        </w:rPr>
        <w:t xml:space="preserve"> papelera de reciclaje. </w:t>
      </w:r>
      <w:r w:rsidRPr="009A137C">
        <w:rPr>
          <w:rFonts w:ascii="Times New Roman" w:eastAsia="Times New Roman" w:hAnsi="Times New Roman"/>
          <w:b/>
          <w:noProof/>
          <w:color w:val="auto"/>
          <w:szCs w:val="22"/>
          <w:lang w:val="es-PE" w:eastAsia="es-PE"/>
        </w:rPr>
        <w:drawing>
          <wp:inline distT="0" distB="0" distL="0" distR="0">
            <wp:extent cx="333375" cy="323850"/>
            <wp:effectExtent l="0" t="0" r="9525" b="0"/>
            <wp:docPr id="93" name="Imagen 236" descr="http://www.aulaclic.es/word2007/graficos/icono_papel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 descr="http://www.aulaclic.es/word2007/graficos/icono_papelera.gif"/>
                    <pic:cNvPicPr>
                      <a:picLocks noChangeAspect="1" noChangeArrowheads="1"/>
                    </pic:cNvPicPr>
                  </pic:nvPicPr>
                  <pic:blipFill>
                    <a:blip r:embed="rId79"/>
                    <a:srcRect/>
                    <a:stretch>
                      <a:fillRect/>
                    </a:stretch>
                  </pic:blipFill>
                  <pic:spPr bwMode="auto">
                    <a:xfrm>
                      <a:off x="0" y="0"/>
                      <a:ext cx="333375" cy="323850"/>
                    </a:xfrm>
                    <a:prstGeom prst="rect">
                      <a:avLst/>
                    </a:prstGeom>
                    <a:noFill/>
                    <a:ln w="9525">
                      <a:noFill/>
                      <a:miter lim="800000"/>
                      <a:headEnd/>
                      <a:tailEnd/>
                    </a:ln>
                  </pic:spPr>
                </pic:pic>
              </a:graphicData>
            </a:graphic>
          </wp:inline>
        </w:drawing>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2</w:t>
      </w:r>
      <w:r w:rsidRPr="009A137C">
        <w:rPr>
          <w:rFonts w:ascii="Times New Roman" w:eastAsia="Times New Roman" w:hAnsi="Times New Roman"/>
          <w:color w:val="auto"/>
          <w:szCs w:val="22"/>
          <w:lang w:eastAsia="es-ES_tradnl"/>
        </w:rPr>
        <w:t xml:space="preserve">) Selecciona los </w:t>
      </w:r>
      <w:r w:rsidRPr="009A137C">
        <w:rPr>
          <w:rFonts w:ascii="Times New Roman" w:eastAsia="Times New Roman" w:hAnsi="Times New Roman"/>
          <w:b/>
          <w:bCs/>
          <w:color w:val="auto"/>
          <w:szCs w:val="22"/>
          <w:lang w:eastAsia="es-ES_tradnl"/>
        </w:rPr>
        <w:t>Elementos a restaurar</w:t>
      </w:r>
      <w:r w:rsidRPr="009A137C">
        <w:rPr>
          <w:rFonts w:ascii="Times New Roman" w:eastAsia="Times New Roman" w:hAnsi="Times New Roman"/>
          <w:color w:val="auto"/>
          <w:szCs w:val="22"/>
          <w:lang w:eastAsia="es-ES_tradnl"/>
        </w:rPr>
        <w:t xml:space="preserve"> haciendo clic sobre ellos. Si son elementos alternativos utiliza la tecla </w:t>
      </w:r>
      <w:r w:rsidRPr="009A137C">
        <w:rPr>
          <w:rFonts w:ascii="Times New Roman" w:eastAsia="Times New Roman" w:hAnsi="Times New Roman"/>
          <w:b/>
          <w:bCs/>
          <w:color w:val="auto"/>
          <w:szCs w:val="22"/>
          <w:lang w:eastAsia="es-ES_tradnl"/>
        </w:rPr>
        <w:t>Control</w:t>
      </w:r>
      <w:r w:rsidRPr="009A137C">
        <w:rPr>
          <w:rFonts w:ascii="Times New Roman" w:eastAsia="Times New Roman" w:hAnsi="Times New Roman"/>
          <w:color w:val="auto"/>
          <w:szCs w:val="22"/>
          <w:lang w:eastAsia="es-ES_tradnl"/>
        </w:rPr>
        <w:t xml:space="preserve"> para seleccionarlos o la tecla </w:t>
      </w:r>
      <w:r w:rsidR="00793542" w:rsidRPr="009A137C">
        <w:rPr>
          <w:rFonts w:ascii="Times New Roman" w:eastAsia="Times New Roman" w:hAnsi="Times New Roman"/>
          <w:b/>
          <w:bCs/>
          <w:color w:val="auto"/>
          <w:szCs w:val="22"/>
          <w:lang w:eastAsia="es-ES_tradnl"/>
        </w:rPr>
        <w:t>May</w:t>
      </w:r>
      <w:r w:rsidR="00793542">
        <w:rPr>
          <w:rFonts w:ascii="Times New Roman" w:eastAsia="Times New Roman" w:hAnsi="Times New Roman"/>
          <w:b/>
          <w:bCs/>
          <w:color w:val="auto"/>
          <w:szCs w:val="22"/>
          <w:lang w:eastAsia="es-ES_tradnl"/>
        </w:rPr>
        <w:t>ús</w:t>
      </w:r>
      <w:r w:rsidRPr="009A137C">
        <w:rPr>
          <w:rFonts w:ascii="Times New Roman" w:eastAsia="Times New Roman" w:hAnsi="Times New Roman"/>
          <w:color w:val="auto"/>
          <w:szCs w:val="22"/>
          <w:lang w:eastAsia="es-ES_tradnl"/>
        </w:rPr>
        <w:t xml:space="preserve"> si son consecutivos.</w:t>
      </w:r>
    </w:p>
    <w:p w:rsidR="00F8308D" w:rsidRPr="009A137C" w:rsidRDefault="00F8308D" w:rsidP="00F8308D">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3)</w:t>
      </w:r>
      <w:r w:rsidRPr="009A137C">
        <w:rPr>
          <w:rFonts w:ascii="Times New Roman" w:eastAsia="Times New Roman" w:hAnsi="Times New Roman"/>
          <w:color w:val="auto"/>
          <w:szCs w:val="22"/>
          <w:lang w:eastAsia="es-ES_tradnl"/>
        </w:rPr>
        <w:t xml:space="preserve"> Una vez seleccionados aparecerá en la flecha verde de la parte izquierda un rótulo que dice </w:t>
      </w:r>
      <w:r w:rsidRPr="009A137C">
        <w:rPr>
          <w:rFonts w:ascii="Times New Roman" w:eastAsia="Times New Roman" w:hAnsi="Times New Roman"/>
          <w:b/>
          <w:bCs/>
          <w:color w:val="auto"/>
          <w:szCs w:val="22"/>
          <w:lang w:eastAsia="es-ES_tradnl"/>
        </w:rPr>
        <w:t xml:space="preserve">Restaurar este elemento o Restaurar los elementos seleccionados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Los archivos seleccionados volverán a estar en el sitio donde se encontraban antes de ser eliminados.</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no tienes visible la parte derecha de la papelera también puedes restaurar desde el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 xml:space="preserve"> seleccionando la opción </w:t>
      </w:r>
      <w:r w:rsidRPr="009A137C">
        <w:rPr>
          <w:rFonts w:ascii="Times New Roman" w:eastAsia="Times New Roman" w:hAnsi="Times New Roman"/>
          <w:b/>
          <w:bCs/>
          <w:color w:val="auto"/>
          <w:szCs w:val="22"/>
          <w:lang w:eastAsia="es-ES_tradnl"/>
        </w:rPr>
        <w:t>Restaurar</w:t>
      </w:r>
      <w:r w:rsidRPr="009A137C">
        <w:rPr>
          <w:rFonts w:ascii="Times New Roman" w:eastAsia="Times New Roman" w:hAnsi="Times New Roman"/>
          <w:color w:val="auto"/>
          <w:szCs w:val="22"/>
          <w:lang w:eastAsia="es-ES_tradnl"/>
        </w:rPr>
        <w:t>.</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no sabes dónde estaban anteriormente los elementos a restaurar fíjate antes de restaurarlo en la ruta que aparece en la columna </w:t>
      </w:r>
      <w:r w:rsidRPr="009A137C">
        <w:rPr>
          <w:rFonts w:ascii="Times New Roman" w:eastAsia="Times New Roman" w:hAnsi="Times New Roman"/>
          <w:b/>
          <w:bCs/>
          <w:color w:val="auto"/>
          <w:szCs w:val="22"/>
          <w:lang w:eastAsia="es-ES_tradnl"/>
        </w:rPr>
        <w:t>Ubicación original</w:t>
      </w:r>
      <w:r w:rsidRPr="009A137C">
        <w:rPr>
          <w:rFonts w:ascii="Times New Roman" w:eastAsia="Times New Roman" w:hAnsi="Times New Roman"/>
          <w:color w:val="auto"/>
          <w:szCs w:val="22"/>
          <w:lang w:eastAsia="es-ES_tradnl"/>
        </w:rPr>
        <w:t xml:space="preserve"> ya que es ahí donde lo guardará.</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94" name="Imagen 237"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7"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Hay que tener en cuenta que una vez </w:t>
      </w:r>
      <w:r w:rsidRPr="009A137C">
        <w:rPr>
          <w:rFonts w:ascii="Times New Roman" w:eastAsia="Times New Roman" w:hAnsi="Times New Roman"/>
          <w:b/>
          <w:bCs/>
          <w:color w:val="auto"/>
          <w:szCs w:val="22"/>
          <w:lang w:eastAsia="es-ES_tradnl"/>
        </w:rPr>
        <w:t>vaciada la papelera</w:t>
      </w:r>
      <w:r w:rsidRPr="009A137C">
        <w:rPr>
          <w:rFonts w:ascii="Times New Roman" w:eastAsia="Times New Roman" w:hAnsi="Times New Roman"/>
          <w:color w:val="auto"/>
          <w:szCs w:val="22"/>
          <w:lang w:eastAsia="es-ES_tradnl"/>
        </w:rPr>
        <w:t xml:space="preserve"> de reciclaje </w:t>
      </w:r>
      <w:r w:rsidRPr="009A137C">
        <w:rPr>
          <w:rFonts w:ascii="Times New Roman" w:eastAsia="Times New Roman" w:hAnsi="Times New Roman"/>
          <w:b/>
          <w:bCs/>
          <w:color w:val="auto"/>
          <w:szCs w:val="22"/>
          <w:lang w:eastAsia="es-ES_tradnl"/>
        </w:rPr>
        <w:t>ya no se pueden recuperar</w:t>
      </w:r>
      <w:r w:rsidRPr="009A137C">
        <w:rPr>
          <w:rFonts w:ascii="Times New Roman" w:eastAsia="Times New Roman" w:hAnsi="Times New Roman"/>
          <w:color w:val="auto"/>
          <w:szCs w:val="22"/>
          <w:lang w:eastAsia="es-ES_tradnl"/>
        </w:rPr>
        <w:t xml:space="preserve"> los archivos por este método.</w:t>
      </w:r>
    </w:p>
    <w:p w:rsidR="00F8308D" w:rsidRPr="009A137C" w:rsidRDefault="00F8308D">
      <w:pPr>
        <w:spacing w:line="240" w:lineRule="auto"/>
        <w:jc w:val="left"/>
        <w:rPr>
          <w:rFonts w:ascii="Times New Roman" w:hAnsi="Times New Roman"/>
          <w:color w:val="auto"/>
          <w:szCs w:val="22"/>
        </w:rPr>
      </w:pPr>
    </w:p>
    <w:p w:rsidR="00A3700A" w:rsidRPr="009A137C" w:rsidRDefault="00A3700A">
      <w:pPr>
        <w:spacing w:line="240" w:lineRule="auto"/>
        <w:jc w:val="left"/>
        <w:rPr>
          <w:rFonts w:ascii="Times New Roman" w:hAnsi="Times New Roman"/>
          <w:color w:val="auto"/>
          <w:szCs w:val="22"/>
        </w:rPr>
      </w:pPr>
    </w:p>
    <w:p w:rsidR="00F8308D" w:rsidRPr="009A137C" w:rsidRDefault="00F8308D">
      <w:pPr>
        <w:spacing w:line="240" w:lineRule="auto"/>
        <w:jc w:val="left"/>
        <w:rPr>
          <w:rFonts w:ascii="Times New Roman" w:hAnsi="Times New Roman"/>
          <w:color w:val="auto"/>
          <w:szCs w:val="22"/>
        </w:rPr>
      </w:pPr>
    </w:p>
    <w:tbl>
      <w:tblPr>
        <w:tblW w:w="4950" w:type="pct"/>
        <w:tblCellSpacing w:w="15" w:type="dxa"/>
        <w:tblCellMar>
          <w:top w:w="15" w:type="dxa"/>
          <w:left w:w="15" w:type="dxa"/>
          <w:bottom w:w="15" w:type="dxa"/>
          <w:right w:w="15" w:type="dxa"/>
        </w:tblCellMar>
        <w:tblLook w:val="04A0"/>
      </w:tblPr>
      <w:tblGrid>
        <w:gridCol w:w="9211"/>
      </w:tblGrid>
      <w:tr w:rsidR="00A3700A" w:rsidRPr="009A137C" w:rsidTr="00A3700A">
        <w:trPr>
          <w:tblCellSpacing w:w="15" w:type="dxa"/>
        </w:trPr>
        <w:tc>
          <w:tcPr>
            <w:tcW w:w="0" w:type="auto"/>
            <w:vAlign w:val="center"/>
            <w:hideMark/>
          </w:tcPr>
          <w:p w:rsidR="00A3700A" w:rsidRPr="009C222C" w:rsidRDefault="00A3700A" w:rsidP="00A3700A">
            <w:pPr>
              <w:pStyle w:val="moises"/>
              <w:rPr>
                <w:rFonts w:ascii="Times New Roman" w:hAnsi="Times New Roman" w:cs="Times New Roman"/>
              </w:rPr>
            </w:pPr>
            <w:r w:rsidRPr="009C222C">
              <w:rPr>
                <w:rFonts w:ascii="Times New Roman" w:hAnsi="Times New Roman" w:cs="Times New Roman"/>
              </w:rPr>
              <w:t>Ortografía y gramática (I)</w:t>
            </w:r>
          </w:p>
        </w:tc>
      </w:tr>
    </w:tbl>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La revisión ortográfica y gramatical es otra de las grandes aportaciones de los procesadores de texto. Word2007 dispone de potentes herramientas en este campo que han sido mejoradas notablemente desde las primeras versiones.</w:t>
      </w: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Evitar que </w:t>
      </w:r>
      <w:r w:rsidR="00793542" w:rsidRPr="009A137C">
        <w:rPr>
          <w:rFonts w:ascii="Times New Roman" w:eastAsia="Times New Roman" w:hAnsi="Times New Roman"/>
          <w:color w:val="auto"/>
          <w:szCs w:val="22"/>
          <w:lang w:eastAsia="es-ES_tradnl"/>
        </w:rPr>
        <w:t>haya</w:t>
      </w:r>
      <w:r w:rsidRPr="009A137C">
        <w:rPr>
          <w:rFonts w:ascii="Times New Roman" w:eastAsia="Times New Roman" w:hAnsi="Times New Roman"/>
          <w:color w:val="auto"/>
          <w:szCs w:val="22"/>
          <w:lang w:eastAsia="es-ES_tradnl"/>
        </w:rPr>
        <w:t xml:space="preserve"> errores en nuestros textos es ahora mucho más fácil. No obstante conviene saber que revisar un documento y que Word no encuentre ningún error no quiere decir que, necesariamente, sea así. Ya que hay errores que Word no puede detectar puesto que dependen del contexto.</w:t>
      </w: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 forma que tiene Word para detectar las palabras erróneas es comprobar si las palabras de nuestro documento existen en el diccionario que lleva incorporado, junto con algunas reglas gramaticales. Lo que no es capaz de hacer Word, por el momento, es discernir el significado de las palabras en cada contexto. </w:t>
      </w: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Por ejemplo, si escribimos </w:t>
      </w:r>
      <w:r w:rsidRPr="009A137C">
        <w:rPr>
          <w:rFonts w:ascii="Times New Roman" w:eastAsia="Times New Roman" w:hAnsi="Times New Roman"/>
          <w:b/>
          <w:bCs/>
          <w:i/>
          <w:iCs/>
          <w:color w:val="auto"/>
          <w:szCs w:val="22"/>
          <w:lang w:eastAsia="es-ES_tradnl"/>
        </w:rPr>
        <w:t>La bibliografía del gran escritor Miguel Delibes es muy basta</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i/>
          <w:iCs/>
          <w:color w:val="auto"/>
          <w:szCs w:val="22"/>
          <w:lang w:eastAsia="es-ES_tradnl"/>
        </w:rPr>
        <w:t>¡Vasta ya de gritar!</w:t>
      </w:r>
      <w:r w:rsidRPr="009A137C">
        <w:rPr>
          <w:rFonts w:ascii="Times New Roman" w:eastAsia="Times New Roman" w:hAnsi="Times New Roman"/>
          <w:color w:val="auto"/>
          <w:szCs w:val="22"/>
          <w:lang w:eastAsia="es-ES_tradnl"/>
        </w:rPr>
        <w:t>. Word no detectará ningún error puesto que tanto "</w:t>
      </w:r>
      <w:r w:rsidRPr="009A137C">
        <w:rPr>
          <w:rFonts w:ascii="Times New Roman" w:eastAsia="Times New Roman" w:hAnsi="Times New Roman"/>
          <w:b/>
          <w:bCs/>
          <w:i/>
          <w:iCs/>
          <w:color w:val="auto"/>
          <w:szCs w:val="22"/>
          <w:lang w:eastAsia="es-ES_tradnl"/>
        </w:rPr>
        <w:t>basta</w:t>
      </w:r>
      <w:r w:rsidRPr="009A137C">
        <w:rPr>
          <w:rFonts w:ascii="Times New Roman" w:eastAsia="Times New Roman" w:hAnsi="Times New Roman"/>
          <w:color w:val="auto"/>
          <w:szCs w:val="22"/>
          <w:lang w:eastAsia="es-ES_tradnl"/>
        </w:rPr>
        <w:t>" como "</w:t>
      </w:r>
      <w:r w:rsidRPr="009A137C">
        <w:rPr>
          <w:rFonts w:ascii="Times New Roman" w:eastAsia="Times New Roman" w:hAnsi="Times New Roman"/>
          <w:b/>
          <w:bCs/>
          <w:i/>
          <w:iCs/>
          <w:color w:val="auto"/>
          <w:szCs w:val="22"/>
          <w:lang w:eastAsia="es-ES_tradnl"/>
        </w:rPr>
        <w:t>vasta</w:t>
      </w:r>
      <w:r w:rsidRPr="009A137C">
        <w:rPr>
          <w:rFonts w:ascii="Times New Roman" w:eastAsia="Times New Roman" w:hAnsi="Times New Roman"/>
          <w:color w:val="auto"/>
          <w:szCs w:val="22"/>
          <w:lang w:eastAsia="es-ES_tradnl"/>
        </w:rPr>
        <w:t>" son palabras correctas que existen en el diccionario, aunque en el primer caso la palabra correcta es "</w:t>
      </w:r>
      <w:r w:rsidRPr="009A137C">
        <w:rPr>
          <w:rFonts w:ascii="Times New Roman" w:eastAsia="Times New Roman" w:hAnsi="Times New Roman"/>
          <w:b/>
          <w:bCs/>
          <w:i/>
          <w:iCs/>
          <w:color w:val="auto"/>
          <w:szCs w:val="22"/>
          <w:lang w:eastAsia="es-ES_tradnl"/>
        </w:rPr>
        <w:t>vasta</w:t>
      </w:r>
      <w:r w:rsidRPr="009A137C">
        <w:rPr>
          <w:rFonts w:ascii="Times New Roman" w:eastAsia="Times New Roman" w:hAnsi="Times New Roman"/>
          <w:color w:val="auto"/>
          <w:szCs w:val="22"/>
          <w:lang w:eastAsia="es-ES_tradnl"/>
        </w:rPr>
        <w:t>" y en el segundo caso "</w:t>
      </w:r>
      <w:r w:rsidRPr="009A137C">
        <w:rPr>
          <w:rFonts w:ascii="Times New Roman" w:eastAsia="Times New Roman" w:hAnsi="Times New Roman"/>
          <w:b/>
          <w:bCs/>
          <w:i/>
          <w:iCs/>
          <w:color w:val="auto"/>
          <w:szCs w:val="22"/>
          <w:lang w:eastAsia="es-ES_tradnl"/>
        </w:rPr>
        <w:t>basta</w:t>
      </w:r>
      <w:r w:rsidRPr="009A137C">
        <w:rPr>
          <w:rFonts w:ascii="Times New Roman" w:eastAsia="Times New Roman" w:hAnsi="Times New Roman"/>
          <w:color w:val="auto"/>
          <w:szCs w:val="22"/>
          <w:lang w:eastAsia="es-ES_tradnl"/>
        </w:rPr>
        <w:t xml:space="preserve">". </w:t>
      </w: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 </w:t>
      </w:r>
      <w:r w:rsidRPr="009A137C">
        <w:rPr>
          <w:rFonts w:ascii="Times New Roman" w:eastAsia="Times New Roman" w:hAnsi="Times New Roman"/>
          <w:b/>
          <w:bCs/>
          <w:color w:val="auto"/>
          <w:szCs w:val="22"/>
          <w:lang w:eastAsia="es-ES_tradnl"/>
        </w:rPr>
        <w:t>revisión ortográfica</w:t>
      </w:r>
      <w:r w:rsidRPr="009A137C">
        <w:rPr>
          <w:rFonts w:ascii="Times New Roman" w:eastAsia="Times New Roman" w:hAnsi="Times New Roman"/>
          <w:color w:val="auto"/>
          <w:szCs w:val="22"/>
          <w:lang w:eastAsia="es-ES_tradnl"/>
        </w:rPr>
        <w:t xml:space="preserve"> consiste en comprobar que las </w:t>
      </w:r>
      <w:r w:rsidRPr="009A137C">
        <w:rPr>
          <w:rFonts w:ascii="Times New Roman" w:eastAsia="Times New Roman" w:hAnsi="Times New Roman"/>
          <w:b/>
          <w:bCs/>
          <w:color w:val="auto"/>
          <w:szCs w:val="22"/>
          <w:lang w:eastAsia="es-ES_tradnl"/>
        </w:rPr>
        <w:t>palabras</w:t>
      </w:r>
      <w:r w:rsidRPr="009A137C">
        <w:rPr>
          <w:rFonts w:ascii="Times New Roman" w:eastAsia="Times New Roman" w:hAnsi="Times New Roman"/>
          <w:color w:val="auto"/>
          <w:szCs w:val="22"/>
          <w:lang w:eastAsia="es-ES_tradnl"/>
        </w:rPr>
        <w:t xml:space="preserve"> de nuestro texto no son erróneas y la </w:t>
      </w:r>
      <w:r w:rsidRPr="009A137C">
        <w:rPr>
          <w:rFonts w:ascii="Times New Roman" w:eastAsia="Times New Roman" w:hAnsi="Times New Roman"/>
          <w:b/>
          <w:bCs/>
          <w:color w:val="auto"/>
          <w:szCs w:val="22"/>
          <w:lang w:eastAsia="es-ES_tradnl"/>
        </w:rPr>
        <w:t>revisión gramatical</w:t>
      </w:r>
      <w:r w:rsidRPr="009A137C">
        <w:rPr>
          <w:rFonts w:ascii="Times New Roman" w:eastAsia="Times New Roman" w:hAnsi="Times New Roman"/>
          <w:color w:val="auto"/>
          <w:szCs w:val="22"/>
          <w:lang w:eastAsia="es-ES_tradnl"/>
        </w:rPr>
        <w:t xml:space="preserve"> trata de que las </w:t>
      </w:r>
      <w:r w:rsidRPr="009A137C">
        <w:rPr>
          <w:rFonts w:ascii="Times New Roman" w:eastAsia="Times New Roman" w:hAnsi="Times New Roman"/>
          <w:b/>
          <w:bCs/>
          <w:color w:val="auto"/>
          <w:szCs w:val="22"/>
          <w:lang w:eastAsia="es-ES_tradnl"/>
        </w:rPr>
        <w:t>frases</w:t>
      </w:r>
      <w:r w:rsidRPr="009A137C">
        <w:rPr>
          <w:rFonts w:ascii="Times New Roman" w:eastAsia="Times New Roman" w:hAnsi="Times New Roman"/>
          <w:color w:val="auto"/>
          <w:szCs w:val="22"/>
          <w:lang w:eastAsia="es-ES_tradnl"/>
        </w:rPr>
        <w:t xml:space="preserve"> no contengan errores gramaticales como por ejemplo "</w:t>
      </w:r>
      <w:r w:rsidRPr="009A137C">
        <w:rPr>
          <w:rFonts w:ascii="Times New Roman" w:eastAsia="Times New Roman" w:hAnsi="Times New Roman"/>
          <w:b/>
          <w:bCs/>
          <w:i/>
          <w:iCs/>
          <w:color w:val="auto"/>
          <w:szCs w:val="22"/>
          <w:lang w:eastAsia="es-ES_tradnl"/>
        </w:rPr>
        <w:t>Los libros son buenas</w:t>
      </w:r>
      <w:r w:rsidRPr="009A137C">
        <w:rPr>
          <w:rFonts w:ascii="Times New Roman" w:eastAsia="Times New Roman" w:hAnsi="Times New Roman"/>
          <w:color w:val="auto"/>
          <w:szCs w:val="22"/>
          <w:lang w:eastAsia="es-ES_tradnl"/>
        </w:rPr>
        <w:t xml:space="preserve">"; donde no concuerdan el </w:t>
      </w:r>
      <w:r w:rsidR="00793542" w:rsidRPr="009A137C">
        <w:rPr>
          <w:rFonts w:ascii="Times New Roman" w:eastAsia="Times New Roman" w:hAnsi="Times New Roman"/>
          <w:color w:val="auto"/>
          <w:szCs w:val="22"/>
          <w:lang w:eastAsia="es-ES_tradnl"/>
        </w:rPr>
        <w:t>género</w:t>
      </w:r>
      <w:r w:rsidRPr="009A137C">
        <w:rPr>
          <w:rFonts w:ascii="Times New Roman" w:eastAsia="Times New Roman" w:hAnsi="Times New Roman"/>
          <w:color w:val="auto"/>
          <w:szCs w:val="22"/>
          <w:lang w:eastAsia="es-ES_tradnl"/>
        </w:rPr>
        <w:t xml:space="preserve"> del sujeto y del adjetivo. </w:t>
      </w: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Con Word podemos realizar una revisión ortográfica o </w:t>
      </w:r>
      <w:r w:rsidR="00793542" w:rsidRPr="009A137C">
        <w:rPr>
          <w:rFonts w:ascii="Times New Roman" w:eastAsia="Times New Roman" w:hAnsi="Times New Roman"/>
          <w:color w:val="auto"/>
          <w:szCs w:val="22"/>
          <w:lang w:eastAsia="es-ES_tradnl"/>
        </w:rPr>
        <w:t>unas revisiones gramaticales</w:t>
      </w:r>
      <w:r w:rsidRPr="009A137C">
        <w:rPr>
          <w:rFonts w:ascii="Times New Roman" w:eastAsia="Times New Roman" w:hAnsi="Times New Roman"/>
          <w:color w:val="auto"/>
          <w:szCs w:val="22"/>
          <w:lang w:eastAsia="es-ES_tradnl"/>
        </w:rPr>
        <w:t xml:space="preserve"> o ambas a la vez, como veremos a continuación. </w:t>
      </w:r>
    </w:p>
    <w:p w:rsidR="00A3700A" w:rsidRPr="009C222C" w:rsidRDefault="00A3700A" w:rsidP="00A3700A">
      <w:pPr>
        <w:pStyle w:val="moises"/>
        <w:rPr>
          <w:rFonts w:ascii="Times New Roman" w:hAnsi="Times New Roman" w:cs="Times New Roman"/>
        </w:rPr>
      </w:pPr>
      <w:r w:rsidRPr="009A137C">
        <w:rPr>
          <w:rFonts w:ascii="Times New Roman" w:hAnsi="Times New Roman" w:cs="Times New Roman"/>
          <w:sz w:val="22"/>
          <w:szCs w:val="22"/>
        </w:rPr>
        <w:t> </w:t>
      </w:r>
      <w:r w:rsidRPr="009C222C">
        <w:rPr>
          <w:rFonts w:ascii="Times New Roman" w:hAnsi="Times New Roman" w:cs="Times New Roman"/>
        </w:rPr>
        <w:t>Revisión ortográfica</w:t>
      </w: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bookmarkStart w:id="16" w:name="ortografia"/>
      <w:bookmarkEnd w:id="16"/>
      <w:r w:rsidRPr="009A137C">
        <w:rPr>
          <w:rFonts w:ascii="Times New Roman" w:eastAsia="Times New Roman" w:hAnsi="Times New Roman"/>
          <w:color w:val="auto"/>
          <w:szCs w:val="22"/>
          <w:lang w:eastAsia="es-ES_tradnl"/>
        </w:rPr>
        <w:t xml:space="preserve">Existen dos formas básicas de revisar la ortografía, revisar una vez concluida la introducción del texto o revisar mientras se va escribiendo el texto. Vamos a ver ahora la primera forma. </w:t>
      </w:r>
    </w:p>
    <w:p w:rsidR="00A3700A" w:rsidRPr="009A137C" w:rsidRDefault="009C222C" w:rsidP="00A3700A">
      <w:pPr>
        <w:spacing w:before="240" w:after="75" w:line="240" w:lineRule="auto"/>
        <w:ind w:left="225" w:right="150" w:firstLine="225"/>
        <w:rPr>
          <w:rFonts w:ascii="Times New Roman" w:eastAsia="Times New Roman" w:hAnsi="Times New Roman"/>
          <w:color w:val="auto"/>
          <w:szCs w:val="22"/>
          <w:lang w:eastAsia="es-ES_tradnl"/>
        </w:rPr>
      </w:pPr>
      <w:r w:rsidRPr="005915D6">
        <w:rPr>
          <w:rFonts w:ascii="Times New Roman" w:eastAsia="Times New Roman" w:hAnsi="Times New Roman"/>
          <w:noProof/>
          <w:color w:val="auto"/>
          <w:szCs w:val="22"/>
          <w:lang w:val="es-PE" w:eastAsia="es-PE"/>
        </w:rPr>
        <w:pict>
          <v:shape id="Imagen 336" o:spid="_x0000_i1025" type="#_x0000_t75" alt="http://www.aulaclic.es/word2007/comunes/redball.gif" style="width:10.5pt;height:10.5pt;visibility:visible;mso-wrap-style:square" o:bullet="t">
            <v:imagedata r:id="rId80" o:title="redball"/>
          </v:shape>
        </w:pict>
      </w:r>
      <w:r w:rsidR="00A3700A" w:rsidRPr="009A137C">
        <w:rPr>
          <w:rFonts w:ascii="Times New Roman" w:eastAsia="Times New Roman" w:hAnsi="Times New Roman"/>
          <w:b/>
          <w:bCs/>
          <w:color w:val="auto"/>
          <w:szCs w:val="22"/>
          <w:lang w:eastAsia="es-ES_tradnl"/>
        </w:rPr>
        <w:t>Revisar al finalizar.</w:t>
      </w:r>
      <w:r w:rsidR="00A3700A" w:rsidRPr="009A137C">
        <w:rPr>
          <w:rFonts w:ascii="Times New Roman" w:eastAsia="Times New Roman" w:hAnsi="Times New Roman"/>
          <w:color w:val="auto"/>
          <w:szCs w:val="22"/>
          <w:lang w:eastAsia="es-ES_tradnl"/>
        </w:rPr>
        <w:t xml:space="preserve"> </w:t>
      </w:r>
    </w:p>
    <w:p w:rsidR="00C33179"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establecer esta forma de revisión debemos ir al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352425" cy="352425"/>
            <wp:effectExtent l="19050" t="0" r="9525" b="0"/>
            <wp:docPr id="121" name="Imagen 337" descr="http://www.aulaclic.es/word2007/graficos/menu-archi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7" descr="http://www.aulaclic.es/word2007/graficos/menu-archivo.gif"/>
                    <pic:cNvPicPr>
                      <a:picLocks noChangeAspect="1" noChangeArrowheads="1"/>
                    </pic:cNvPicPr>
                  </pic:nvPicPr>
                  <pic:blipFill>
                    <a:blip r:embed="rId29"/>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hacer clic en el botón </w:t>
      </w:r>
      <w:r w:rsidRPr="009A137C">
        <w:rPr>
          <w:rFonts w:ascii="Times New Roman" w:eastAsia="Times New Roman" w:hAnsi="Times New Roman"/>
          <w:b/>
          <w:bCs/>
          <w:color w:val="auto"/>
          <w:szCs w:val="22"/>
          <w:lang w:eastAsia="es-ES_tradnl"/>
        </w:rPr>
        <w:t>Opciones de Word</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1238250" cy="228600"/>
            <wp:effectExtent l="19050" t="0" r="0" b="0"/>
            <wp:docPr id="122" name="Imagen 338" descr="http://www.aulaclic.es/word2007/graficos/boton-opciones-w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8" descr="http://www.aulaclic.es/word2007/graficos/boton-opciones-word.gif"/>
                    <pic:cNvPicPr>
                      <a:picLocks noChangeAspect="1" noChangeArrowheads="1"/>
                    </pic:cNvPicPr>
                  </pic:nvPicPr>
                  <pic:blipFill>
                    <a:blip r:embed="rId81"/>
                    <a:srcRect/>
                    <a:stretch>
                      <a:fillRect/>
                    </a:stretch>
                  </pic:blipFill>
                  <pic:spPr bwMode="auto">
                    <a:xfrm>
                      <a:off x="0" y="0"/>
                      <a:ext cx="1238250" cy="228600"/>
                    </a:xfrm>
                    <a:prstGeom prst="rect">
                      <a:avLst/>
                    </a:prstGeom>
                    <a:noFill/>
                    <a:ln w="9525">
                      <a:noFill/>
                      <a:miter lim="800000"/>
                      <a:headEnd/>
                      <a:tailEnd/>
                    </a:ln>
                  </pic:spPr>
                </pic:pic>
              </a:graphicData>
            </a:graphic>
          </wp:inline>
        </w:drawing>
      </w: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y allí seleccionar </w:t>
      </w:r>
      <w:r w:rsidRPr="009A137C">
        <w:rPr>
          <w:rFonts w:ascii="Times New Roman" w:eastAsia="Times New Roman" w:hAnsi="Times New Roman"/>
          <w:b/>
          <w:bCs/>
          <w:color w:val="auto"/>
          <w:szCs w:val="22"/>
          <w:lang w:eastAsia="es-ES_tradnl"/>
        </w:rPr>
        <w:t>Revisión</w:t>
      </w:r>
      <w:r w:rsidRPr="009A137C">
        <w:rPr>
          <w:rFonts w:ascii="Times New Roman" w:eastAsia="Times New Roman" w:hAnsi="Times New Roman"/>
          <w:color w:val="auto"/>
          <w:szCs w:val="22"/>
          <w:lang w:eastAsia="es-ES_tradnl"/>
        </w:rPr>
        <w:t xml:space="preserve">. </w:t>
      </w: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Aparecerá un cuadro de diálogo como este, debemos dejar sin marcar la casilla </w:t>
      </w:r>
      <w:r w:rsidRPr="009A137C">
        <w:rPr>
          <w:rFonts w:ascii="Times New Roman" w:eastAsia="Times New Roman" w:hAnsi="Times New Roman"/>
          <w:b/>
          <w:bCs/>
          <w:color w:val="auto"/>
          <w:szCs w:val="22"/>
          <w:lang w:eastAsia="es-ES_tradnl"/>
        </w:rPr>
        <w:t>Revisar ortografía mientras escribe</w:t>
      </w:r>
      <w:r w:rsidRPr="009A137C">
        <w:rPr>
          <w:rFonts w:ascii="Times New Roman" w:eastAsia="Times New Roman" w:hAnsi="Times New Roman"/>
          <w:color w:val="auto"/>
          <w:szCs w:val="22"/>
          <w:lang w:eastAsia="es-ES_tradnl"/>
        </w:rPr>
        <w:t xml:space="preserve">. </w:t>
      </w:r>
    </w:p>
    <w:p w:rsidR="00A3700A" w:rsidRPr="009A137C" w:rsidRDefault="00F8308D" w:rsidP="00A3700A">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anchor distT="0" distB="0" distL="114300" distR="114300" simplePos="0" relativeHeight="251699200" behindDoc="0" locked="0" layoutInCell="1" allowOverlap="1">
            <wp:simplePos x="0" y="0"/>
            <wp:positionH relativeFrom="column">
              <wp:posOffset>786765</wp:posOffset>
            </wp:positionH>
            <wp:positionV relativeFrom="paragraph">
              <wp:posOffset>10795</wp:posOffset>
            </wp:positionV>
            <wp:extent cx="4572000" cy="5238750"/>
            <wp:effectExtent l="19050" t="0" r="0" b="0"/>
            <wp:wrapSquare wrapText="bothSides"/>
            <wp:docPr id="887" name="886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82"/>
                    <a:stretch>
                      <a:fillRect/>
                    </a:stretch>
                  </pic:blipFill>
                  <pic:spPr>
                    <a:xfrm>
                      <a:off x="0" y="0"/>
                      <a:ext cx="4572000" cy="5238750"/>
                    </a:xfrm>
                    <a:prstGeom prst="rect">
                      <a:avLst/>
                    </a:prstGeom>
                  </pic:spPr>
                </pic:pic>
              </a:graphicData>
            </a:graphic>
          </wp:anchor>
        </w:drawing>
      </w:r>
    </w:p>
    <w:p w:rsidR="00A3700A" w:rsidRPr="009A137C" w:rsidRDefault="00A3700A" w:rsidP="00A3700A">
      <w:pPr>
        <w:spacing w:before="100" w:beforeAutospacing="1" w:after="100" w:afterAutospacing="1" w:line="240" w:lineRule="auto"/>
        <w:jc w:val="center"/>
        <w:rPr>
          <w:rFonts w:ascii="Times New Roman" w:eastAsia="Times New Roman" w:hAnsi="Times New Roman"/>
          <w:color w:val="auto"/>
          <w:szCs w:val="22"/>
          <w:lang w:eastAsia="es-ES_tradnl"/>
        </w:rPr>
      </w:pPr>
    </w:p>
    <w:p w:rsidR="00A3700A" w:rsidRPr="009A137C" w:rsidRDefault="00A3700A" w:rsidP="00A3700A">
      <w:pPr>
        <w:spacing w:before="100" w:beforeAutospacing="1" w:after="100" w:afterAutospacing="1" w:line="240" w:lineRule="auto"/>
        <w:jc w:val="center"/>
        <w:rPr>
          <w:rFonts w:ascii="Times New Roman" w:eastAsia="Times New Roman" w:hAnsi="Times New Roman"/>
          <w:color w:val="auto"/>
          <w:szCs w:val="22"/>
          <w:lang w:eastAsia="es-ES_tradnl"/>
        </w:rPr>
      </w:pPr>
    </w:p>
    <w:p w:rsidR="00A3700A" w:rsidRPr="009A137C" w:rsidRDefault="00A3700A" w:rsidP="00A3700A">
      <w:pPr>
        <w:spacing w:before="100" w:beforeAutospacing="1" w:after="100" w:afterAutospacing="1" w:line="240" w:lineRule="auto"/>
        <w:jc w:val="center"/>
        <w:rPr>
          <w:rFonts w:ascii="Times New Roman" w:eastAsia="Times New Roman" w:hAnsi="Times New Roman"/>
          <w:color w:val="auto"/>
          <w:szCs w:val="22"/>
          <w:lang w:eastAsia="es-ES_tradnl"/>
        </w:rPr>
      </w:pPr>
    </w:p>
    <w:p w:rsidR="00A3700A" w:rsidRPr="009A137C" w:rsidRDefault="00A3700A" w:rsidP="00A3700A">
      <w:pPr>
        <w:spacing w:before="100" w:beforeAutospacing="1" w:after="100" w:afterAutospacing="1" w:line="240" w:lineRule="auto"/>
        <w:jc w:val="center"/>
        <w:rPr>
          <w:rFonts w:ascii="Times New Roman" w:eastAsia="Times New Roman" w:hAnsi="Times New Roman"/>
          <w:color w:val="auto"/>
          <w:szCs w:val="22"/>
          <w:lang w:eastAsia="es-ES_tradnl"/>
        </w:rPr>
      </w:pPr>
    </w:p>
    <w:p w:rsidR="00A3700A" w:rsidRPr="009A137C" w:rsidRDefault="00A3700A" w:rsidP="00A3700A">
      <w:pPr>
        <w:spacing w:before="100" w:beforeAutospacing="1" w:after="100" w:afterAutospacing="1" w:line="240" w:lineRule="auto"/>
        <w:jc w:val="center"/>
        <w:rPr>
          <w:rFonts w:ascii="Times New Roman" w:eastAsia="Times New Roman" w:hAnsi="Times New Roman"/>
          <w:color w:val="auto"/>
          <w:szCs w:val="22"/>
          <w:lang w:eastAsia="es-ES_tradnl"/>
        </w:rPr>
      </w:pPr>
    </w:p>
    <w:p w:rsidR="00A3700A" w:rsidRPr="009A137C" w:rsidRDefault="00A3700A" w:rsidP="00A3700A">
      <w:pPr>
        <w:spacing w:before="100" w:beforeAutospacing="1" w:after="100" w:afterAutospacing="1" w:line="240" w:lineRule="auto"/>
        <w:jc w:val="center"/>
        <w:rPr>
          <w:rFonts w:ascii="Times New Roman" w:eastAsia="Times New Roman" w:hAnsi="Times New Roman"/>
          <w:color w:val="auto"/>
          <w:szCs w:val="22"/>
          <w:lang w:eastAsia="es-ES_tradnl"/>
        </w:rPr>
      </w:pPr>
    </w:p>
    <w:p w:rsidR="00A3700A" w:rsidRPr="009A137C" w:rsidRDefault="00A3700A" w:rsidP="00A3700A">
      <w:pPr>
        <w:spacing w:before="100" w:beforeAutospacing="1" w:after="100" w:afterAutospacing="1" w:line="240" w:lineRule="auto"/>
        <w:jc w:val="center"/>
        <w:rPr>
          <w:rFonts w:ascii="Times New Roman" w:eastAsia="Times New Roman" w:hAnsi="Times New Roman"/>
          <w:color w:val="auto"/>
          <w:szCs w:val="22"/>
          <w:lang w:eastAsia="es-ES_tradnl"/>
        </w:rPr>
      </w:pPr>
    </w:p>
    <w:p w:rsidR="00A3700A" w:rsidRPr="009A137C" w:rsidRDefault="00A3700A" w:rsidP="00A3700A">
      <w:pPr>
        <w:spacing w:before="100" w:beforeAutospacing="1" w:after="100" w:afterAutospacing="1" w:line="240" w:lineRule="auto"/>
        <w:jc w:val="center"/>
        <w:rPr>
          <w:rFonts w:ascii="Times New Roman" w:eastAsia="Times New Roman" w:hAnsi="Times New Roman"/>
          <w:color w:val="auto"/>
          <w:szCs w:val="22"/>
          <w:lang w:eastAsia="es-ES_tradnl"/>
        </w:rPr>
      </w:pPr>
    </w:p>
    <w:p w:rsidR="00A3700A" w:rsidRPr="009A137C" w:rsidRDefault="00A3700A" w:rsidP="00A3700A">
      <w:pPr>
        <w:spacing w:before="100" w:beforeAutospacing="1" w:after="100" w:afterAutospacing="1" w:line="240" w:lineRule="auto"/>
        <w:jc w:val="center"/>
        <w:rPr>
          <w:rFonts w:ascii="Times New Roman" w:eastAsia="Times New Roman" w:hAnsi="Times New Roman"/>
          <w:color w:val="auto"/>
          <w:szCs w:val="22"/>
          <w:lang w:eastAsia="es-ES_tradnl"/>
        </w:rPr>
      </w:pPr>
    </w:p>
    <w:p w:rsidR="00C33179" w:rsidRPr="009A137C" w:rsidRDefault="00C33179" w:rsidP="00A3700A">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A3700A">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A3700A">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A3700A">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A3700A">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A3700A">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A3700A">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A3700A">
      <w:pPr>
        <w:spacing w:before="240" w:after="75" w:line="240" w:lineRule="auto"/>
        <w:ind w:left="225" w:right="150" w:firstLine="225"/>
        <w:rPr>
          <w:rFonts w:ascii="Times New Roman" w:eastAsia="Times New Roman" w:hAnsi="Times New Roman"/>
          <w:color w:val="auto"/>
          <w:szCs w:val="22"/>
          <w:lang w:eastAsia="es-ES_tradnl"/>
        </w:rPr>
      </w:pP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hemos introducido todo o parte de nuestro documento y queremos revisar la ortografía podemos hacerlo de una de estas formas: </w:t>
      </w:r>
    </w:p>
    <w:p w:rsidR="00A3700A" w:rsidRPr="009A137C" w:rsidRDefault="00A3700A" w:rsidP="00A3700A">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1.- Haciendo clic en la pestaña </w:t>
      </w:r>
      <w:r w:rsidRPr="009A137C">
        <w:rPr>
          <w:rFonts w:ascii="Times New Roman" w:eastAsia="Times New Roman" w:hAnsi="Times New Roman"/>
          <w:b/>
          <w:bCs/>
          <w:color w:val="auto"/>
          <w:szCs w:val="22"/>
          <w:lang w:eastAsia="es-ES_tradnl"/>
        </w:rPr>
        <w:t>Revisar</w:t>
      </w:r>
      <w:r w:rsidRPr="009A137C">
        <w:rPr>
          <w:rFonts w:ascii="Times New Roman" w:eastAsia="Times New Roman" w:hAnsi="Times New Roman"/>
          <w:color w:val="auto"/>
          <w:szCs w:val="22"/>
          <w:lang w:eastAsia="es-ES_tradnl"/>
        </w:rPr>
        <w:t xml:space="preserve"> y luego sobre el icono </w:t>
      </w:r>
      <w:r w:rsidRPr="009A137C">
        <w:rPr>
          <w:rFonts w:ascii="Times New Roman" w:eastAsia="Times New Roman" w:hAnsi="Times New Roman"/>
          <w:noProof/>
          <w:color w:val="auto"/>
          <w:szCs w:val="22"/>
          <w:lang w:val="es-PE" w:eastAsia="es-PE"/>
        </w:rPr>
        <w:drawing>
          <wp:inline distT="0" distB="0" distL="0" distR="0">
            <wp:extent cx="609600" cy="628650"/>
            <wp:effectExtent l="19050" t="0" r="0" b="0"/>
            <wp:docPr id="124" name="Imagen 340" descr="Icono Or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0" descr="Icono Ortografía"/>
                    <pic:cNvPicPr>
                      <a:picLocks noChangeAspect="1" noChangeArrowheads="1"/>
                    </pic:cNvPicPr>
                  </pic:nvPicPr>
                  <pic:blipFill>
                    <a:blip r:embed="rId83"/>
                    <a:srcRect/>
                    <a:stretch>
                      <a:fillRect/>
                    </a:stretch>
                  </pic:blipFill>
                  <pic:spPr bwMode="auto">
                    <a:xfrm>
                      <a:off x="0" y="0"/>
                      <a:ext cx="609600" cy="6286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de la barra de herramientas de acceso rápido. </w:t>
      </w:r>
    </w:p>
    <w:p w:rsidR="00A3700A" w:rsidRPr="009A137C" w:rsidRDefault="00A3700A" w:rsidP="00A3700A">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2.- Pulsando </w:t>
      </w:r>
      <w:r w:rsidRPr="009A137C">
        <w:rPr>
          <w:rFonts w:ascii="Times New Roman" w:eastAsia="Times New Roman" w:hAnsi="Times New Roman"/>
          <w:b/>
          <w:bCs/>
          <w:color w:val="auto"/>
          <w:szCs w:val="22"/>
          <w:lang w:eastAsia="es-ES_tradnl"/>
        </w:rPr>
        <w:t>F7</w:t>
      </w:r>
      <w:r w:rsidRPr="009A137C">
        <w:rPr>
          <w:rFonts w:ascii="Times New Roman" w:eastAsia="Times New Roman" w:hAnsi="Times New Roman"/>
          <w:color w:val="auto"/>
          <w:szCs w:val="22"/>
          <w:lang w:eastAsia="es-ES_tradnl"/>
        </w:rPr>
        <w:t xml:space="preserve">. </w:t>
      </w: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Word comenzará a efectuar la revisión ortográfica y cuando encuentre un posible error se detendrá y nos mostrará una ventana informándonos de ello. </w:t>
      </w:r>
    </w:p>
    <w:p w:rsidR="00A3700A" w:rsidRPr="009A137C" w:rsidRDefault="00A3700A" w:rsidP="00A3700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Dependiendo del tipo de error que haya encontrado deberemos realizar una de las acciones disponibles en esta ventana.</w:t>
      </w:r>
    </w:p>
    <w:p w:rsidR="00C33179" w:rsidRPr="009A137C" w:rsidRDefault="00C33179">
      <w:pPr>
        <w:spacing w:line="240" w:lineRule="auto"/>
        <w:jc w:val="left"/>
        <w:rPr>
          <w:rFonts w:ascii="Times New Roman" w:hAnsi="Times New Roman"/>
          <w:color w:val="auto"/>
          <w:szCs w:val="22"/>
        </w:rPr>
      </w:pPr>
    </w:p>
    <w:p w:rsidR="00B01028" w:rsidRPr="009A137C" w:rsidRDefault="00B01028">
      <w:pPr>
        <w:spacing w:line="240" w:lineRule="auto"/>
        <w:jc w:val="left"/>
        <w:rPr>
          <w:rFonts w:ascii="Times New Roman" w:hAnsi="Times New Roman"/>
          <w:color w:val="auto"/>
          <w:szCs w:val="22"/>
        </w:rPr>
      </w:pPr>
    </w:p>
    <w:tbl>
      <w:tblPr>
        <w:tblW w:w="4850" w:type="pct"/>
        <w:tblCellSpacing w:w="15" w:type="dxa"/>
        <w:tblCellMar>
          <w:top w:w="15" w:type="dxa"/>
          <w:left w:w="15" w:type="dxa"/>
          <w:bottom w:w="15" w:type="dxa"/>
          <w:right w:w="15" w:type="dxa"/>
        </w:tblCellMar>
        <w:tblLook w:val="04A0"/>
      </w:tblPr>
      <w:tblGrid>
        <w:gridCol w:w="9025"/>
      </w:tblGrid>
      <w:tr w:rsidR="00C33179" w:rsidRPr="009A137C" w:rsidTr="005E0658">
        <w:trPr>
          <w:tblCellSpacing w:w="15" w:type="dxa"/>
        </w:trPr>
        <w:tc>
          <w:tcPr>
            <w:tcW w:w="0" w:type="auto"/>
            <w:vAlign w:val="center"/>
            <w:hideMark/>
          </w:tcPr>
          <w:p w:rsidR="00C33179" w:rsidRPr="009C222C" w:rsidRDefault="00C33179" w:rsidP="00FE7840">
            <w:pPr>
              <w:pStyle w:val="moises"/>
              <w:rPr>
                <w:rFonts w:ascii="Times New Roman" w:hAnsi="Times New Roman" w:cs="Times New Roman"/>
              </w:rPr>
            </w:pPr>
            <w:r w:rsidRPr="009C222C">
              <w:rPr>
                <w:rFonts w:ascii="Times New Roman" w:hAnsi="Times New Roman" w:cs="Times New Roman"/>
              </w:rPr>
              <w:t>Impresión (I)</w:t>
            </w:r>
          </w:p>
          <w:p w:rsidR="00C33179" w:rsidRPr="009A137C" w:rsidRDefault="00C33179" w:rsidP="005E0658">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hAnsi="Times New Roman"/>
                <w:color w:val="auto"/>
                <w:szCs w:val="22"/>
              </w:rPr>
              <w:object w:dxaOrig="7845" w:dyaOrig="6435">
                <v:shape id="_x0000_i1026" type="#_x0000_t75" style="width:391.5pt;height:321.75pt" o:ole="">
                  <v:imagedata r:id="rId84" o:title=""/>
                </v:shape>
                <o:OLEObject Type="Embed" ProgID="PBrush" ShapeID="_x0000_i1026" DrawAspect="Content" ObjectID="_1335520881" r:id="rId85"/>
              </w:object>
            </w:r>
          </w:p>
        </w:tc>
      </w:tr>
    </w:tbl>
    <w:p w:rsidR="00B01028" w:rsidRPr="009A137C" w:rsidRDefault="00B01028" w:rsidP="00C33179">
      <w:pPr>
        <w:spacing w:before="240" w:after="75" w:line="240" w:lineRule="auto"/>
        <w:ind w:left="225" w:right="150" w:firstLine="225"/>
        <w:rPr>
          <w:rFonts w:ascii="Times New Roman" w:eastAsia="Times New Roman" w:hAnsi="Times New Roman"/>
          <w:color w:val="auto"/>
          <w:szCs w:val="22"/>
          <w:lang w:eastAsia="es-ES_tradnl"/>
        </w:rPr>
      </w:pP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Se puede imprimir de dos formas: </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 Desde la opción de menú </w:t>
      </w:r>
      <w:r w:rsidRPr="009A137C">
        <w:rPr>
          <w:rFonts w:ascii="Times New Roman" w:eastAsia="Times New Roman" w:hAnsi="Times New Roman"/>
          <w:b/>
          <w:bCs/>
          <w:color w:val="auto"/>
          <w:szCs w:val="22"/>
          <w:lang w:eastAsia="es-ES_tradnl"/>
        </w:rPr>
        <w:t>Impresión rápida</w:t>
      </w:r>
      <w:r w:rsidRPr="009A137C">
        <w:rPr>
          <w:rFonts w:ascii="Times New Roman" w:eastAsia="Times New Roman" w:hAnsi="Times New Roman"/>
          <w:color w:val="auto"/>
          <w:szCs w:val="22"/>
          <w:lang w:eastAsia="es-ES_tradnl"/>
        </w:rPr>
        <w:t xml:space="preserve"> que se encuentra dentro del menú </w:t>
      </w:r>
      <w:r w:rsidRPr="009A137C">
        <w:rPr>
          <w:rFonts w:ascii="Times New Roman" w:eastAsia="Times New Roman" w:hAnsi="Times New Roman"/>
          <w:b/>
          <w:bCs/>
          <w:color w:val="auto"/>
          <w:szCs w:val="22"/>
          <w:lang w:eastAsia="es-ES_tradnl"/>
        </w:rPr>
        <w:t>Imprimir</w:t>
      </w:r>
      <w:r w:rsidRPr="009A137C">
        <w:rPr>
          <w:rFonts w:ascii="Times New Roman" w:eastAsia="Times New Roman" w:hAnsi="Times New Roman"/>
          <w:color w:val="auto"/>
          <w:szCs w:val="22"/>
          <w:lang w:eastAsia="es-ES_tradnl"/>
        </w:rPr>
        <w:t xml:space="preserve"> del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Se utiliza cuando no queremos cambiar ninguna característica de impresión. </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b) Desde la opción de menú </w:t>
      </w:r>
      <w:r w:rsidRPr="009A137C">
        <w:rPr>
          <w:rFonts w:ascii="Times New Roman" w:eastAsia="Times New Roman" w:hAnsi="Times New Roman"/>
          <w:b/>
          <w:bCs/>
          <w:color w:val="auto"/>
          <w:szCs w:val="22"/>
          <w:lang w:eastAsia="es-ES_tradnl"/>
        </w:rPr>
        <w:t>Imprimir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CTRL+P</w:t>
      </w:r>
      <w:r w:rsidRPr="009A137C">
        <w:rPr>
          <w:rFonts w:ascii="Times New Roman" w:eastAsia="Times New Roman" w:hAnsi="Times New Roman"/>
          <w:color w:val="auto"/>
          <w:szCs w:val="22"/>
          <w:lang w:eastAsia="es-ES_tradnl"/>
        </w:rPr>
        <w:t xml:space="preserve">) que se encuentra en el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w:t>
      </w:r>
    </w:p>
    <w:p w:rsidR="00C33179" w:rsidRPr="009A137C" w:rsidRDefault="00C33179" w:rsidP="00C33179">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Cuando queremos cambiar alguna característica de impresión. </w:t>
      </w:r>
      <w:r w:rsidR="00793542" w:rsidRPr="009A137C">
        <w:rPr>
          <w:rFonts w:ascii="Times New Roman" w:eastAsia="Times New Roman" w:hAnsi="Times New Roman"/>
          <w:color w:val="auto"/>
          <w:szCs w:val="22"/>
          <w:lang w:eastAsia="es-ES_tradnl"/>
        </w:rPr>
        <w:t>Por ejemplo, el número de copias, imprimir sólo alguna página del documento, etc.</w:t>
      </w:r>
    </w:p>
    <w:tbl>
      <w:tblPr>
        <w:tblW w:w="4700" w:type="pct"/>
        <w:tblCellSpacing w:w="15" w:type="dxa"/>
        <w:tblCellMar>
          <w:top w:w="15" w:type="dxa"/>
          <w:left w:w="15" w:type="dxa"/>
          <w:bottom w:w="15" w:type="dxa"/>
          <w:right w:w="15" w:type="dxa"/>
        </w:tblCellMar>
        <w:tblLook w:val="04A0"/>
      </w:tblPr>
      <w:tblGrid>
        <w:gridCol w:w="8746"/>
      </w:tblGrid>
      <w:tr w:rsidR="00C33179" w:rsidRPr="009A137C" w:rsidTr="005E0658">
        <w:trPr>
          <w:tblCellSpacing w:w="15" w:type="dxa"/>
        </w:trPr>
        <w:tc>
          <w:tcPr>
            <w:tcW w:w="0" w:type="auto"/>
            <w:vAlign w:val="center"/>
            <w:hideMark/>
          </w:tcPr>
          <w:p w:rsidR="00C33179" w:rsidRPr="009A137C" w:rsidRDefault="00C33179" w:rsidP="00FE7840">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 </w:t>
            </w:r>
            <w:bookmarkStart w:id="17" w:name="icono"/>
            <w:bookmarkEnd w:id="17"/>
            <w:r w:rsidRPr="009A137C">
              <w:rPr>
                <w:rFonts w:ascii="Times New Roman" w:eastAsia="Times New Roman" w:hAnsi="Times New Roman"/>
                <w:b/>
                <w:color w:val="auto"/>
                <w:szCs w:val="22"/>
                <w:lang w:eastAsia="es-ES_tradnl"/>
              </w:rPr>
              <w:t>Desde la opción de menú Impresión rápida</w:t>
            </w:r>
          </w:p>
        </w:tc>
      </w:tr>
    </w:tbl>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Se pincha en el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352425" cy="352425"/>
            <wp:effectExtent l="19050" t="0" r="9525" b="0"/>
            <wp:docPr id="327" name="Imagen 327"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Archivo"/>
                    <pic:cNvPicPr>
                      <a:picLocks noChangeAspect="1" noChangeArrowheads="1"/>
                    </pic:cNvPicPr>
                  </pic:nvPicPr>
                  <pic:blipFill>
                    <a:blip r:embed="rId29"/>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se hace clic en la flecha que aparece a la derecha del comando </w:t>
      </w:r>
      <w:r w:rsidRPr="009A137C">
        <w:rPr>
          <w:rFonts w:ascii="Times New Roman" w:eastAsia="Times New Roman" w:hAnsi="Times New Roman"/>
          <w:b/>
          <w:bCs/>
          <w:color w:val="auto"/>
          <w:szCs w:val="22"/>
          <w:lang w:eastAsia="es-ES_tradnl"/>
        </w:rPr>
        <w:t>Imprimir</w:t>
      </w:r>
      <w:r w:rsidRPr="009A137C">
        <w:rPr>
          <w:rFonts w:ascii="Times New Roman" w:eastAsia="Times New Roman" w:hAnsi="Times New Roman"/>
          <w:color w:val="auto"/>
          <w:szCs w:val="22"/>
          <w:lang w:eastAsia="es-ES_tradnl"/>
        </w:rPr>
        <w:t xml:space="preserve"> y se selecciona la opción </w:t>
      </w:r>
      <w:r w:rsidRPr="009A137C">
        <w:rPr>
          <w:rFonts w:ascii="Times New Roman" w:eastAsia="Times New Roman" w:hAnsi="Times New Roman"/>
          <w:b/>
          <w:bCs/>
          <w:color w:val="auto"/>
          <w:szCs w:val="22"/>
          <w:lang w:eastAsia="es-ES_tradnl"/>
        </w:rPr>
        <w:t>Impresión rápida</w:t>
      </w:r>
      <w:r w:rsidRPr="009A137C">
        <w:rPr>
          <w:rFonts w:ascii="Times New Roman" w:eastAsia="Times New Roman" w:hAnsi="Times New Roman"/>
          <w:color w:val="auto"/>
          <w:szCs w:val="22"/>
          <w:lang w:eastAsia="es-ES_tradnl"/>
        </w:rPr>
        <w:t>.</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Nuestro documento se imprime directamente. En este caso se imprimen todas las páginas del documento, con las opciones definidas en ese momento. </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Antes de mandar la primera impresión del documento, es conveniente comprobar las opciones definidas en ese momento, para ello tenemos que utilizar el comando </w:t>
      </w:r>
      <w:r w:rsidRPr="009A137C">
        <w:rPr>
          <w:rFonts w:ascii="Times New Roman" w:eastAsia="Times New Roman" w:hAnsi="Times New Roman"/>
          <w:b/>
          <w:bCs/>
          <w:color w:val="auto"/>
          <w:szCs w:val="22"/>
          <w:lang w:eastAsia="es-ES_tradnl"/>
        </w:rPr>
        <w:t>Imprimir</w:t>
      </w:r>
      <w:r w:rsidRPr="009A137C">
        <w:rPr>
          <w:rFonts w:ascii="Times New Roman" w:eastAsia="Times New Roman" w:hAnsi="Times New Roman"/>
          <w:color w:val="auto"/>
          <w:szCs w:val="22"/>
          <w:lang w:eastAsia="es-ES_tradnl"/>
        </w:rPr>
        <w:t>.</w:t>
      </w:r>
    </w:p>
    <w:tbl>
      <w:tblPr>
        <w:tblW w:w="4650" w:type="pct"/>
        <w:tblCellSpacing w:w="15" w:type="dxa"/>
        <w:tblCellMar>
          <w:top w:w="15" w:type="dxa"/>
          <w:left w:w="15" w:type="dxa"/>
          <w:bottom w:w="15" w:type="dxa"/>
          <w:right w:w="15" w:type="dxa"/>
        </w:tblCellMar>
        <w:tblLook w:val="04A0"/>
      </w:tblPr>
      <w:tblGrid>
        <w:gridCol w:w="8653"/>
      </w:tblGrid>
      <w:tr w:rsidR="00C33179" w:rsidRPr="009A137C" w:rsidTr="005E0658">
        <w:trPr>
          <w:tblCellSpacing w:w="15" w:type="dxa"/>
        </w:trPr>
        <w:tc>
          <w:tcPr>
            <w:tcW w:w="0" w:type="auto"/>
            <w:vAlign w:val="center"/>
            <w:hideMark/>
          </w:tcPr>
          <w:p w:rsidR="00C33179" w:rsidRPr="009A137C" w:rsidRDefault="00C33179" w:rsidP="005E0658">
            <w:pPr>
              <w:spacing w:before="100" w:beforeAutospacing="1" w:after="100" w:afterAutospacing="1" w:line="240" w:lineRule="auto"/>
              <w:rPr>
                <w:rFonts w:ascii="Times New Roman" w:eastAsia="Times New Roman" w:hAnsi="Times New Roman"/>
                <w:b/>
                <w:color w:val="auto"/>
                <w:szCs w:val="22"/>
                <w:lang w:eastAsia="es-ES_tradnl"/>
              </w:rPr>
            </w:pPr>
            <w:bookmarkStart w:id="18" w:name="barra"/>
            <w:bookmarkEnd w:id="18"/>
            <w:r w:rsidRPr="009A137C">
              <w:rPr>
                <w:rFonts w:ascii="Times New Roman" w:eastAsia="Times New Roman" w:hAnsi="Times New Roman"/>
                <w:b/>
                <w:color w:val="auto"/>
                <w:szCs w:val="22"/>
                <w:lang w:eastAsia="es-ES_tradnl"/>
              </w:rPr>
              <w:t xml:space="preserve">Desde el comando Imprimir </w:t>
            </w:r>
          </w:p>
        </w:tc>
      </w:tr>
    </w:tbl>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Desde el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 xml:space="preserve">, seleccionar </w:t>
      </w:r>
      <w:r w:rsidRPr="009A137C">
        <w:rPr>
          <w:rFonts w:ascii="Times New Roman" w:eastAsia="Times New Roman" w:hAnsi="Times New Roman"/>
          <w:b/>
          <w:bCs/>
          <w:color w:val="auto"/>
          <w:szCs w:val="22"/>
          <w:lang w:eastAsia="es-ES_tradnl"/>
        </w:rPr>
        <w:t>Imprimir</w:t>
      </w:r>
      <w:r w:rsidRPr="009A137C">
        <w:rPr>
          <w:rFonts w:ascii="Times New Roman" w:eastAsia="Times New Roman" w:hAnsi="Times New Roman"/>
          <w:color w:val="auto"/>
          <w:szCs w:val="22"/>
          <w:lang w:eastAsia="es-ES_tradnl"/>
        </w:rPr>
        <w:t xml:space="preserve"> o bien directamente (</w:t>
      </w:r>
      <w:r w:rsidRPr="009A137C">
        <w:rPr>
          <w:rFonts w:ascii="Times New Roman" w:eastAsia="Times New Roman" w:hAnsi="Times New Roman"/>
          <w:b/>
          <w:bCs/>
          <w:color w:val="auto"/>
          <w:szCs w:val="22"/>
          <w:lang w:eastAsia="es-ES_tradnl"/>
        </w:rPr>
        <w:t>CTRL+P</w:t>
      </w:r>
      <w:r w:rsidRPr="009A137C">
        <w:rPr>
          <w:rFonts w:ascii="Times New Roman" w:eastAsia="Times New Roman" w:hAnsi="Times New Roman"/>
          <w:color w:val="auto"/>
          <w:szCs w:val="22"/>
          <w:lang w:eastAsia="es-ES_tradnl"/>
        </w:rPr>
        <w:t>), aparecerá el cuadro de diálogo que ves a continuación.</w:t>
      </w:r>
    </w:p>
    <w:p w:rsidR="00C33179" w:rsidRPr="009A137C" w:rsidRDefault="00C33179" w:rsidP="00C33179">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5972175" cy="3923699"/>
            <wp:effectExtent l="19050" t="0" r="9525" b="0"/>
            <wp:docPr id="975" name="Imagen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6"/>
                    <a:srcRect/>
                    <a:stretch>
                      <a:fillRect/>
                    </a:stretch>
                  </pic:blipFill>
                  <pic:spPr bwMode="auto">
                    <a:xfrm>
                      <a:off x="0" y="0"/>
                      <a:ext cx="5972175" cy="3923699"/>
                    </a:xfrm>
                    <a:prstGeom prst="rect">
                      <a:avLst/>
                    </a:prstGeom>
                    <a:noFill/>
                    <a:ln w="9525">
                      <a:noFill/>
                      <a:miter lim="800000"/>
                      <a:headEnd/>
                      <a:tailEnd/>
                    </a:ln>
                  </pic:spPr>
                </pic:pic>
              </a:graphicData>
            </a:graphic>
          </wp:inline>
        </w:drawing>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Rellenamos las opciones deseadas y pulsamos el botón </w:t>
      </w:r>
      <w:r w:rsidRPr="009A137C">
        <w:rPr>
          <w:rFonts w:ascii="Times New Roman" w:eastAsia="Times New Roman" w:hAnsi="Times New Roman"/>
          <w:b/>
          <w:bCs/>
          <w:color w:val="auto"/>
          <w:szCs w:val="22"/>
          <w:lang w:eastAsia="es-ES_tradnl"/>
        </w:rPr>
        <w:t>Aceptar</w:t>
      </w:r>
      <w:r w:rsidRPr="009A137C">
        <w:rPr>
          <w:rFonts w:ascii="Times New Roman" w:eastAsia="Times New Roman" w:hAnsi="Times New Roman"/>
          <w:color w:val="auto"/>
          <w:szCs w:val="22"/>
          <w:lang w:eastAsia="es-ES_tradnl"/>
        </w:rPr>
        <w:t>.</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Haciendo clic en el botón </w:t>
      </w:r>
      <w:r w:rsidRPr="009A137C">
        <w:rPr>
          <w:rFonts w:ascii="Times New Roman" w:eastAsia="Times New Roman" w:hAnsi="Times New Roman"/>
          <w:b/>
          <w:bCs/>
          <w:color w:val="auto"/>
          <w:szCs w:val="22"/>
          <w:lang w:eastAsia="es-ES_tradnl"/>
        </w:rPr>
        <w:t>Opciones</w:t>
      </w:r>
      <w:r w:rsidRPr="009A137C">
        <w:rPr>
          <w:rFonts w:ascii="Times New Roman" w:eastAsia="Times New Roman" w:hAnsi="Times New Roman"/>
          <w:color w:val="auto"/>
          <w:szCs w:val="22"/>
          <w:lang w:eastAsia="es-ES_tradnl"/>
        </w:rPr>
        <w:t xml:space="preserve">, se abre otra ventana en la que podemos seleccionar varias opciones, entre otras la de </w:t>
      </w:r>
      <w:r w:rsidRPr="009A137C">
        <w:rPr>
          <w:rFonts w:ascii="Times New Roman" w:eastAsia="Times New Roman" w:hAnsi="Times New Roman"/>
          <w:b/>
          <w:bCs/>
          <w:color w:val="auto"/>
          <w:szCs w:val="22"/>
          <w:lang w:eastAsia="es-ES_tradnl"/>
        </w:rPr>
        <w:t>Imprimir colores e imágenes de fondo</w:t>
      </w:r>
      <w:r w:rsidRPr="009A137C">
        <w:rPr>
          <w:rFonts w:ascii="Times New Roman" w:eastAsia="Times New Roman" w:hAnsi="Times New Roman"/>
          <w:color w:val="auto"/>
          <w:szCs w:val="22"/>
          <w:lang w:eastAsia="es-ES_tradnl"/>
        </w:rPr>
        <w:t xml:space="preserve"> muy útil cuando queremos que </w:t>
      </w:r>
      <w:r w:rsidRPr="009A137C">
        <w:rPr>
          <w:rFonts w:ascii="Times New Roman" w:eastAsia="Times New Roman" w:hAnsi="Times New Roman"/>
          <w:color w:val="auto"/>
          <w:szCs w:val="22"/>
          <w:lang w:eastAsia="es-ES_tradnl"/>
        </w:rPr>
        <w:lastRenderedPageBreak/>
        <w:t>los temas que vienen acompañados de soporte visual se reflejen del mismo modo en el papel que en pantalla.</w:t>
      </w:r>
    </w:p>
    <w:p w:rsidR="00F8308D" w:rsidRPr="009A137C" w:rsidRDefault="00F8308D" w:rsidP="00C33179">
      <w:pPr>
        <w:spacing w:before="240" w:after="75" w:line="240" w:lineRule="auto"/>
        <w:ind w:left="225" w:right="150" w:firstLine="225"/>
        <w:rPr>
          <w:rFonts w:ascii="Times New Roman" w:eastAsia="Times New Roman" w:hAnsi="Times New Roman"/>
          <w:color w:val="auto"/>
          <w:szCs w:val="22"/>
          <w:lang w:eastAsia="es-ES_tradnl"/>
        </w:rPr>
      </w:pPr>
    </w:p>
    <w:p w:rsidR="00C33179" w:rsidRPr="009A137C" w:rsidRDefault="00C33179">
      <w:pPr>
        <w:spacing w:line="240" w:lineRule="auto"/>
        <w:jc w:val="left"/>
        <w:rPr>
          <w:rFonts w:ascii="Times New Roman" w:hAnsi="Times New Roman"/>
          <w:color w:val="auto"/>
          <w:szCs w:val="22"/>
        </w:rPr>
      </w:pPr>
    </w:p>
    <w:tbl>
      <w:tblPr>
        <w:tblW w:w="4500" w:type="pct"/>
        <w:tblCellSpacing w:w="15" w:type="dxa"/>
        <w:tblCellMar>
          <w:top w:w="15" w:type="dxa"/>
          <w:left w:w="15" w:type="dxa"/>
          <w:bottom w:w="15" w:type="dxa"/>
          <w:right w:w="15" w:type="dxa"/>
        </w:tblCellMar>
        <w:tblLook w:val="04A0"/>
      </w:tblPr>
      <w:tblGrid>
        <w:gridCol w:w="8374"/>
      </w:tblGrid>
      <w:tr w:rsidR="00C33179" w:rsidRPr="009A137C" w:rsidTr="005E0658">
        <w:trPr>
          <w:tblCellSpacing w:w="15" w:type="dxa"/>
        </w:trPr>
        <w:tc>
          <w:tcPr>
            <w:tcW w:w="0" w:type="auto"/>
            <w:vAlign w:val="center"/>
            <w:hideMark/>
          </w:tcPr>
          <w:p w:rsidR="00C33179" w:rsidRPr="009A137C" w:rsidRDefault="00C33179" w:rsidP="005E0658">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Descripción de la ventana Imprimir</w:t>
            </w:r>
          </w:p>
        </w:tc>
      </w:tr>
    </w:tbl>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Vamos a ver las diferentes opciones que ofrece cada elemento de este cuadro de diálogo:</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30" name="Imagen 330"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Impresora</w:t>
      </w:r>
      <w:r w:rsidRPr="009A137C">
        <w:rPr>
          <w:rFonts w:ascii="Times New Roman" w:eastAsia="Times New Roman" w:hAnsi="Times New Roman"/>
          <w:color w:val="auto"/>
          <w:szCs w:val="22"/>
          <w:lang w:eastAsia="es-ES_tradnl"/>
        </w:rPr>
        <w:t xml:space="preserve">. En el recuadro Impresora, podemos elegir la impresora por la que queremos que salga la impresión. Se utiliza cuando tenemos más de una impresora conectadas a nuestro ordenador, bien sea directamente o por red. </w:t>
      </w:r>
      <w:r w:rsidR="00793542" w:rsidRPr="009A137C">
        <w:rPr>
          <w:rFonts w:ascii="Times New Roman" w:eastAsia="Times New Roman" w:hAnsi="Times New Roman"/>
          <w:color w:val="auto"/>
          <w:szCs w:val="22"/>
          <w:lang w:eastAsia="es-ES_tradnl"/>
        </w:rPr>
        <w:t xml:space="preserve">Pinchando en el botón </w:t>
      </w:r>
      <w:r w:rsidR="00793542" w:rsidRPr="009A137C">
        <w:rPr>
          <w:rFonts w:ascii="Times New Roman" w:eastAsia="Times New Roman" w:hAnsi="Times New Roman"/>
          <w:b/>
          <w:bCs/>
          <w:color w:val="auto"/>
          <w:szCs w:val="22"/>
          <w:lang w:eastAsia="es-ES_tradnl"/>
        </w:rPr>
        <w:t>Propiedades</w:t>
      </w:r>
      <w:r w:rsidR="00793542" w:rsidRPr="009A137C">
        <w:rPr>
          <w:rFonts w:ascii="Times New Roman" w:eastAsia="Times New Roman" w:hAnsi="Times New Roman"/>
          <w:color w:val="auto"/>
          <w:szCs w:val="22"/>
          <w:lang w:eastAsia="es-ES_tradnl"/>
        </w:rPr>
        <w:t xml:space="preserve"> podemos cambiar algunos parámetros como el tipo de papel, la orientación del papel, si queremos impresión en color o blanco/negro, etc. </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31" name="Imagen 331"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Intervalo de páginas</w:t>
      </w:r>
      <w:r w:rsidRPr="009A137C">
        <w:rPr>
          <w:rFonts w:ascii="Times New Roman" w:eastAsia="Times New Roman" w:hAnsi="Times New Roman"/>
          <w:color w:val="auto"/>
          <w:szCs w:val="22"/>
          <w:lang w:eastAsia="es-ES_tradnl"/>
        </w:rPr>
        <w:t>. En este recuadro indicamos las páginas que queremos imprimir, basta con pinchar en la opción deseada:</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Todo</w:t>
      </w:r>
      <w:r w:rsidRPr="009A137C">
        <w:rPr>
          <w:rFonts w:ascii="Times New Roman" w:eastAsia="Times New Roman" w:hAnsi="Times New Roman"/>
          <w:color w:val="auto"/>
          <w:szCs w:val="22"/>
          <w:lang w:eastAsia="es-ES_tradnl"/>
        </w:rPr>
        <w:t xml:space="preserve">. Imprime todo el documento. </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Página actual</w:t>
      </w:r>
      <w:r w:rsidRPr="009A137C">
        <w:rPr>
          <w:rFonts w:ascii="Times New Roman" w:eastAsia="Times New Roman" w:hAnsi="Times New Roman"/>
          <w:color w:val="auto"/>
          <w:szCs w:val="22"/>
          <w:lang w:eastAsia="es-ES_tradnl"/>
        </w:rPr>
        <w:t>. Imprime la página en la que se encuentra situado el punto de inserción en ese momento.</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Selección</w:t>
      </w:r>
      <w:r w:rsidRPr="009A137C">
        <w:rPr>
          <w:rFonts w:ascii="Times New Roman" w:eastAsia="Times New Roman" w:hAnsi="Times New Roman"/>
          <w:color w:val="auto"/>
          <w:szCs w:val="22"/>
          <w:lang w:eastAsia="es-ES_tradnl"/>
        </w:rPr>
        <w:t>. Si tenemos seleccionada alguna parte del documento, podemos pinchar en esta opción para que nos imprima únicamente el texto seleccionado.</w:t>
      </w:r>
    </w:p>
    <w:p w:rsidR="00C33179" w:rsidRPr="009A137C" w:rsidRDefault="00C33179" w:rsidP="00C33179">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Páginas</w:t>
      </w:r>
      <w:r w:rsidRPr="009A137C">
        <w:rPr>
          <w:rFonts w:ascii="Times New Roman" w:eastAsia="Times New Roman" w:hAnsi="Times New Roman"/>
          <w:color w:val="auto"/>
          <w:szCs w:val="22"/>
          <w:lang w:eastAsia="es-ES_tradnl"/>
        </w:rPr>
        <w:t xml:space="preserve">. Permite indicar qué páginas queremos que nos imprima. Si queremos páginas salteadas, poner los números de página separados por coma, por ejemplo: </w:t>
      </w:r>
      <w:r w:rsidRPr="009A137C">
        <w:rPr>
          <w:rFonts w:ascii="Times New Roman" w:eastAsia="Times New Roman" w:hAnsi="Times New Roman"/>
          <w:b/>
          <w:bCs/>
          <w:i/>
          <w:iCs/>
          <w:color w:val="auto"/>
          <w:szCs w:val="22"/>
          <w:lang w:eastAsia="es-ES_tradnl"/>
        </w:rPr>
        <w:t>2,8,10</w:t>
      </w:r>
      <w:r w:rsidRPr="009A137C">
        <w:rPr>
          <w:rFonts w:ascii="Times New Roman" w:eastAsia="Times New Roman" w:hAnsi="Times New Roman"/>
          <w:color w:val="auto"/>
          <w:szCs w:val="22"/>
          <w:lang w:eastAsia="es-ES_tradnl"/>
        </w:rPr>
        <w:t xml:space="preserve"> imprimiría las páginas 2, 8 y 10 Para indicar un intervalo, poner la página inicial y la página final separadas por un guión, por ejemplo: </w:t>
      </w:r>
      <w:r w:rsidRPr="009A137C">
        <w:rPr>
          <w:rFonts w:ascii="Times New Roman" w:eastAsia="Times New Roman" w:hAnsi="Times New Roman"/>
          <w:b/>
          <w:bCs/>
          <w:i/>
          <w:iCs/>
          <w:color w:val="auto"/>
          <w:szCs w:val="22"/>
          <w:lang w:eastAsia="es-ES_tradnl"/>
        </w:rPr>
        <w:t>4-7</w:t>
      </w:r>
      <w:r w:rsidRPr="009A137C">
        <w:rPr>
          <w:rFonts w:ascii="Times New Roman" w:eastAsia="Times New Roman" w:hAnsi="Times New Roman"/>
          <w:color w:val="auto"/>
          <w:szCs w:val="22"/>
          <w:lang w:eastAsia="es-ES_tradnl"/>
        </w:rPr>
        <w:t xml:space="preserve"> imprimiría las páginas 4,5,6 y 7. Se puede indicar un intervalo sin página inicial para indicar 'hasta', por ejemplo: </w:t>
      </w:r>
      <w:r w:rsidRPr="009A137C">
        <w:rPr>
          <w:rFonts w:ascii="Times New Roman" w:eastAsia="Times New Roman" w:hAnsi="Times New Roman"/>
          <w:b/>
          <w:bCs/>
          <w:i/>
          <w:iCs/>
          <w:color w:val="auto"/>
          <w:szCs w:val="22"/>
          <w:lang w:eastAsia="es-ES_tradnl"/>
        </w:rPr>
        <w:t>-3</w:t>
      </w:r>
      <w:r w:rsidRPr="009A137C">
        <w:rPr>
          <w:rFonts w:ascii="Times New Roman" w:eastAsia="Times New Roman" w:hAnsi="Times New Roman"/>
          <w:color w:val="auto"/>
          <w:szCs w:val="22"/>
          <w:lang w:eastAsia="es-ES_tradnl"/>
        </w:rPr>
        <w:t xml:space="preserve"> imprimiría las </w:t>
      </w:r>
      <w:r w:rsidR="00996EC3" w:rsidRPr="009A137C">
        <w:rPr>
          <w:rFonts w:ascii="Times New Roman" w:eastAsia="Times New Roman" w:hAnsi="Times New Roman"/>
          <w:color w:val="auto"/>
          <w:szCs w:val="22"/>
          <w:lang w:eastAsia="es-ES_tradnl"/>
        </w:rPr>
        <w:t>páginas</w:t>
      </w:r>
      <w:r w:rsidRPr="009A137C">
        <w:rPr>
          <w:rFonts w:ascii="Times New Roman" w:eastAsia="Times New Roman" w:hAnsi="Times New Roman"/>
          <w:color w:val="auto"/>
          <w:szCs w:val="22"/>
          <w:lang w:eastAsia="es-ES_tradnl"/>
        </w:rPr>
        <w:t xml:space="preserve"> 1,2 y 3 (hasta la página 3); o bien sin página final para indicar 'desde', por ejemplo </w:t>
      </w:r>
      <w:r w:rsidRPr="009A137C">
        <w:rPr>
          <w:rFonts w:ascii="Times New Roman" w:eastAsia="Times New Roman" w:hAnsi="Times New Roman"/>
          <w:b/>
          <w:bCs/>
          <w:i/>
          <w:iCs/>
          <w:color w:val="auto"/>
          <w:szCs w:val="22"/>
          <w:lang w:eastAsia="es-ES_tradnl"/>
        </w:rPr>
        <w:t>12-</w:t>
      </w:r>
      <w:r w:rsidRPr="009A137C">
        <w:rPr>
          <w:rFonts w:ascii="Times New Roman" w:eastAsia="Times New Roman" w:hAnsi="Times New Roman"/>
          <w:color w:val="auto"/>
          <w:szCs w:val="22"/>
          <w:lang w:eastAsia="es-ES_tradnl"/>
        </w:rPr>
        <w:t xml:space="preserve"> imprimiría las páginas desde la página 12 hasta la última ambas inclusive. También podemos combinar cualquiera de las formas anteriores, por ejemplo: </w:t>
      </w:r>
      <w:r w:rsidRPr="009A137C">
        <w:rPr>
          <w:rFonts w:ascii="Times New Roman" w:eastAsia="Times New Roman" w:hAnsi="Times New Roman"/>
          <w:b/>
          <w:bCs/>
          <w:i/>
          <w:iCs/>
          <w:color w:val="auto"/>
          <w:szCs w:val="22"/>
          <w:lang w:eastAsia="es-ES_tradnl"/>
        </w:rPr>
        <w:t>2,3,10-</w:t>
      </w:r>
      <w:r w:rsidRPr="009A137C">
        <w:rPr>
          <w:rFonts w:ascii="Times New Roman" w:eastAsia="Times New Roman" w:hAnsi="Times New Roman"/>
          <w:color w:val="auto"/>
          <w:szCs w:val="22"/>
          <w:lang w:eastAsia="es-ES_tradnl"/>
        </w:rPr>
        <w:t xml:space="preserve"> imprimiría las páginas 2,3,10,11...hasta la última.</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32" name="Imagen 332"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Copias</w:t>
      </w:r>
      <w:r w:rsidRPr="009A137C">
        <w:rPr>
          <w:rFonts w:ascii="Times New Roman" w:eastAsia="Times New Roman" w:hAnsi="Times New Roman"/>
          <w:color w:val="auto"/>
          <w:szCs w:val="22"/>
          <w:lang w:eastAsia="es-ES_tradnl"/>
        </w:rPr>
        <w:t xml:space="preserve">. En el recuadro Copias se indica el número de copias que queremos, es decir nos imprime lo que le hemos indicado en el recuadro </w:t>
      </w:r>
      <w:r w:rsidRPr="009A137C">
        <w:rPr>
          <w:rFonts w:ascii="Times New Roman" w:eastAsia="Times New Roman" w:hAnsi="Times New Roman"/>
          <w:b/>
          <w:bCs/>
          <w:color w:val="auto"/>
          <w:szCs w:val="22"/>
          <w:lang w:eastAsia="es-ES_tradnl"/>
        </w:rPr>
        <w:t>Intervalo de páginas</w:t>
      </w:r>
      <w:r w:rsidRPr="009A137C">
        <w:rPr>
          <w:rFonts w:ascii="Times New Roman" w:eastAsia="Times New Roman" w:hAnsi="Times New Roman"/>
          <w:color w:val="auto"/>
          <w:szCs w:val="22"/>
          <w:lang w:eastAsia="es-ES_tradnl"/>
        </w:rPr>
        <w:t xml:space="preserve">, tantas veces como indicamos en </w:t>
      </w:r>
      <w:r w:rsidRPr="009A137C">
        <w:rPr>
          <w:rFonts w:ascii="Times New Roman" w:eastAsia="Times New Roman" w:hAnsi="Times New Roman"/>
          <w:b/>
          <w:bCs/>
          <w:color w:val="auto"/>
          <w:szCs w:val="22"/>
          <w:lang w:eastAsia="es-ES_tradnl"/>
        </w:rPr>
        <w:t>Número de copias</w:t>
      </w:r>
      <w:r w:rsidRPr="009A137C">
        <w:rPr>
          <w:rFonts w:ascii="Times New Roman" w:eastAsia="Times New Roman" w:hAnsi="Times New Roman"/>
          <w:color w:val="auto"/>
          <w:szCs w:val="22"/>
          <w:lang w:eastAsia="es-ES_tradnl"/>
        </w:rPr>
        <w:t xml:space="preserve">. </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la opción </w:t>
      </w:r>
      <w:r w:rsidRPr="009A137C">
        <w:rPr>
          <w:rFonts w:ascii="Times New Roman" w:eastAsia="Times New Roman" w:hAnsi="Times New Roman"/>
          <w:b/>
          <w:bCs/>
          <w:color w:val="auto"/>
          <w:szCs w:val="22"/>
          <w:lang w:eastAsia="es-ES_tradnl"/>
        </w:rPr>
        <w:t>Intercalar</w:t>
      </w:r>
      <w:r w:rsidRPr="009A137C">
        <w:rPr>
          <w:rFonts w:ascii="Times New Roman" w:eastAsia="Times New Roman" w:hAnsi="Times New Roman"/>
          <w:color w:val="auto"/>
          <w:szCs w:val="22"/>
          <w:lang w:eastAsia="es-ES_tradnl"/>
        </w:rPr>
        <w:t xml:space="preserve"> no está activada, imprime una copia entera y después otra copia, mientras que si activamos </w:t>
      </w:r>
      <w:r w:rsidRPr="009A137C">
        <w:rPr>
          <w:rFonts w:ascii="Times New Roman" w:eastAsia="Times New Roman" w:hAnsi="Times New Roman"/>
          <w:b/>
          <w:bCs/>
          <w:color w:val="auto"/>
          <w:szCs w:val="22"/>
          <w:lang w:eastAsia="es-ES_tradnl"/>
        </w:rPr>
        <w:t>Intercalar</w:t>
      </w:r>
      <w:r w:rsidRPr="009A137C">
        <w:rPr>
          <w:rFonts w:ascii="Times New Roman" w:eastAsia="Times New Roman" w:hAnsi="Times New Roman"/>
          <w:color w:val="auto"/>
          <w:szCs w:val="22"/>
          <w:lang w:eastAsia="es-ES_tradnl"/>
        </w:rPr>
        <w:t xml:space="preserve"> imprime todas las copias de cada página juntas.</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133350" cy="133350"/>
            <wp:effectExtent l="0" t="0" r="0" b="0"/>
            <wp:docPr id="333" name="Imagen 333"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Zoom</w:t>
      </w:r>
      <w:r w:rsidRPr="009A137C">
        <w:rPr>
          <w:rFonts w:ascii="Times New Roman" w:eastAsia="Times New Roman" w:hAnsi="Times New Roman"/>
          <w:color w:val="auto"/>
          <w:szCs w:val="22"/>
          <w:lang w:eastAsia="es-ES_tradnl"/>
        </w:rPr>
        <w:t xml:space="preserve">. En el recuadro Zoom tenemos dos opciones. </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Páginas por hoja</w:t>
      </w:r>
      <w:r w:rsidRPr="009A137C">
        <w:rPr>
          <w:rFonts w:ascii="Times New Roman" w:eastAsia="Times New Roman" w:hAnsi="Times New Roman"/>
          <w:color w:val="auto"/>
          <w:szCs w:val="22"/>
          <w:lang w:eastAsia="es-ES_tradnl"/>
        </w:rPr>
        <w:t xml:space="preserve">. Permite elegir cuántas páginas por hoja deseamos, por ejemplo 4 imprimiría 4 páginas en una sola hoja de papel. De este modo podemos ahorrar mucho papel si queremos tener impresas las versiones provisionales de nuestros documentos. </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Escalar al tamaño del papel.</w:t>
      </w:r>
      <w:r w:rsidRPr="009A137C">
        <w:rPr>
          <w:rFonts w:ascii="Times New Roman" w:eastAsia="Times New Roman" w:hAnsi="Times New Roman"/>
          <w:color w:val="auto"/>
          <w:szCs w:val="22"/>
          <w:lang w:eastAsia="es-ES_tradnl"/>
        </w:rPr>
        <w:t xml:space="preserve"> Permite indicar el papel que tenemos en nuestra impresora, por ejemplo A4.</w:t>
      </w:r>
    </w:p>
    <w:p w:rsidR="00C33179" w:rsidRPr="009A137C" w:rsidRDefault="00C33179" w:rsidP="00C33179">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Valores recomendables.</w:t>
      </w:r>
      <w:r w:rsidRPr="009A137C">
        <w:rPr>
          <w:rFonts w:ascii="Times New Roman" w:eastAsia="Times New Roman" w:hAnsi="Times New Roman"/>
          <w:color w:val="auto"/>
          <w:szCs w:val="22"/>
          <w:lang w:eastAsia="es-ES_tradnl"/>
        </w:rPr>
        <w:t xml:space="preserve"> Podemos elegir desde 1 a 16 </w:t>
      </w:r>
      <w:r w:rsidRPr="009A137C">
        <w:rPr>
          <w:rFonts w:ascii="Times New Roman" w:eastAsia="Times New Roman" w:hAnsi="Times New Roman"/>
          <w:b/>
          <w:bCs/>
          <w:color w:val="auto"/>
          <w:szCs w:val="22"/>
          <w:lang w:eastAsia="es-ES_tradnl"/>
        </w:rPr>
        <w:t>Páginas por hoja</w:t>
      </w:r>
      <w:r w:rsidRPr="009A137C">
        <w:rPr>
          <w:rFonts w:ascii="Times New Roman" w:eastAsia="Times New Roman" w:hAnsi="Times New Roman"/>
          <w:color w:val="auto"/>
          <w:szCs w:val="22"/>
          <w:lang w:eastAsia="es-ES_tradnl"/>
        </w:rPr>
        <w:t xml:space="preserve">, en </w:t>
      </w:r>
      <w:r w:rsidRPr="009A137C">
        <w:rPr>
          <w:rFonts w:ascii="Times New Roman" w:eastAsia="Times New Roman" w:hAnsi="Times New Roman"/>
          <w:b/>
          <w:bCs/>
          <w:color w:val="auto"/>
          <w:szCs w:val="22"/>
          <w:lang w:eastAsia="es-ES_tradnl"/>
        </w:rPr>
        <w:t>Escalar al tamaño del papel</w:t>
      </w:r>
      <w:r w:rsidRPr="009A137C">
        <w:rPr>
          <w:rFonts w:ascii="Times New Roman" w:eastAsia="Times New Roman" w:hAnsi="Times New Roman"/>
          <w:color w:val="auto"/>
          <w:szCs w:val="22"/>
          <w:lang w:eastAsia="es-ES_tradnl"/>
        </w:rPr>
        <w:t xml:space="preserve"> el menú despegable nos ofrece varios valores (A3, A4, Carta,...) y también el valor </w:t>
      </w:r>
      <w:r w:rsidRPr="009A137C">
        <w:rPr>
          <w:rFonts w:ascii="Times New Roman" w:eastAsia="Times New Roman" w:hAnsi="Times New Roman"/>
          <w:b/>
          <w:bCs/>
          <w:color w:val="auto"/>
          <w:szCs w:val="22"/>
          <w:lang w:eastAsia="es-ES_tradnl"/>
        </w:rPr>
        <w:t>Sin escala</w:t>
      </w:r>
      <w:r w:rsidRPr="009A137C">
        <w:rPr>
          <w:rFonts w:ascii="Times New Roman" w:eastAsia="Times New Roman" w:hAnsi="Times New Roman"/>
          <w:color w:val="auto"/>
          <w:szCs w:val="22"/>
          <w:lang w:eastAsia="es-ES_tradnl"/>
        </w:rPr>
        <w:t>. Este último valor puede producir resultados un tanto inesperados en algunos casos, lo recomendable es poner el tamaño del papel que estemos usando, usualmente A4, para este tamaño se pueden imprimir de forma legible hasta 4 Páginas por hoja.</w:t>
      </w:r>
    </w:p>
    <w:p w:rsidR="00996EC3"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996EC3" w:rsidRPr="009A137C" w:rsidRDefault="00996EC3">
      <w:pPr>
        <w:spacing w:line="240" w:lineRule="auto"/>
        <w:jc w:val="left"/>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br w:type="page"/>
      </w:r>
    </w:p>
    <w:tbl>
      <w:tblPr>
        <w:tblW w:w="4850" w:type="pct"/>
        <w:tblCellSpacing w:w="15" w:type="dxa"/>
        <w:tblCellMar>
          <w:top w:w="15" w:type="dxa"/>
          <w:left w:w="15" w:type="dxa"/>
          <w:bottom w:w="15" w:type="dxa"/>
          <w:right w:w="15" w:type="dxa"/>
        </w:tblCellMar>
        <w:tblLook w:val="04A0"/>
      </w:tblPr>
      <w:tblGrid>
        <w:gridCol w:w="9025"/>
      </w:tblGrid>
      <w:tr w:rsidR="00C33179" w:rsidRPr="009A137C" w:rsidTr="005E0658">
        <w:trPr>
          <w:tblCellSpacing w:w="15" w:type="dxa"/>
        </w:trPr>
        <w:tc>
          <w:tcPr>
            <w:tcW w:w="0" w:type="auto"/>
            <w:vAlign w:val="center"/>
            <w:hideMark/>
          </w:tcPr>
          <w:p w:rsidR="00C33179" w:rsidRPr="009C222C" w:rsidRDefault="00C33179" w:rsidP="00FE7840">
            <w:pPr>
              <w:pStyle w:val="moises"/>
              <w:rPr>
                <w:rFonts w:ascii="Times New Roman" w:hAnsi="Times New Roman" w:cs="Times New Roman"/>
              </w:rPr>
            </w:pPr>
            <w:r w:rsidRPr="009C222C">
              <w:rPr>
                <w:rFonts w:ascii="Times New Roman" w:hAnsi="Times New Roman" w:cs="Times New Roman"/>
              </w:rPr>
              <w:lastRenderedPageBreak/>
              <w:t>Impresión (II)</w:t>
            </w:r>
          </w:p>
        </w:tc>
      </w:tr>
    </w:tbl>
    <w:p w:rsidR="00C33179" w:rsidRPr="009A137C" w:rsidRDefault="00C33179" w:rsidP="00C33179">
      <w:pPr>
        <w:spacing w:line="240" w:lineRule="auto"/>
        <w:rPr>
          <w:rFonts w:ascii="Times New Roman" w:eastAsia="Times New Roman" w:hAnsi="Times New Roman"/>
          <w:color w:val="auto"/>
          <w:szCs w:val="22"/>
          <w:lang w:eastAsia="es-ES_tradnl"/>
        </w:rPr>
      </w:pPr>
    </w:p>
    <w:tbl>
      <w:tblPr>
        <w:tblW w:w="5000" w:type="pct"/>
        <w:tblCellSpacing w:w="15" w:type="dxa"/>
        <w:tblCellMar>
          <w:top w:w="15" w:type="dxa"/>
          <w:left w:w="15" w:type="dxa"/>
          <w:bottom w:w="15" w:type="dxa"/>
          <w:right w:w="15" w:type="dxa"/>
        </w:tblCellMar>
        <w:tblLook w:val="04A0"/>
      </w:tblPr>
      <w:tblGrid>
        <w:gridCol w:w="2256"/>
        <w:gridCol w:w="7048"/>
      </w:tblGrid>
      <w:tr w:rsidR="00C33179" w:rsidRPr="009A137C" w:rsidTr="005E0658">
        <w:trPr>
          <w:tblCellSpacing w:w="15" w:type="dxa"/>
        </w:trPr>
        <w:tc>
          <w:tcPr>
            <w:tcW w:w="1200" w:type="pct"/>
            <w:vAlign w:val="center"/>
            <w:hideMark/>
          </w:tcPr>
          <w:p w:rsidR="00C33179" w:rsidRPr="009A137C" w:rsidRDefault="00C33179" w:rsidP="005E0658">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Vista preliminar</w:t>
            </w:r>
          </w:p>
        </w:tc>
        <w:tc>
          <w:tcPr>
            <w:tcW w:w="3800" w:type="pct"/>
            <w:vAlign w:val="center"/>
            <w:hideMark/>
          </w:tcPr>
          <w:p w:rsidR="00C33179" w:rsidRPr="009A137C" w:rsidRDefault="00C33179" w:rsidP="005E0658">
            <w:pPr>
              <w:spacing w:line="240" w:lineRule="auto"/>
              <w:rPr>
                <w:rFonts w:ascii="Times New Roman" w:eastAsia="Times New Roman" w:hAnsi="Times New Roman"/>
                <w:color w:val="auto"/>
                <w:szCs w:val="22"/>
                <w:lang w:eastAsia="es-ES_tradnl"/>
              </w:rPr>
            </w:pPr>
          </w:p>
        </w:tc>
      </w:tr>
    </w:tbl>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Antes de imprimir un documento podemos ver cómo quedará en el papel, esto podemos hacerlo de dos formas.</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1.</w:t>
      </w:r>
      <w:r w:rsidRPr="009A137C">
        <w:rPr>
          <w:rFonts w:ascii="Times New Roman" w:eastAsia="Times New Roman" w:hAnsi="Times New Roman"/>
          <w:b/>
          <w:bCs/>
          <w:color w:val="auto"/>
          <w:szCs w:val="22"/>
          <w:lang w:eastAsia="es-ES_tradnl"/>
        </w:rPr>
        <w:t xml:space="preserve"> Vista diseño de impresión</w:t>
      </w:r>
      <w:r w:rsidRPr="009A137C">
        <w:rPr>
          <w:rFonts w:ascii="Times New Roman" w:eastAsia="Times New Roman" w:hAnsi="Times New Roman"/>
          <w:color w:val="auto"/>
          <w:szCs w:val="22"/>
          <w:lang w:eastAsia="es-ES_tradnl"/>
        </w:rPr>
        <w:t>.</w:t>
      </w:r>
    </w:p>
    <w:p w:rsidR="00B01028" w:rsidRPr="009A137C" w:rsidRDefault="00C33179" w:rsidP="00B0102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Como ya vimos en el tema 2, un documento se puede ver desde diferentes vistas utilizando los botones </w:t>
      </w:r>
      <w:r w:rsidRPr="009A137C">
        <w:rPr>
          <w:rFonts w:ascii="Times New Roman" w:eastAsia="Times New Roman" w:hAnsi="Times New Roman"/>
          <w:noProof/>
          <w:color w:val="auto"/>
          <w:szCs w:val="22"/>
          <w:lang w:val="es-PE" w:eastAsia="es-PE"/>
        </w:rPr>
        <w:drawing>
          <wp:inline distT="0" distB="0" distL="0" distR="0">
            <wp:extent cx="952500" cy="209550"/>
            <wp:effectExtent l="19050" t="0" r="0" b="0"/>
            <wp:docPr id="334" name="Imagen 334" descr="botones_pres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botones_presentacion"/>
                    <pic:cNvPicPr>
                      <a:picLocks noChangeAspect="1" noChangeArrowheads="1"/>
                    </pic:cNvPicPr>
                  </pic:nvPicPr>
                  <pic:blipFill>
                    <a:blip r:embed="rId87"/>
                    <a:srcRect/>
                    <a:stretch>
                      <a:fillRect/>
                    </a:stretch>
                  </pic:blipFill>
                  <pic:spPr bwMode="auto">
                    <a:xfrm>
                      <a:off x="0" y="0"/>
                      <a:ext cx="95250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de presentación. El primer botón es la vista </w:t>
      </w:r>
      <w:r w:rsidRPr="009A137C">
        <w:rPr>
          <w:rFonts w:ascii="Times New Roman" w:eastAsia="Times New Roman" w:hAnsi="Times New Roman"/>
          <w:b/>
          <w:bCs/>
          <w:color w:val="auto"/>
          <w:szCs w:val="22"/>
          <w:lang w:eastAsia="es-ES_tradnl"/>
        </w:rPr>
        <w:t>Diseño de impresión</w:t>
      </w:r>
      <w:r w:rsidRPr="009A137C">
        <w:rPr>
          <w:rFonts w:ascii="Times New Roman" w:eastAsia="Times New Roman" w:hAnsi="Times New Roman"/>
          <w:color w:val="auto"/>
          <w:szCs w:val="22"/>
          <w:lang w:eastAsia="es-ES_tradnl"/>
        </w:rPr>
        <w:t xml:space="preserve"> que permite visualizar la página tal y como se imprimirá, con gráficos, imágenes, encabezados y pies de página, etc.</w:t>
      </w:r>
    </w:p>
    <w:p w:rsidR="00C33179" w:rsidRPr="009A137C" w:rsidRDefault="00FE7840"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07392" behindDoc="0" locked="0" layoutInCell="1" allowOverlap="1">
            <wp:simplePos x="0" y="0"/>
            <wp:positionH relativeFrom="column">
              <wp:posOffset>1910080</wp:posOffset>
            </wp:positionH>
            <wp:positionV relativeFrom="paragraph">
              <wp:posOffset>410845</wp:posOffset>
            </wp:positionV>
            <wp:extent cx="4048125" cy="5114925"/>
            <wp:effectExtent l="19050" t="0" r="9525" b="0"/>
            <wp:wrapSquare wrapText="bothSides"/>
            <wp:docPr id="738" name="976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88"/>
                    <a:stretch>
                      <a:fillRect/>
                    </a:stretch>
                  </pic:blipFill>
                  <pic:spPr>
                    <a:xfrm>
                      <a:off x="0" y="0"/>
                      <a:ext cx="4048125" cy="5114925"/>
                    </a:xfrm>
                    <a:prstGeom prst="rect">
                      <a:avLst/>
                    </a:prstGeom>
                  </pic:spPr>
                </pic:pic>
              </a:graphicData>
            </a:graphic>
          </wp:anchor>
        </w:drawing>
      </w:r>
      <w:r w:rsidR="00B01028" w:rsidRPr="009A137C">
        <w:rPr>
          <w:rFonts w:ascii="Times New Roman" w:eastAsia="Times New Roman" w:hAnsi="Times New Roman"/>
          <w:color w:val="auto"/>
          <w:szCs w:val="22"/>
          <w:lang w:eastAsia="es-ES_tradnl"/>
        </w:rPr>
        <w:t>E</w:t>
      </w:r>
      <w:r w:rsidR="00C33179" w:rsidRPr="009A137C">
        <w:rPr>
          <w:rFonts w:ascii="Times New Roman" w:eastAsia="Times New Roman" w:hAnsi="Times New Roman"/>
          <w:color w:val="auto"/>
          <w:szCs w:val="22"/>
          <w:lang w:eastAsia="es-ES_tradnl"/>
        </w:rPr>
        <w:t xml:space="preserve">n la mayor parte de la ocasiones será suficiente utilizar esta vista antes de imprimir pero en ocasiones podemos necesitar algunas funciones más, en ese caso podemos utilizar la </w:t>
      </w:r>
      <w:r w:rsidR="00C33179" w:rsidRPr="009A137C">
        <w:rPr>
          <w:rFonts w:ascii="Times New Roman" w:eastAsia="Times New Roman" w:hAnsi="Times New Roman"/>
          <w:b/>
          <w:bCs/>
          <w:color w:val="auto"/>
          <w:szCs w:val="22"/>
          <w:lang w:eastAsia="es-ES_tradnl"/>
        </w:rPr>
        <w:t>Vista preliminar</w:t>
      </w:r>
      <w:r w:rsidR="00C33179" w:rsidRPr="009A137C">
        <w:rPr>
          <w:rFonts w:ascii="Times New Roman" w:eastAsia="Times New Roman" w:hAnsi="Times New Roman"/>
          <w:color w:val="auto"/>
          <w:szCs w:val="22"/>
          <w:lang w:eastAsia="es-ES_tradnl"/>
        </w:rPr>
        <w:t>.</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2. </w:t>
      </w:r>
      <w:r w:rsidRPr="009A137C">
        <w:rPr>
          <w:rFonts w:ascii="Times New Roman" w:eastAsia="Times New Roman" w:hAnsi="Times New Roman"/>
          <w:b/>
          <w:bCs/>
          <w:color w:val="auto"/>
          <w:szCs w:val="22"/>
          <w:lang w:eastAsia="es-ES_tradnl"/>
        </w:rPr>
        <w:t>Vista preliminar</w:t>
      </w:r>
      <w:r w:rsidRPr="009A137C">
        <w:rPr>
          <w:rFonts w:ascii="Times New Roman" w:eastAsia="Times New Roman" w:hAnsi="Times New Roman"/>
          <w:color w:val="auto"/>
          <w:szCs w:val="22"/>
          <w:lang w:eastAsia="es-ES_tradnl"/>
        </w:rPr>
        <w:t xml:space="preserve">. </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La vista preliminar permite visualizar la página tal y como se imprimirá, con gráficos, imágenes, encabezados y pies de página, etc. pero además permite ver varias páginas a la vez, aumentar y reducir el tamaño, y algunas cosas más que vamos a ver ahora.</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desplegar la vista preliminar ir al </w:t>
      </w:r>
      <w:r w:rsidRPr="009A137C">
        <w:rPr>
          <w:rFonts w:ascii="Times New Roman" w:eastAsia="Times New Roman" w:hAnsi="Times New Roman"/>
          <w:b/>
          <w:bCs/>
          <w:color w:val="auto"/>
          <w:szCs w:val="22"/>
          <w:lang w:eastAsia="es-ES_tradnl"/>
        </w:rPr>
        <w:t>Botón Office</w:t>
      </w:r>
      <w:r w:rsidRPr="009A137C">
        <w:rPr>
          <w:rFonts w:ascii="Times New Roman" w:eastAsia="Times New Roman" w:hAnsi="Times New Roman"/>
          <w:color w:val="auto"/>
          <w:szCs w:val="22"/>
          <w:lang w:eastAsia="es-ES_tradnl"/>
        </w:rPr>
        <w:t xml:space="preserve"> y desplegar la opción </w:t>
      </w:r>
      <w:r w:rsidRPr="009A137C">
        <w:rPr>
          <w:rFonts w:ascii="Times New Roman" w:eastAsia="Times New Roman" w:hAnsi="Times New Roman"/>
          <w:b/>
          <w:bCs/>
          <w:color w:val="auto"/>
          <w:szCs w:val="22"/>
          <w:lang w:eastAsia="es-ES_tradnl"/>
        </w:rPr>
        <w:t xml:space="preserve">Imprimir </w:t>
      </w:r>
      <w:r w:rsidRPr="009A137C">
        <w:rPr>
          <w:rFonts w:ascii="Times New Roman" w:eastAsia="Times New Roman" w:hAnsi="Times New Roman"/>
          <w:color w:val="auto"/>
          <w:szCs w:val="22"/>
          <w:lang w:eastAsia="es-ES_tradnl"/>
        </w:rPr>
        <w:t xml:space="preserve">y elegir </w:t>
      </w:r>
      <w:r w:rsidRPr="009A137C">
        <w:rPr>
          <w:rFonts w:ascii="Times New Roman" w:eastAsia="Times New Roman" w:hAnsi="Times New Roman"/>
          <w:b/>
          <w:bCs/>
          <w:color w:val="auto"/>
          <w:szCs w:val="22"/>
          <w:lang w:eastAsia="es-ES_tradnl"/>
        </w:rPr>
        <w:t>Vista preliminar</w:t>
      </w:r>
      <w:r w:rsidRPr="009A137C">
        <w:rPr>
          <w:rFonts w:ascii="Times New Roman" w:eastAsia="Times New Roman" w:hAnsi="Times New Roman"/>
          <w:color w:val="auto"/>
          <w:szCs w:val="22"/>
          <w:lang w:eastAsia="es-ES_tradnl"/>
        </w:rPr>
        <w:t>.</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arrancar la vista preliminar veremos una pantalla similar a la que muestra la siguiente imagen.</w:t>
      </w:r>
    </w:p>
    <w:p w:rsidR="00FE7840"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E7840" w:rsidRPr="009A137C" w:rsidRDefault="00FE7840">
      <w:pPr>
        <w:spacing w:line="240" w:lineRule="auto"/>
        <w:jc w:val="left"/>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color w:val="auto"/>
          <w:szCs w:val="22"/>
          <w:lang w:eastAsia="es-ES_tradnl"/>
        </w:rPr>
        <w:br w:type="page"/>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Como puedes ver la vista preliminar nos permite hacernos una idea exacta de cómo va a quedar el documento impreso ya que muestra elemento que no se ven en la vista </w:t>
      </w:r>
      <w:r w:rsidRPr="009A137C">
        <w:rPr>
          <w:rFonts w:ascii="Times New Roman" w:eastAsia="Times New Roman" w:hAnsi="Times New Roman"/>
          <w:b/>
          <w:bCs/>
          <w:color w:val="auto"/>
          <w:szCs w:val="22"/>
          <w:lang w:eastAsia="es-ES_tradnl"/>
        </w:rPr>
        <w:t>Normal</w:t>
      </w:r>
      <w:r w:rsidRPr="009A137C">
        <w:rPr>
          <w:rFonts w:ascii="Times New Roman" w:eastAsia="Times New Roman" w:hAnsi="Times New Roman"/>
          <w:color w:val="auto"/>
          <w:szCs w:val="22"/>
          <w:lang w:eastAsia="es-ES_tradnl"/>
        </w:rPr>
        <w:t xml:space="preserve"> como son los gráficos, cabeceras y pies de página, así como los márgenes, también permite ver la página completa.</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En esta vista, al colocar el cursor en el documento toma la forma de una lupa con el signo más o el signo menos y hace que el documento aumente o disminuya el tamaño.</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La vista preliminar tiene su propia pestaña para realizar unas funciones adicionales que vamos a ver a continuación.</w:t>
      </w:r>
    </w:p>
    <w:p w:rsidR="00C33179" w:rsidRPr="009A137C" w:rsidRDefault="00C33179" w:rsidP="00C33179">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r w:rsidR="00FE7840" w:rsidRPr="009A137C">
        <w:rPr>
          <w:rFonts w:ascii="Times New Roman" w:eastAsia="Times New Roman" w:hAnsi="Times New Roman"/>
          <w:noProof/>
          <w:color w:val="auto"/>
          <w:szCs w:val="22"/>
          <w:lang w:val="es-PE" w:eastAsia="es-PE"/>
        </w:rPr>
        <w:drawing>
          <wp:inline distT="0" distB="0" distL="0" distR="0">
            <wp:extent cx="5850890" cy="1030082"/>
            <wp:effectExtent l="19050" t="0" r="0" b="0"/>
            <wp:docPr id="737" name="978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89"/>
                    <a:stretch>
                      <a:fillRect/>
                    </a:stretch>
                  </pic:blipFill>
                  <pic:spPr>
                    <a:xfrm>
                      <a:off x="0" y="0"/>
                      <a:ext cx="5850890" cy="1030082"/>
                    </a:xfrm>
                    <a:prstGeom prst="rect">
                      <a:avLst/>
                    </a:prstGeom>
                  </pic:spPr>
                </pic:pic>
              </a:graphicData>
            </a:graphic>
          </wp:inline>
        </w:drawing>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Vamos a explicar uno a uno los iconos de esta barra.</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485775" cy="514350"/>
            <wp:effectExtent l="19050" t="0" r="9525" b="0"/>
            <wp:docPr id="336" name="Imagen 336" descr="barra_vista_preliminar_bot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barra_vista_preliminar_boton1"/>
                    <pic:cNvPicPr>
                      <a:picLocks noChangeAspect="1" noChangeArrowheads="1"/>
                    </pic:cNvPicPr>
                  </pic:nvPicPr>
                  <pic:blipFill>
                    <a:blip r:embed="rId90"/>
                    <a:srcRect/>
                    <a:stretch>
                      <a:fillRect/>
                    </a:stretch>
                  </pic:blipFill>
                  <pic:spPr bwMode="auto">
                    <a:xfrm>
                      <a:off x="0" y="0"/>
                      <a:ext cx="485775" cy="514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Imprimir</w:t>
      </w:r>
      <w:r w:rsidRPr="009A137C">
        <w:rPr>
          <w:rFonts w:ascii="Times New Roman" w:eastAsia="Times New Roman" w:hAnsi="Times New Roman"/>
          <w:color w:val="auto"/>
          <w:szCs w:val="22"/>
          <w:lang w:eastAsia="es-ES_tradnl"/>
        </w:rPr>
        <w:t>. Manda a la impresora el documento.</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257175" cy="219075"/>
            <wp:effectExtent l="19050" t="0" r="9525" b="0"/>
            <wp:docPr id="337" name="Imagen 337" descr="barra_vista_preliminar_bot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barra_vista_preliminar_boton3"/>
                    <pic:cNvPicPr>
                      <a:picLocks noChangeAspect="1" noChangeArrowheads="1"/>
                    </pic:cNvPicPr>
                  </pic:nvPicPr>
                  <pic:blipFill>
                    <a:blip r:embed="rId91"/>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Una página</w:t>
      </w:r>
      <w:r w:rsidRPr="009A137C">
        <w:rPr>
          <w:rFonts w:ascii="Times New Roman" w:eastAsia="Times New Roman" w:hAnsi="Times New Roman"/>
          <w:color w:val="auto"/>
          <w:szCs w:val="22"/>
          <w:lang w:eastAsia="es-ES_tradnl"/>
        </w:rPr>
        <w:t>. Hace que en la pantalla se vea una sola página.</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247650" cy="247650"/>
            <wp:effectExtent l="19050" t="0" r="0" b="0"/>
            <wp:docPr id="338" name="Imagen 338" descr="barra_vista_preliminar_bot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barra_vista_preliminar_boton2"/>
                    <pic:cNvPicPr>
                      <a:picLocks noChangeAspect="1" noChangeArrowheads="1"/>
                    </pic:cNvPicPr>
                  </pic:nvPicPr>
                  <pic:blipFill>
                    <a:blip r:embed="rId92"/>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Dos páginas</w:t>
      </w:r>
      <w:r w:rsidRPr="009A137C">
        <w:rPr>
          <w:rFonts w:ascii="Times New Roman" w:eastAsia="Times New Roman" w:hAnsi="Times New Roman"/>
          <w:color w:val="auto"/>
          <w:szCs w:val="22"/>
          <w:lang w:eastAsia="es-ES_tradnl"/>
        </w:rPr>
        <w:t xml:space="preserve">. Hace que en la pantalla se vea dos páginas. </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228600" cy="228600"/>
            <wp:effectExtent l="19050" t="0" r="0" b="0"/>
            <wp:docPr id="339" name="Imagen 339" descr="barra_vista_preliminar_bot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barra_vista_preliminar_boton4"/>
                    <pic:cNvPicPr>
                      <a:picLocks noChangeAspect="1" noChangeArrowheads="1"/>
                    </pic:cNvPicPr>
                  </pic:nvPicPr>
                  <pic:blipFill>
                    <a:blip r:embed="rId9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Ajustar</w:t>
      </w:r>
      <w:r w:rsidRPr="009A137C">
        <w:rPr>
          <w:rFonts w:ascii="Times New Roman" w:eastAsia="Times New Roman" w:hAnsi="Times New Roman"/>
          <w:color w:val="auto"/>
          <w:szCs w:val="22"/>
          <w:lang w:eastAsia="es-ES_tradnl"/>
        </w:rPr>
        <w:t xml:space="preserve">. Al hacer clic en este icono se ajusta la página al ancho de la pantalla. </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409575" cy="523875"/>
            <wp:effectExtent l="19050" t="0" r="9525" b="0"/>
            <wp:docPr id="340" name="Imagen 340" descr="barra_vista_preliminar_bot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barra_vista_preliminar_boton5"/>
                    <pic:cNvPicPr>
                      <a:picLocks noChangeAspect="1" noChangeArrowheads="1"/>
                    </pic:cNvPicPr>
                  </pic:nvPicPr>
                  <pic:blipFill>
                    <a:blip r:embed="rId94"/>
                    <a:srcRect/>
                    <a:stretch>
                      <a:fillRect/>
                    </a:stretch>
                  </pic:blipFill>
                  <pic:spPr bwMode="auto">
                    <a:xfrm>
                      <a:off x="0" y="0"/>
                      <a:ext cx="409575" cy="523875"/>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Zoom</w:t>
      </w:r>
      <w:r w:rsidRPr="009A137C">
        <w:rPr>
          <w:rFonts w:ascii="Times New Roman" w:eastAsia="Times New Roman" w:hAnsi="Times New Roman"/>
          <w:color w:val="auto"/>
          <w:szCs w:val="22"/>
          <w:lang w:eastAsia="es-ES_tradnl"/>
        </w:rPr>
        <w:t>. Permite fijar diferentes tamaños del documento.</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400050" cy="495300"/>
            <wp:effectExtent l="19050" t="0" r="0" b="0"/>
            <wp:docPr id="341" name="Imagen 34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100"/>
                    <pic:cNvPicPr>
                      <a:picLocks noChangeAspect="1" noChangeArrowheads="1"/>
                    </pic:cNvPicPr>
                  </pic:nvPicPr>
                  <pic:blipFill>
                    <a:blip r:embed="rId95"/>
                    <a:srcRect/>
                    <a:stretch>
                      <a:fillRect/>
                    </a:stretch>
                  </pic:blipFill>
                  <pic:spPr bwMode="auto">
                    <a:xfrm>
                      <a:off x="0" y="0"/>
                      <a:ext cx="400050" cy="49530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Tamaño real</w:t>
      </w:r>
      <w:r w:rsidRPr="009A137C">
        <w:rPr>
          <w:rFonts w:ascii="Times New Roman" w:eastAsia="Times New Roman" w:hAnsi="Times New Roman"/>
          <w:color w:val="auto"/>
          <w:szCs w:val="22"/>
          <w:lang w:eastAsia="es-ES_tradnl"/>
        </w:rPr>
        <w:t>. Permite mostrar la hoja a un zoom del 100%.</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066800" cy="219075"/>
            <wp:effectExtent l="19050" t="0" r="0" b="0"/>
            <wp:docPr id="342" name="Imagen 342" descr="barra_vista_preliminar_bot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barra_vista_preliminar_boton6"/>
                    <pic:cNvPicPr>
                      <a:picLocks noChangeAspect="1" noChangeArrowheads="1"/>
                    </pic:cNvPicPr>
                  </pic:nvPicPr>
                  <pic:blipFill>
                    <a:blip r:embed="rId96"/>
                    <a:srcRect/>
                    <a:stretch>
                      <a:fillRect/>
                    </a:stretch>
                  </pic:blipFill>
                  <pic:spPr bwMode="auto">
                    <a:xfrm>
                      <a:off x="0" y="0"/>
                      <a:ext cx="1066800" cy="2190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Muestra </w:t>
      </w:r>
      <w:r w:rsidR="00793542" w:rsidRPr="009A137C">
        <w:rPr>
          <w:rFonts w:ascii="Times New Roman" w:eastAsia="Times New Roman" w:hAnsi="Times New Roman"/>
          <w:color w:val="auto"/>
          <w:szCs w:val="22"/>
          <w:lang w:eastAsia="es-ES_tradnl"/>
        </w:rPr>
        <w:t>u</w:t>
      </w:r>
      <w:r w:rsidRPr="009A137C">
        <w:rPr>
          <w:rFonts w:ascii="Times New Roman" w:eastAsia="Times New Roman" w:hAnsi="Times New Roman"/>
          <w:color w:val="auto"/>
          <w:szCs w:val="22"/>
          <w:lang w:eastAsia="es-ES_tradnl"/>
        </w:rPr>
        <w:t xml:space="preserve"> oculta las reglas (horizontales y verticales)...</w:t>
      </w:r>
    </w:p>
    <w:p w:rsidR="00C33179" w:rsidRPr="009A137C" w:rsidRDefault="00C33179" w:rsidP="00C33179">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1247775" cy="247650"/>
            <wp:effectExtent l="19050" t="0" r="9525" b="0"/>
            <wp:docPr id="343" name="Imagen 343" descr="barra_vista_preliminar_boto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barra_vista_preliminar_boton7"/>
                    <pic:cNvPicPr>
                      <a:picLocks noChangeAspect="1" noChangeArrowheads="1"/>
                    </pic:cNvPicPr>
                  </pic:nvPicPr>
                  <pic:blipFill>
                    <a:blip r:embed="rId97"/>
                    <a:srcRect/>
                    <a:stretch>
                      <a:fillRect/>
                    </a:stretch>
                  </pic:blipFill>
                  <pic:spPr bwMode="auto">
                    <a:xfrm>
                      <a:off x="0" y="0"/>
                      <a:ext cx="1247775" cy="2476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Word intentará reducir en uno el número de páginas de un documento para evitar que unas pocas líneas ocupen la última página.</w:t>
      </w:r>
    </w:p>
    <w:p w:rsidR="00C33179" w:rsidRPr="009A137C" w:rsidRDefault="00C33179" w:rsidP="00C33179">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228600" cy="228600"/>
            <wp:effectExtent l="19050" t="0" r="0" b="0"/>
            <wp:docPr id="344" name="Imagen 344" descr="cerrar_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errar_vista"/>
                    <pic:cNvPicPr>
                      <a:picLocks noChangeAspect="1" noChangeArrowheads="1"/>
                    </pic:cNvPicPr>
                  </pic:nvPicPr>
                  <pic:blipFill>
                    <a:blip r:embed="rId98"/>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Cerrar</w:t>
      </w:r>
      <w:r w:rsidRPr="009A137C">
        <w:rPr>
          <w:rFonts w:ascii="Times New Roman" w:eastAsia="Times New Roman" w:hAnsi="Times New Roman"/>
          <w:color w:val="auto"/>
          <w:szCs w:val="22"/>
          <w:lang w:eastAsia="es-ES_tradnl"/>
        </w:rPr>
        <w:t>. Sirve para cerrar la vista preliminar.</w:t>
      </w:r>
    </w:p>
    <w:p w:rsidR="00C33179" w:rsidRPr="009A137C" w:rsidRDefault="00C33179" w:rsidP="00C33179">
      <w:pPr>
        <w:spacing w:line="240" w:lineRule="auto"/>
        <w:rPr>
          <w:rFonts w:ascii="Times New Roman" w:eastAsia="Times New Roman" w:hAnsi="Times New Roman"/>
          <w:color w:val="auto"/>
          <w:szCs w:val="22"/>
          <w:lang w:eastAsia="es-ES_tradnl"/>
        </w:rPr>
      </w:pP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Como has visto hay varias posibilidades de ver el documento, </w:t>
      </w:r>
      <w:r w:rsidRPr="009A137C">
        <w:rPr>
          <w:rFonts w:ascii="Times New Roman" w:eastAsia="Times New Roman" w:hAnsi="Times New Roman"/>
          <w:b/>
          <w:bCs/>
          <w:color w:val="auto"/>
          <w:szCs w:val="22"/>
          <w:lang w:eastAsia="es-ES_tradnl"/>
        </w:rPr>
        <w:t>la vista preliminar es realmente útil</w:t>
      </w:r>
      <w:r w:rsidRPr="009A137C">
        <w:rPr>
          <w:rFonts w:ascii="Times New Roman" w:eastAsia="Times New Roman" w:hAnsi="Times New Roman"/>
          <w:color w:val="auto"/>
          <w:szCs w:val="22"/>
          <w:lang w:eastAsia="es-ES_tradnl"/>
        </w:rPr>
        <w:t xml:space="preserve"> y puede ahorrarnos desperdiciar algunas hojas de papel.</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Por ejemplo, con la vista preliminar nos daremos cuenta si se va a imprimir una página con una sola línea y así poder corregirlo. Al ver la página completa también podemos ver que el texto o los gráficos quedan </w:t>
      </w:r>
      <w:r w:rsidR="00793542" w:rsidRPr="009A137C">
        <w:rPr>
          <w:rFonts w:ascii="Times New Roman" w:eastAsia="Times New Roman" w:hAnsi="Times New Roman"/>
          <w:color w:val="auto"/>
          <w:szCs w:val="22"/>
          <w:lang w:eastAsia="es-ES_tradnl"/>
        </w:rPr>
        <w:t>mal centrado</w:t>
      </w:r>
      <w:r w:rsidRPr="009A137C">
        <w:rPr>
          <w:rFonts w:ascii="Times New Roman" w:eastAsia="Times New Roman" w:hAnsi="Times New Roman"/>
          <w:color w:val="auto"/>
          <w:szCs w:val="22"/>
          <w:lang w:eastAsia="es-ES_tradnl"/>
        </w:rPr>
        <w:t>, etc.</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Si estamos utilizando la vista diseño de impresión y sólo tenemos una página no hará falta pasar a la vista preliminar ya que no veremos prácticamente nada nuevo.</w:t>
      </w:r>
    </w:p>
    <w:tbl>
      <w:tblPr>
        <w:tblW w:w="4850" w:type="pct"/>
        <w:tblCellSpacing w:w="15" w:type="dxa"/>
        <w:tblCellMar>
          <w:top w:w="15" w:type="dxa"/>
          <w:left w:w="15" w:type="dxa"/>
          <w:bottom w:w="15" w:type="dxa"/>
          <w:right w:w="15" w:type="dxa"/>
        </w:tblCellMar>
        <w:tblLook w:val="04A0"/>
      </w:tblPr>
      <w:tblGrid>
        <w:gridCol w:w="9025"/>
      </w:tblGrid>
      <w:tr w:rsidR="00C33179" w:rsidRPr="009A137C" w:rsidTr="005E0658">
        <w:trPr>
          <w:tblCellSpacing w:w="15" w:type="dxa"/>
        </w:trPr>
        <w:tc>
          <w:tcPr>
            <w:tcW w:w="0" w:type="auto"/>
            <w:vAlign w:val="center"/>
            <w:hideMark/>
          </w:tcPr>
          <w:p w:rsidR="00C33179" w:rsidRPr="009C222C" w:rsidRDefault="00C33179" w:rsidP="00FE7840">
            <w:pPr>
              <w:pStyle w:val="moises"/>
              <w:rPr>
                <w:rFonts w:ascii="Times New Roman" w:hAnsi="Times New Roman" w:cs="Times New Roman"/>
              </w:rPr>
            </w:pPr>
            <w:r w:rsidRPr="009C222C">
              <w:rPr>
                <w:rFonts w:ascii="Times New Roman" w:hAnsi="Times New Roman" w:cs="Times New Roman"/>
              </w:rPr>
              <w:t>Impresión (III)</w:t>
            </w:r>
          </w:p>
        </w:tc>
      </w:tr>
    </w:tbl>
    <w:p w:rsidR="00C33179" w:rsidRPr="009A137C" w:rsidRDefault="00C33179" w:rsidP="00C33179">
      <w:pPr>
        <w:spacing w:line="240" w:lineRule="auto"/>
        <w:rPr>
          <w:rFonts w:ascii="Times New Roman" w:eastAsia="Times New Roman" w:hAnsi="Times New Roman"/>
          <w:color w:val="auto"/>
          <w:szCs w:val="22"/>
          <w:lang w:eastAsia="es-ES_tradnl"/>
        </w:rPr>
      </w:pPr>
    </w:p>
    <w:tbl>
      <w:tblPr>
        <w:tblW w:w="5000" w:type="pct"/>
        <w:tblCellSpacing w:w="15" w:type="dxa"/>
        <w:tblCellMar>
          <w:top w:w="15" w:type="dxa"/>
          <w:left w:w="15" w:type="dxa"/>
          <w:bottom w:w="15" w:type="dxa"/>
          <w:right w:w="15" w:type="dxa"/>
        </w:tblCellMar>
        <w:tblLook w:val="04A0"/>
      </w:tblPr>
      <w:tblGrid>
        <w:gridCol w:w="8430"/>
        <w:gridCol w:w="874"/>
      </w:tblGrid>
      <w:tr w:rsidR="00C33179" w:rsidRPr="009A137C" w:rsidTr="005E0658">
        <w:trPr>
          <w:tblCellSpacing w:w="15" w:type="dxa"/>
        </w:trPr>
        <w:tc>
          <w:tcPr>
            <w:tcW w:w="4550" w:type="pct"/>
            <w:vAlign w:val="center"/>
            <w:hideMark/>
          </w:tcPr>
          <w:p w:rsidR="00C33179" w:rsidRPr="009A137C" w:rsidRDefault="00C33179" w:rsidP="005E0658">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Instalar una impresora</w:t>
            </w:r>
          </w:p>
        </w:tc>
        <w:tc>
          <w:tcPr>
            <w:tcW w:w="450" w:type="pct"/>
            <w:vAlign w:val="center"/>
            <w:hideMark/>
          </w:tcPr>
          <w:p w:rsidR="00C33179" w:rsidRPr="009A137C" w:rsidRDefault="00C33179" w:rsidP="005E0658">
            <w:pPr>
              <w:spacing w:line="240" w:lineRule="auto"/>
              <w:rPr>
                <w:rFonts w:ascii="Times New Roman" w:eastAsia="Times New Roman" w:hAnsi="Times New Roman"/>
                <w:color w:val="auto"/>
                <w:szCs w:val="22"/>
                <w:lang w:eastAsia="es-ES_tradnl"/>
              </w:rPr>
            </w:pPr>
          </w:p>
        </w:tc>
      </w:tr>
    </w:tbl>
    <w:p w:rsidR="00C33179" w:rsidRPr="009A137C" w:rsidRDefault="00FE7840"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04320" behindDoc="0" locked="0" layoutInCell="1" allowOverlap="1">
            <wp:simplePos x="0" y="0"/>
            <wp:positionH relativeFrom="column">
              <wp:posOffset>2444115</wp:posOffset>
            </wp:positionH>
            <wp:positionV relativeFrom="paragraph">
              <wp:posOffset>32385</wp:posOffset>
            </wp:positionV>
            <wp:extent cx="3600450" cy="4352925"/>
            <wp:effectExtent l="19050" t="0" r="0" b="0"/>
            <wp:wrapSquare wrapText="bothSides"/>
            <wp:docPr id="981" name="980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99"/>
                    <a:stretch>
                      <a:fillRect/>
                    </a:stretch>
                  </pic:blipFill>
                  <pic:spPr>
                    <a:xfrm>
                      <a:off x="0" y="0"/>
                      <a:ext cx="3600450" cy="4352925"/>
                    </a:xfrm>
                    <a:prstGeom prst="rect">
                      <a:avLst/>
                    </a:prstGeom>
                  </pic:spPr>
                </pic:pic>
              </a:graphicData>
            </a:graphic>
          </wp:anchor>
        </w:drawing>
      </w:r>
      <w:r w:rsidR="00C33179" w:rsidRPr="009A137C">
        <w:rPr>
          <w:rFonts w:ascii="Times New Roman" w:eastAsia="Times New Roman" w:hAnsi="Times New Roman"/>
          <w:color w:val="auto"/>
          <w:szCs w:val="22"/>
          <w:lang w:eastAsia="es-ES_tradnl"/>
        </w:rPr>
        <w:t>La impresora es uno de los periféricos más utilizados del ordenador, en este punto aprenderemos a instalar una impresora y a configurarla en un sistema WindowsXP.</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Hoy en día es muy fácil instalar nuevos dispositivos hardware, como impresoras, ya que la mayoría utilizan la tecnología Plug&amp;Play que hace que el sistema operativo reconozca la nueva impresora nada más conectarla al ordenador y nosotros no tengamos que hacer nada para instalarla.</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No obstante, en algunos casos podemos necesitar hacer el proceso manualmente. Cuando nosotros conectamos una impresora a nuestro ordenador es preciso instalar los controladores para que el sistema la reconozca.</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 continuación aprenderemos a instalar una impresora de forma manual y a personalizar su </w:t>
      </w:r>
      <w:r w:rsidRPr="009A137C">
        <w:rPr>
          <w:rFonts w:ascii="Times New Roman" w:eastAsia="Times New Roman" w:hAnsi="Times New Roman"/>
          <w:color w:val="auto"/>
          <w:szCs w:val="22"/>
          <w:lang w:eastAsia="es-ES_tradnl"/>
        </w:rPr>
        <w:lastRenderedPageBreak/>
        <w:t>funcionamiento para que se adapte lo más posible a nuestras necesidades.</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Despliega el menú </w:t>
      </w:r>
      <w:r w:rsidRPr="009A137C">
        <w:rPr>
          <w:rFonts w:ascii="Times New Roman" w:eastAsia="Times New Roman" w:hAnsi="Times New Roman"/>
          <w:b/>
          <w:bCs/>
          <w:color w:val="auto"/>
          <w:szCs w:val="22"/>
          <w:lang w:eastAsia="es-ES_tradnl"/>
        </w:rPr>
        <w:t>Inicio</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Selecciona la opción </w:t>
      </w:r>
      <w:r w:rsidRPr="009A137C">
        <w:rPr>
          <w:rFonts w:ascii="Times New Roman" w:eastAsia="Times New Roman" w:hAnsi="Times New Roman"/>
          <w:b/>
          <w:bCs/>
          <w:color w:val="auto"/>
          <w:szCs w:val="22"/>
          <w:lang w:eastAsia="es-ES_tradnl"/>
        </w:rPr>
        <w:t>Impresoras y faxes</w:t>
      </w:r>
      <w:r w:rsidRPr="009A137C">
        <w:rPr>
          <w:rFonts w:ascii="Times New Roman" w:eastAsia="Times New Roman" w:hAnsi="Times New Roman"/>
          <w:color w:val="auto"/>
          <w:szCs w:val="22"/>
          <w:lang w:eastAsia="es-ES_tradnl"/>
        </w:rPr>
        <w:t>.</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Si no tienes la opción</w:t>
      </w:r>
      <w:r w:rsidRPr="009A137C">
        <w:rPr>
          <w:rFonts w:ascii="Times New Roman" w:eastAsia="Times New Roman" w:hAnsi="Times New Roman"/>
          <w:b/>
          <w:bCs/>
          <w:color w:val="auto"/>
          <w:szCs w:val="22"/>
          <w:lang w:eastAsia="es-ES_tradnl"/>
        </w:rPr>
        <w:t xml:space="preserve"> Impresoras y faxes </w:t>
      </w:r>
      <w:r w:rsidRPr="009A137C">
        <w:rPr>
          <w:rFonts w:ascii="Times New Roman" w:eastAsia="Times New Roman" w:hAnsi="Times New Roman"/>
          <w:color w:val="auto"/>
          <w:szCs w:val="22"/>
          <w:lang w:eastAsia="es-ES_tradnl"/>
        </w:rPr>
        <w:t>en tu menú</w:t>
      </w:r>
      <w:r w:rsidRPr="009A137C">
        <w:rPr>
          <w:rFonts w:ascii="Times New Roman" w:eastAsia="Times New Roman" w:hAnsi="Times New Roman"/>
          <w:b/>
          <w:bCs/>
          <w:color w:val="auto"/>
          <w:szCs w:val="22"/>
          <w:lang w:eastAsia="es-ES_tradnl"/>
        </w:rPr>
        <w:t xml:space="preserve"> Inicio</w:t>
      </w:r>
      <w:r w:rsidRPr="009A137C">
        <w:rPr>
          <w:rFonts w:ascii="Times New Roman" w:eastAsia="Times New Roman" w:hAnsi="Times New Roman"/>
          <w:color w:val="auto"/>
          <w:szCs w:val="22"/>
          <w:lang w:eastAsia="es-ES_tradnl"/>
        </w:rPr>
        <w:t xml:space="preserve"> también puedes llegar a ella a través del</w:t>
      </w:r>
      <w:r w:rsidRPr="009A137C">
        <w:rPr>
          <w:rFonts w:ascii="Times New Roman" w:eastAsia="Times New Roman" w:hAnsi="Times New Roman"/>
          <w:b/>
          <w:bCs/>
          <w:color w:val="auto"/>
          <w:szCs w:val="22"/>
          <w:lang w:eastAsia="es-ES_tradnl"/>
        </w:rPr>
        <w:t xml:space="preserve"> Panel de control</w:t>
      </w:r>
      <w:r w:rsidRPr="009A137C">
        <w:rPr>
          <w:rFonts w:ascii="Times New Roman" w:eastAsia="Times New Roman" w:hAnsi="Times New Roman"/>
          <w:color w:val="auto"/>
          <w:szCs w:val="22"/>
          <w:lang w:eastAsia="es-ES_tradnl"/>
        </w:rPr>
        <w:t xml:space="preserve">, opción </w:t>
      </w:r>
      <w:r w:rsidRPr="009A137C">
        <w:rPr>
          <w:rFonts w:ascii="Times New Roman" w:eastAsia="Times New Roman" w:hAnsi="Times New Roman"/>
          <w:b/>
          <w:bCs/>
          <w:color w:val="auto"/>
          <w:szCs w:val="22"/>
          <w:lang w:eastAsia="es-ES_tradnl"/>
        </w:rPr>
        <w:t>Impresoras y otro hardware</w:t>
      </w:r>
      <w:r w:rsidRPr="009A137C">
        <w:rPr>
          <w:rFonts w:ascii="Times New Roman" w:eastAsia="Times New Roman" w:hAnsi="Times New Roman"/>
          <w:color w:val="auto"/>
          <w:szCs w:val="22"/>
          <w:lang w:eastAsia="es-ES_tradnl"/>
        </w:rPr>
        <w:t>.</w:t>
      </w:r>
    </w:p>
    <w:p w:rsidR="00C33179" w:rsidRPr="009A137C" w:rsidRDefault="00C33179" w:rsidP="00C33179">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Aparecerá una pantalla como esta, si seleccionas una impresora el panel contextual de la derecha te mostrará las opciones que ves aquí: </w:t>
      </w:r>
      <w:r w:rsidRPr="009A137C">
        <w:rPr>
          <w:rFonts w:ascii="Times New Roman" w:eastAsia="Times New Roman" w:hAnsi="Times New Roman"/>
          <w:b/>
          <w:bCs/>
          <w:color w:val="auto"/>
          <w:szCs w:val="22"/>
          <w:lang w:eastAsia="es-ES_tradnl"/>
        </w:rPr>
        <w:t>Agregar una impresora</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Ver lo que se está imprimiendo</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Seleccionar preferencias de impresión</w:t>
      </w:r>
      <w:r w:rsidRPr="009A137C">
        <w:rPr>
          <w:rFonts w:ascii="Times New Roman" w:eastAsia="Times New Roman" w:hAnsi="Times New Roman"/>
          <w:color w:val="auto"/>
          <w:szCs w:val="22"/>
          <w:lang w:eastAsia="es-ES_tradnl"/>
        </w:rPr>
        <w:t>, etc.</w:t>
      </w:r>
    </w:p>
    <w:p w:rsidR="00C33179" w:rsidRPr="009A137C" w:rsidRDefault="00FE7840"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05344" behindDoc="0" locked="0" layoutInCell="1" allowOverlap="1">
            <wp:simplePos x="0" y="0"/>
            <wp:positionH relativeFrom="column">
              <wp:posOffset>43815</wp:posOffset>
            </wp:positionH>
            <wp:positionV relativeFrom="paragraph">
              <wp:posOffset>0</wp:posOffset>
            </wp:positionV>
            <wp:extent cx="5630545" cy="3781425"/>
            <wp:effectExtent l="19050" t="0" r="8255" b="0"/>
            <wp:wrapSquare wrapText="bothSides"/>
            <wp:docPr id="6" name="5 Imagen" descr="imp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e.png"/>
                    <pic:cNvPicPr/>
                  </pic:nvPicPr>
                  <pic:blipFill>
                    <a:blip r:embed="rId100"/>
                    <a:stretch>
                      <a:fillRect/>
                    </a:stretch>
                  </pic:blipFill>
                  <pic:spPr>
                    <a:xfrm>
                      <a:off x="0" y="0"/>
                      <a:ext cx="5630545" cy="3781425"/>
                    </a:xfrm>
                    <a:prstGeom prst="rect">
                      <a:avLst/>
                    </a:prstGeom>
                  </pic:spPr>
                </pic:pic>
              </a:graphicData>
            </a:graphic>
          </wp:anchor>
        </w:drawing>
      </w:r>
      <w:r w:rsidR="00C33179" w:rsidRPr="009A137C">
        <w:rPr>
          <w:rFonts w:ascii="Times New Roman" w:eastAsia="Times New Roman" w:hAnsi="Times New Roman"/>
          <w:color w:val="auto"/>
          <w:szCs w:val="22"/>
          <w:lang w:eastAsia="es-ES_tradnl"/>
        </w:rPr>
        <w:t>Estas tareas son las que habitualmente se necesitan para manejar una impresora.</w:t>
      </w:r>
    </w:p>
    <w:p w:rsidR="00C33179" w:rsidRPr="009A137C" w:rsidRDefault="00C33179" w:rsidP="00C33179">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Ahora, haz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sobre el icono Agregar</w:t>
      </w:r>
      <w:r w:rsidRPr="009A137C">
        <w:rPr>
          <w:rFonts w:ascii="Times New Roman" w:eastAsia="Times New Roman" w:hAnsi="Times New Roman"/>
          <w:b/>
          <w:bCs/>
          <w:color w:val="auto"/>
          <w:szCs w:val="22"/>
          <w:lang w:eastAsia="es-ES_tradnl"/>
        </w:rPr>
        <w:t xml:space="preserve"> Impresora</w:t>
      </w:r>
      <w:r w:rsidRPr="009A137C">
        <w:rPr>
          <w:rFonts w:ascii="Times New Roman" w:eastAsia="Times New Roman" w:hAnsi="Times New Roman"/>
          <w:color w:val="auto"/>
          <w:szCs w:val="22"/>
          <w:lang w:eastAsia="es-ES_tradnl"/>
        </w:rPr>
        <w:t xml:space="preserve"> para iniciar el asistente que te ayudará a instalar una impresora. </w:t>
      </w:r>
    </w:p>
    <w:p w:rsidR="00C33179" w:rsidRPr="009A137C" w:rsidRDefault="00C33179" w:rsidP="00C33179">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w:t>
      </w:r>
      <w:r w:rsidR="00FE7840" w:rsidRPr="009A137C">
        <w:rPr>
          <w:rFonts w:ascii="Times New Roman" w:eastAsia="Times New Roman" w:hAnsi="Times New Roman"/>
          <w:noProof/>
          <w:color w:val="auto"/>
          <w:szCs w:val="22"/>
          <w:lang w:val="es-PE" w:eastAsia="es-PE"/>
        </w:rPr>
        <w:drawing>
          <wp:inline distT="0" distB="0" distL="0" distR="0">
            <wp:extent cx="4715533" cy="3362795"/>
            <wp:effectExtent l="19050" t="0" r="8867" b="0"/>
            <wp:docPr id="7" name="6 Imagen" descr="imp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e.png"/>
                    <pic:cNvPicPr/>
                  </pic:nvPicPr>
                  <pic:blipFill>
                    <a:blip r:embed="rId101"/>
                    <a:stretch>
                      <a:fillRect/>
                    </a:stretch>
                  </pic:blipFill>
                  <pic:spPr>
                    <a:xfrm>
                      <a:off x="0" y="0"/>
                      <a:ext cx="4715533" cy="3362795"/>
                    </a:xfrm>
                    <a:prstGeom prst="rect">
                      <a:avLst/>
                    </a:prstGeom>
                  </pic:spPr>
                </pic:pic>
              </a:graphicData>
            </a:graphic>
          </wp:inline>
        </w:drawing>
      </w:r>
    </w:p>
    <w:p w:rsidR="00FE7840" w:rsidRPr="009A137C" w:rsidRDefault="00C33179" w:rsidP="00C33179">
      <w:pPr>
        <w:spacing w:line="240" w:lineRule="auto"/>
        <w:jc w:val="left"/>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El asistente te irá haciendo preguntas, por ejemplo, si tu impresora está conectada directamente a tu ordenador en modo local o si está en la red; a qué puerto has conectado la impresora y por último aparecerá una pantalla como la que ves aquí para que elijas el fabricante y el tipo de </w:t>
      </w:r>
    </w:p>
    <w:p w:rsidR="0072696B" w:rsidRPr="009A137C" w:rsidRDefault="0072696B" w:rsidP="00C33179">
      <w:pPr>
        <w:spacing w:line="240" w:lineRule="auto"/>
        <w:jc w:val="left"/>
        <w:rPr>
          <w:rFonts w:ascii="Times New Roman" w:hAnsi="Times New Roman"/>
          <w:color w:val="auto"/>
          <w:szCs w:val="22"/>
        </w:rPr>
      </w:pPr>
    </w:p>
    <w:p w:rsidR="009C222C" w:rsidRDefault="009C222C">
      <w:pPr>
        <w:spacing w:line="240" w:lineRule="auto"/>
        <w:jc w:val="left"/>
        <w:rPr>
          <w:rFonts w:ascii="Times New Roman" w:eastAsia="Times New Roman" w:hAnsi="Times New Roman"/>
          <w:b/>
          <w:color w:val="auto"/>
          <w:szCs w:val="22"/>
          <w:lang w:eastAsia="es-ES_tradnl"/>
        </w:rPr>
      </w:pPr>
      <w:r>
        <w:rPr>
          <w:rFonts w:ascii="Times New Roman" w:hAnsi="Times New Roman"/>
          <w:szCs w:val="22"/>
        </w:rPr>
        <w:br w:type="page"/>
      </w:r>
    </w:p>
    <w:p w:rsidR="0072696B" w:rsidRPr="009C222C" w:rsidRDefault="009C222C" w:rsidP="009C222C">
      <w:pPr>
        <w:pStyle w:val="moises"/>
        <w:jc w:val="center"/>
        <w:rPr>
          <w:rFonts w:ascii="Times New Roman" w:hAnsi="Times New Roman" w:cs="Times New Roman"/>
          <w:shadow/>
          <w:sz w:val="32"/>
          <w:szCs w:val="32"/>
        </w:rPr>
      </w:pPr>
      <w:r w:rsidRPr="009C222C">
        <w:rPr>
          <w:rFonts w:ascii="Times New Roman" w:hAnsi="Times New Roman" w:cs="Times New Roman"/>
          <w:shadow/>
          <w:sz w:val="32"/>
          <w:szCs w:val="32"/>
        </w:rPr>
        <w:lastRenderedPageBreak/>
        <w:t>Practica N°2</w:t>
      </w:r>
    </w:p>
    <w:tbl>
      <w:tblPr>
        <w:tblW w:w="5000" w:type="pct"/>
        <w:tblCellSpacing w:w="15" w:type="dxa"/>
        <w:tblCellMar>
          <w:top w:w="15" w:type="dxa"/>
          <w:left w:w="15" w:type="dxa"/>
          <w:bottom w:w="15" w:type="dxa"/>
          <w:right w:w="15" w:type="dxa"/>
        </w:tblCellMar>
        <w:tblLook w:val="04A0"/>
      </w:tblPr>
      <w:tblGrid>
        <w:gridCol w:w="9304"/>
      </w:tblGrid>
      <w:tr w:rsidR="0072696B" w:rsidRPr="009A137C" w:rsidTr="005E0658">
        <w:trPr>
          <w:tblCellSpacing w:w="15" w:type="dxa"/>
        </w:trPr>
        <w:tc>
          <w:tcPr>
            <w:tcW w:w="0" w:type="auto"/>
            <w:vAlign w:val="center"/>
            <w:hideMark/>
          </w:tcPr>
          <w:p w:rsidR="0072696B" w:rsidRPr="009A137C" w:rsidRDefault="0072696B" w:rsidP="0072696B">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b/>
                <w:color w:val="auto"/>
                <w:szCs w:val="22"/>
                <w:lang w:eastAsia="es-ES_tradnl"/>
              </w:rPr>
              <w:t>Ejercicio 1:</w:t>
            </w:r>
            <w:r w:rsidRPr="009A137C">
              <w:rPr>
                <w:rFonts w:ascii="Times New Roman" w:eastAsia="Times New Roman" w:hAnsi="Times New Roman"/>
                <w:color w:val="auto"/>
                <w:szCs w:val="22"/>
                <w:lang w:eastAsia="es-ES_tradnl"/>
              </w:rPr>
              <w:t xml:space="preserve"> Edición básica.</w:t>
            </w:r>
          </w:p>
        </w:tc>
      </w:tr>
    </w:tbl>
    <w:p w:rsidR="0072696B" w:rsidRPr="009A137C" w:rsidRDefault="0072696B" w:rsidP="0072696B">
      <w:pPr>
        <w:spacing w:line="240" w:lineRule="auto"/>
        <w:rPr>
          <w:rFonts w:ascii="Times New Roman" w:eastAsia="Times New Roman" w:hAnsi="Times New Roman"/>
          <w:color w:val="auto"/>
          <w:szCs w:val="22"/>
          <w:lang w:eastAsia="es-ES_tradnl"/>
        </w:rPr>
      </w:pPr>
    </w:p>
    <w:tbl>
      <w:tblPr>
        <w:tblW w:w="4850" w:type="pct"/>
        <w:tblCellSpacing w:w="15" w:type="dxa"/>
        <w:tblCellMar>
          <w:top w:w="15" w:type="dxa"/>
          <w:left w:w="15" w:type="dxa"/>
          <w:bottom w:w="15" w:type="dxa"/>
          <w:right w:w="15" w:type="dxa"/>
        </w:tblCellMar>
        <w:tblLook w:val="04A0"/>
      </w:tblPr>
      <w:tblGrid>
        <w:gridCol w:w="9025"/>
      </w:tblGrid>
      <w:tr w:rsidR="0072696B" w:rsidRPr="009A137C" w:rsidTr="005E0658">
        <w:trPr>
          <w:tblCellSpacing w:w="15" w:type="dxa"/>
        </w:trPr>
        <w:tc>
          <w:tcPr>
            <w:tcW w:w="0" w:type="auto"/>
            <w:vAlign w:val="center"/>
            <w:hideMark/>
          </w:tcPr>
          <w:p w:rsidR="0072696B" w:rsidRPr="009A137C" w:rsidRDefault="0072696B" w:rsidP="005E0658">
            <w:pPr>
              <w:spacing w:before="100" w:beforeAutospacing="1" w:after="100" w:afterAutospacing="1" w:line="240" w:lineRule="auto"/>
              <w:rPr>
                <w:rFonts w:ascii="Times New Roman" w:eastAsia="Times New Roman" w:hAnsi="Times New Roman"/>
                <w:b/>
                <w:color w:val="auto"/>
                <w:szCs w:val="22"/>
                <w:lang w:eastAsia="es-ES_tradnl"/>
              </w:rPr>
            </w:pPr>
            <w:bookmarkStart w:id="19" w:name="ej1"/>
            <w:bookmarkEnd w:id="19"/>
            <w:r w:rsidRPr="009A137C">
              <w:rPr>
                <w:rFonts w:ascii="Times New Roman" w:eastAsia="Times New Roman" w:hAnsi="Times New Roman"/>
                <w:b/>
                <w:color w:val="auto"/>
                <w:szCs w:val="22"/>
                <w:lang w:eastAsia="es-ES_tradnl"/>
              </w:rPr>
              <w:t>1.- Edición: copiar, cortar y pegar.</w:t>
            </w:r>
          </w:p>
        </w:tc>
      </w:tr>
    </w:tbl>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0810" cy="130810"/>
            <wp:effectExtent l="0" t="0" r="2540" b="0"/>
            <wp:docPr id="739" name="Imagen 3"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aulaclic.es/word2007/graficos/orangeball.gif"/>
                    <pic:cNvPicPr>
                      <a:picLocks noChangeAspect="1" noChangeArrowheads="1"/>
                    </pic:cNvPicPr>
                  </pic:nvPicPr>
                  <pic:blipFill>
                    <a:blip r:embed="rId12"/>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Para practicar estos comandos vamos a crear un documento. </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Abrir un archivo nuevo pinchando en el primer icono de la barra estándar </w:t>
      </w:r>
      <w:r w:rsidR="00793542" w:rsidRPr="009A137C">
        <w:rPr>
          <w:rFonts w:ascii="Times New Roman" w:eastAsia="Times New Roman" w:hAnsi="Times New Roman"/>
          <w:color w:val="auto"/>
          <w:szCs w:val="22"/>
          <w:lang w:eastAsia="es-ES_tradnl"/>
        </w:rPr>
        <w:t>(el</w:t>
      </w:r>
      <w:r w:rsidRPr="009A137C">
        <w:rPr>
          <w:rFonts w:ascii="Times New Roman" w:eastAsia="Times New Roman" w:hAnsi="Times New Roman"/>
          <w:color w:val="auto"/>
          <w:szCs w:val="22"/>
          <w:lang w:eastAsia="es-ES_tradnl"/>
        </w:rPr>
        <w:t xml:space="preserve"> de la </w:t>
      </w:r>
      <w:r w:rsidR="00793542" w:rsidRPr="009A137C">
        <w:rPr>
          <w:rFonts w:ascii="Times New Roman" w:eastAsia="Times New Roman" w:hAnsi="Times New Roman"/>
          <w:color w:val="auto"/>
          <w:szCs w:val="22"/>
          <w:lang w:eastAsia="es-ES_tradnl"/>
        </w:rPr>
        <w:t>página</w:t>
      </w:r>
      <w:r w:rsidRPr="009A137C">
        <w:rPr>
          <w:rFonts w:ascii="Times New Roman" w:eastAsia="Times New Roman" w:hAnsi="Times New Roman"/>
          <w:color w:val="auto"/>
          <w:szCs w:val="22"/>
          <w:lang w:eastAsia="es-ES_tradnl"/>
        </w:rPr>
        <w:t xml:space="preserve"> en blanco), y teclear el siguiente texto:</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En julio, señores, siendo cobrador en un tranvía, cuesta sonreír. En julio se suda demasiado; la badana de la gorra comprime la cabeza. En julio las calles son blancas y cegadoras como platos, o negras y frescas como cuevas. Julio es precisamente el tiempo en que a los viejos cobradores  suelen darles el delicado, docente y aburrido encargo de enseñar al que no sabe; esto es, mostrar a los aspirantes a tranviarios cómo se debe cobrar rápida y educadamente.(Cuentos completos. Ignacio Aldecoa)</w:t>
      </w:r>
      <w:r w:rsidRPr="009A137C">
        <w:rPr>
          <w:rFonts w:ascii="Times New Roman" w:eastAsia="Times New Roman" w:hAnsi="Times New Roman"/>
          <w:color w:val="auto"/>
          <w:szCs w:val="22"/>
          <w:lang w:eastAsia="es-ES_tradnl"/>
        </w:rPr>
        <w:t>.</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1.-</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Copiar</w:t>
      </w:r>
      <w:r w:rsidRPr="009A137C">
        <w:rPr>
          <w:rFonts w:ascii="Times New Roman" w:eastAsia="Times New Roman" w:hAnsi="Times New Roman"/>
          <w:color w:val="auto"/>
          <w:szCs w:val="22"/>
          <w:lang w:eastAsia="es-ES_tradnl"/>
        </w:rPr>
        <w:t xml:space="preserve">. </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Copiar la palabra </w:t>
      </w:r>
      <w:r w:rsidRPr="009A137C">
        <w:rPr>
          <w:rFonts w:ascii="Times New Roman" w:eastAsia="Times New Roman" w:hAnsi="Times New Roman"/>
          <w:b/>
          <w:bCs/>
          <w:i/>
          <w:iCs/>
          <w:color w:val="auto"/>
          <w:szCs w:val="22"/>
          <w:lang w:eastAsia="es-ES_tradnl"/>
        </w:rPr>
        <w:t xml:space="preserve">tranvía </w:t>
      </w:r>
      <w:r w:rsidRPr="009A137C">
        <w:rPr>
          <w:rFonts w:ascii="Times New Roman" w:eastAsia="Times New Roman" w:hAnsi="Times New Roman"/>
          <w:color w:val="auto"/>
          <w:szCs w:val="22"/>
          <w:lang w:eastAsia="es-ES_tradnl"/>
        </w:rPr>
        <w:t xml:space="preserve">detrás de la palabra </w:t>
      </w:r>
      <w:r w:rsidRPr="009A137C">
        <w:rPr>
          <w:rFonts w:ascii="Times New Roman" w:eastAsia="Times New Roman" w:hAnsi="Times New Roman"/>
          <w:b/>
          <w:bCs/>
          <w:i/>
          <w:iCs/>
          <w:color w:val="auto"/>
          <w:szCs w:val="22"/>
          <w:lang w:eastAsia="es-ES_tradnl"/>
        </w:rPr>
        <w:t>gorra</w:t>
      </w:r>
      <w:r w:rsidRPr="009A137C">
        <w:rPr>
          <w:rFonts w:ascii="Times New Roman" w:eastAsia="Times New Roman" w:hAnsi="Times New Roman"/>
          <w:color w:val="auto"/>
          <w:szCs w:val="22"/>
          <w:lang w:eastAsia="es-ES_tradnl"/>
        </w:rPr>
        <w:t xml:space="preserve">. </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Hacerlo mediante varios métodos, iconos, teclado y ratón.</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r w:rsidRPr="009A137C">
        <w:rPr>
          <w:rFonts w:ascii="Times New Roman" w:eastAsia="Times New Roman" w:hAnsi="Times New Roman"/>
          <w:b/>
          <w:bCs/>
          <w:color w:val="auto"/>
          <w:szCs w:val="22"/>
          <w:lang w:eastAsia="es-ES_tradnl"/>
        </w:rPr>
        <w:t>2.- Cortar</w:t>
      </w:r>
      <w:r w:rsidRPr="009A137C">
        <w:rPr>
          <w:rFonts w:ascii="Times New Roman" w:eastAsia="Times New Roman" w:hAnsi="Times New Roman"/>
          <w:color w:val="auto"/>
          <w:szCs w:val="22"/>
          <w:lang w:eastAsia="es-ES_tradnl"/>
        </w:rPr>
        <w:t xml:space="preserve">. </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Mover la palabra </w:t>
      </w:r>
      <w:r w:rsidRPr="009A137C">
        <w:rPr>
          <w:rFonts w:ascii="Times New Roman" w:eastAsia="Times New Roman" w:hAnsi="Times New Roman"/>
          <w:b/>
          <w:bCs/>
          <w:i/>
          <w:iCs/>
          <w:color w:val="auto"/>
          <w:szCs w:val="22"/>
          <w:lang w:eastAsia="es-ES_tradnl"/>
        </w:rPr>
        <w:t>señores</w:t>
      </w:r>
      <w:r w:rsidRPr="009A137C">
        <w:rPr>
          <w:rFonts w:ascii="Times New Roman" w:eastAsia="Times New Roman" w:hAnsi="Times New Roman"/>
          <w:color w:val="auto"/>
          <w:szCs w:val="22"/>
          <w:lang w:eastAsia="es-ES_tradnl"/>
        </w:rPr>
        <w:t xml:space="preserve"> detrás de la palabra </w:t>
      </w:r>
      <w:r w:rsidRPr="009A137C">
        <w:rPr>
          <w:rFonts w:ascii="Times New Roman" w:eastAsia="Times New Roman" w:hAnsi="Times New Roman"/>
          <w:b/>
          <w:bCs/>
          <w:i/>
          <w:iCs/>
          <w:color w:val="auto"/>
          <w:szCs w:val="22"/>
          <w:lang w:eastAsia="es-ES_tradnl"/>
        </w:rPr>
        <w:t>gorra</w:t>
      </w:r>
      <w:r w:rsidRPr="009A137C">
        <w:rPr>
          <w:rFonts w:ascii="Times New Roman" w:eastAsia="Times New Roman" w:hAnsi="Times New Roman"/>
          <w:color w:val="auto"/>
          <w:szCs w:val="22"/>
          <w:lang w:eastAsia="es-ES_tradnl"/>
        </w:rPr>
        <w:t xml:space="preserve">. </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Hacerlo también mediante varios métodos.</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p>
    <w:tbl>
      <w:tblPr>
        <w:tblW w:w="4000" w:type="pct"/>
        <w:tblCellSpacing w:w="15" w:type="dxa"/>
        <w:tblCellMar>
          <w:top w:w="15" w:type="dxa"/>
          <w:left w:w="15" w:type="dxa"/>
          <w:bottom w:w="15" w:type="dxa"/>
          <w:right w:w="15" w:type="dxa"/>
        </w:tblCellMar>
        <w:tblLook w:val="04A0"/>
      </w:tblPr>
      <w:tblGrid>
        <w:gridCol w:w="7443"/>
      </w:tblGrid>
      <w:tr w:rsidR="0072696B" w:rsidRPr="009A137C" w:rsidTr="005E0658">
        <w:trPr>
          <w:tblCellSpacing w:w="15" w:type="dxa"/>
        </w:trPr>
        <w:tc>
          <w:tcPr>
            <w:tcW w:w="0" w:type="auto"/>
            <w:vAlign w:val="center"/>
            <w:hideMark/>
          </w:tcPr>
          <w:p w:rsidR="0072696B" w:rsidRPr="009A137C" w:rsidRDefault="0072696B" w:rsidP="0072696B">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b/>
                <w:color w:val="auto"/>
                <w:szCs w:val="22"/>
                <w:lang w:eastAsia="es-ES_tradnl"/>
              </w:rPr>
              <w:t>Ejercicios 2:</w:t>
            </w:r>
            <w:r w:rsidRPr="009A137C">
              <w:rPr>
                <w:rFonts w:ascii="Times New Roman" w:eastAsia="Times New Roman" w:hAnsi="Times New Roman"/>
                <w:color w:val="auto"/>
                <w:szCs w:val="22"/>
                <w:lang w:eastAsia="es-ES_tradnl"/>
              </w:rPr>
              <w:t xml:space="preserve"> Guardar y abrir documentos.</w:t>
            </w:r>
          </w:p>
        </w:tc>
      </w:tr>
    </w:tbl>
    <w:p w:rsidR="0072696B" w:rsidRPr="009A137C" w:rsidRDefault="0072696B" w:rsidP="0072696B">
      <w:pPr>
        <w:spacing w:line="240" w:lineRule="auto"/>
        <w:rPr>
          <w:rFonts w:ascii="Times New Roman" w:eastAsia="Times New Roman" w:hAnsi="Times New Roman"/>
          <w:color w:val="auto"/>
          <w:szCs w:val="22"/>
          <w:lang w:eastAsia="es-ES_tradnl"/>
        </w:rPr>
      </w:pPr>
    </w:p>
    <w:tbl>
      <w:tblPr>
        <w:tblW w:w="1750" w:type="pct"/>
        <w:tblCellSpacing w:w="15" w:type="dxa"/>
        <w:tblCellMar>
          <w:top w:w="15" w:type="dxa"/>
          <w:left w:w="15" w:type="dxa"/>
          <w:bottom w:w="15" w:type="dxa"/>
          <w:right w:w="15" w:type="dxa"/>
        </w:tblCellMar>
        <w:tblLook w:val="04A0"/>
      </w:tblPr>
      <w:tblGrid>
        <w:gridCol w:w="3256"/>
      </w:tblGrid>
      <w:tr w:rsidR="0072696B" w:rsidRPr="009A137C" w:rsidTr="005E0658">
        <w:trPr>
          <w:tblCellSpacing w:w="15" w:type="dxa"/>
        </w:trPr>
        <w:tc>
          <w:tcPr>
            <w:tcW w:w="0" w:type="auto"/>
            <w:vAlign w:val="center"/>
            <w:hideMark/>
          </w:tcPr>
          <w:p w:rsidR="0072696B" w:rsidRPr="009A137C" w:rsidRDefault="0072696B" w:rsidP="005E0658">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1.- Crear un documento.</w:t>
            </w:r>
          </w:p>
        </w:tc>
      </w:tr>
    </w:tbl>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1.- Crear un nuevo documento.</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Escribir este texto. </w:t>
      </w:r>
      <w:r w:rsidRPr="009A137C">
        <w:rPr>
          <w:rFonts w:ascii="Times New Roman" w:eastAsia="Times New Roman" w:hAnsi="Times New Roman"/>
          <w:b/>
          <w:bCs/>
          <w:i/>
          <w:iCs/>
          <w:color w:val="auto"/>
          <w:szCs w:val="22"/>
          <w:lang w:eastAsia="es-ES_tradnl"/>
        </w:rPr>
        <w:t>Mi primer documento se llamará corto, obviamente.</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Guardar un documento. Darle este nombre: </w:t>
      </w:r>
      <w:r w:rsidRPr="009A137C">
        <w:rPr>
          <w:rFonts w:ascii="Times New Roman" w:eastAsia="Times New Roman" w:hAnsi="Times New Roman"/>
          <w:b/>
          <w:bCs/>
          <w:i/>
          <w:iCs/>
          <w:color w:val="auto"/>
          <w:szCs w:val="22"/>
          <w:lang w:eastAsia="es-ES_tradnl"/>
        </w:rPr>
        <w:t>corto</w:t>
      </w:r>
      <w:r w:rsidRPr="009A137C">
        <w:rPr>
          <w:rFonts w:ascii="Times New Roman" w:eastAsia="Times New Roman" w:hAnsi="Times New Roman"/>
          <w:color w:val="auto"/>
          <w:szCs w:val="22"/>
          <w:lang w:eastAsia="es-ES_tradnl"/>
        </w:rPr>
        <w:t>.</w:t>
      </w:r>
    </w:p>
    <w:p w:rsidR="0072696B"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9C222C" w:rsidRPr="009A137C" w:rsidRDefault="009C222C" w:rsidP="0072696B">
      <w:pPr>
        <w:spacing w:before="240" w:after="75" w:line="240" w:lineRule="auto"/>
        <w:ind w:left="225" w:right="150" w:firstLine="225"/>
        <w:rPr>
          <w:rFonts w:ascii="Times New Roman" w:eastAsia="Times New Roman" w:hAnsi="Times New Roman"/>
          <w:color w:val="auto"/>
          <w:szCs w:val="22"/>
          <w:lang w:eastAsia="es-ES_tradnl"/>
        </w:rPr>
      </w:pP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lastRenderedPageBreak/>
        <w:t>2.- Crear un nuevo documento partiendo del que ya tenemos.</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ello, escribiremos una línea más: </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Mi primer documento se llamará corto, obviamente. Este sigue siendo corto pero se llamará Lucas.</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Darle este nombre: </w:t>
      </w:r>
      <w:r w:rsidR="00793542" w:rsidRPr="009A137C">
        <w:rPr>
          <w:rFonts w:ascii="Times New Roman" w:eastAsia="Times New Roman" w:hAnsi="Times New Roman"/>
          <w:b/>
          <w:bCs/>
          <w:i/>
          <w:iCs/>
          <w:color w:val="auto"/>
          <w:szCs w:val="22"/>
          <w:lang w:eastAsia="es-ES_tradnl"/>
        </w:rPr>
        <w:t>Lucas</w:t>
      </w:r>
      <w:r w:rsidRPr="009A137C">
        <w:rPr>
          <w:rFonts w:ascii="Times New Roman" w:eastAsia="Times New Roman" w:hAnsi="Times New Roman"/>
          <w:color w:val="auto"/>
          <w:szCs w:val="22"/>
          <w:lang w:eastAsia="es-ES_tradnl"/>
        </w:rPr>
        <w:t>.</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r w:rsidRPr="009A137C">
        <w:rPr>
          <w:rFonts w:ascii="Times New Roman" w:eastAsia="Times New Roman" w:hAnsi="Times New Roman"/>
          <w:b/>
          <w:bCs/>
          <w:color w:val="auto"/>
          <w:szCs w:val="22"/>
          <w:lang w:eastAsia="es-ES_tradnl"/>
        </w:rPr>
        <w:t>3.- Pasar de un documento abierto a otro.</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En este momento deberíamos tener dos documentos guardados y abiertos. Pasar de un documento a otro</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r w:rsidR="00793542" w:rsidRPr="009A137C">
        <w:rPr>
          <w:rFonts w:ascii="Times New Roman" w:eastAsia="Times New Roman" w:hAnsi="Times New Roman"/>
          <w:b/>
          <w:bCs/>
          <w:color w:val="auto"/>
          <w:szCs w:val="22"/>
          <w:lang w:eastAsia="es-ES_tradnl"/>
        </w:rPr>
        <w:t>4.- Cerrar todos los documento</w:t>
      </w:r>
      <w:r w:rsidR="00793542">
        <w:rPr>
          <w:rFonts w:ascii="Times New Roman" w:eastAsia="Times New Roman" w:hAnsi="Times New Roman"/>
          <w:b/>
          <w:bCs/>
          <w:color w:val="auto"/>
          <w:szCs w:val="22"/>
          <w:lang w:eastAsia="es-ES_tradnl"/>
        </w:rPr>
        <w:t>s</w:t>
      </w:r>
      <w:r w:rsidR="00793542" w:rsidRPr="009A137C">
        <w:rPr>
          <w:rFonts w:ascii="Times New Roman" w:eastAsia="Times New Roman" w:hAnsi="Times New Roman"/>
          <w:b/>
          <w:bCs/>
          <w:color w:val="auto"/>
          <w:szCs w:val="22"/>
          <w:lang w:eastAsia="es-ES_tradnl"/>
        </w:rPr>
        <w:t xml:space="preserve"> abiertos.</w:t>
      </w:r>
    </w:p>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tbl>
      <w:tblPr>
        <w:tblW w:w="1800" w:type="pct"/>
        <w:tblCellSpacing w:w="15" w:type="dxa"/>
        <w:tblCellMar>
          <w:top w:w="15" w:type="dxa"/>
          <w:left w:w="15" w:type="dxa"/>
          <w:bottom w:w="15" w:type="dxa"/>
          <w:right w:w="15" w:type="dxa"/>
        </w:tblCellMar>
        <w:tblLook w:val="04A0"/>
      </w:tblPr>
      <w:tblGrid>
        <w:gridCol w:w="3349"/>
      </w:tblGrid>
      <w:tr w:rsidR="0072696B" w:rsidRPr="009A137C" w:rsidTr="005E0658">
        <w:trPr>
          <w:tblCellSpacing w:w="15" w:type="dxa"/>
        </w:trPr>
        <w:tc>
          <w:tcPr>
            <w:tcW w:w="0" w:type="auto"/>
            <w:vAlign w:val="center"/>
            <w:hideMark/>
          </w:tcPr>
          <w:p w:rsidR="0072696B" w:rsidRPr="009A137C" w:rsidRDefault="0072696B" w:rsidP="005E0658">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2.- Guardar en otra carpeta.</w:t>
            </w:r>
          </w:p>
        </w:tc>
      </w:tr>
    </w:tbl>
    <w:p w:rsidR="0072696B" w:rsidRPr="009A137C" w:rsidRDefault="0072696B" w:rsidP="0072696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1.-</w:t>
      </w:r>
      <w:r w:rsidRPr="009A137C">
        <w:rPr>
          <w:rFonts w:ascii="Times New Roman" w:eastAsia="Times New Roman" w:hAnsi="Times New Roman"/>
          <w:color w:val="auto"/>
          <w:szCs w:val="22"/>
          <w:lang w:eastAsia="es-ES_tradnl"/>
        </w:rPr>
        <w:t xml:space="preserve"> Crear una carpeta nueva llamada </w:t>
      </w:r>
      <w:r w:rsidRPr="009A137C">
        <w:rPr>
          <w:rFonts w:ascii="Times New Roman" w:eastAsia="Times New Roman" w:hAnsi="Times New Roman"/>
          <w:b/>
          <w:bCs/>
          <w:i/>
          <w:iCs/>
          <w:color w:val="auto"/>
          <w:szCs w:val="22"/>
          <w:lang w:eastAsia="es-ES_tradnl"/>
        </w:rPr>
        <w:t>Ejercicios</w:t>
      </w:r>
      <w:r w:rsidRPr="009A137C">
        <w:rPr>
          <w:rFonts w:ascii="Times New Roman" w:eastAsia="Times New Roman" w:hAnsi="Times New Roman"/>
          <w:color w:val="auto"/>
          <w:szCs w:val="22"/>
          <w:lang w:eastAsia="es-ES_tradnl"/>
        </w:rPr>
        <w:t xml:space="preserve"> y grabar el documento llamado </w:t>
      </w:r>
      <w:r w:rsidR="00793542" w:rsidRPr="009A137C">
        <w:rPr>
          <w:rFonts w:ascii="Times New Roman" w:eastAsia="Times New Roman" w:hAnsi="Times New Roman"/>
          <w:b/>
          <w:bCs/>
          <w:i/>
          <w:iCs/>
          <w:color w:val="auto"/>
          <w:szCs w:val="22"/>
          <w:lang w:eastAsia="es-ES_tradnl"/>
        </w:rPr>
        <w:t>Lucas</w:t>
      </w:r>
      <w:r w:rsidRPr="009A137C">
        <w:rPr>
          <w:rFonts w:ascii="Times New Roman" w:eastAsia="Times New Roman" w:hAnsi="Times New Roman"/>
          <w:color w:val="auto"/>
          <w:szCs w:val="22"/>
          <w:lang w:eastAsia="es-ES_tradnl"/>
        </w:rPr>
        <w:t xml:space="preserve"> con el nombre </w:t>
      </w:r>
      <w:r w:rsidR="00793542" w:rsidRPr="009A137C">
        <w:rPr>
          <w:rFonts w:ascii="Times New Roman" w:eastAsia="Times New Roman" w:hAnsi="Times New Roman"/>
          <w:b/>
          <w:bCs/>
          <w:i/>
          <w:iCs/>
          <w:color w:val="auto"/>
          <w:szCs w:val="22"/>
          <w:lang w:eastAsia="es-ES_tradnl"/>
        </w:rPr>
        <w:t>Tranvía</w:t>
      </w:r>
      <w:r w:rsidRPr="009A137C">
        <w:rPr>
          <w:rFonts w:ascii="Times New Roman" w:eastAsia="Times New Roman" w:hAnsi="Times New Roman"/>
          <w:color w:val="auto"/>
          <w:szCs w:val="22"/>
          <w:lang w:eastAsia="es-ES_tradnl"/>
        </w:rPr>
        <w:t>.</w:t>
      </w:r>
    </w:p>
    <w:p w:rsidR="00F8308D" w:rsidRPr="009A137C" w:rsidRDefault="00F8308D" w:rsidP="0072696B">
      <w:pPr>
        <w:spacing w:before="240" w:after="75" w:line="240" w:lineRule="auto"/>
        <w:ind w:left="225" w:right="150" w:firstLine="225"/>
        <w:rPr>
          <w:rFonts w:ascii="Times New Roman" w:eastAsia="Times New Roman" w:hAnsi="Times New Roman"/>
          <w:color w:val="auto"/>
          <w:szCs w:val="22"/>
          <w:lang w:eastAsia="es-ES_tradnl"/>
        </w:rPr>
      </w:pPr>
    </w:p>
    <w:p w:rsidR="00F8308D" w:rsidRPr="009A137C" w:rsidRDefault="00F8308D" w:rsidP="0072696B">
      <w:pPr>
        <w:spacing w:before="240" w:after="75" w:line="240" w:lineRule="auto"/>
        <w:ind w:left="225" w:right="150" w:firstLine="225"/>
        <w:rPr>
          <w:rFonts w:ascii="Times New Roman" w:eastAsia="Times New Roman" w:hAnsi="Times New Roman"/>
          <w:color w:val="auto"/>
          <w:szCs w:val="22"/>
          <w:lang w:eastAsia="es-ES_tradnl"/>
        </w:rPr>
      </w:pPr>
    </w:p>
    <w:tbl>
      <w:tblPr>
        <w:tblW w:w="4039" w:type="pct"/>
        <w:tblCellSpacing w:w="15" w:type="dxa"/>
        <w:tblCellMar>
          <w:top w:w="15" w:type="dxa"/>
          <w:left w:w="15" w:type="dxa"/>
          <w:bottom w:w="15" w:type="dxa"/>
          <w:right w:w="15" w:type="dxa"/>
        </w:tblCellMar>
        <w:tblLook w:val="04A0"/>
      </w:tblPr>
      <w:tblGrid>
        <w:gridCol w:w="7516"/>
      </w:tblGrid>
      <w:tr w:rsidR="00F8308D" w:rsidRPr="009A137C" w:rsidTr="009C222C">
        <w:trPr>
          <w:trHeight w:val="575"/>
          <w:tblCellSpacing w:w="15" w:type="dxa"/>
        </w:trPr>
        <w:tc>
          <w:tcPr>
            <w:tcW w:w="0" w:type="auto"/>
            <w:vAlign w:val="center"/>
            <w:hideMark/>
          </w:tcPr>
          <w:p w:rsidR="00F8308D" w:rsidRPr="009A137C" w:rsidRDefault="00F8308D" w:rsidP="005E0658">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3.- Borrar y recuperar un documento.</w:t>
            </w:r>
          </w:p>
        </w:tc>
      </w:tr>
    </w:tbl>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1.-</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Borrar el archivo</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i/>
          <w:iCs/>
          <w:color w:val="auto"/>
          <w:szCs w:val="22"/>
          <w:lang w:eastAsia="es-ES_tradnl"/>
        </w:rPr>
        <w:t>Corto</w:t>
      </w:r>
      <w:r w:rsidRPr="009A137C">
        <w:rPr>
          <w:rFonts w:ascii="Times New Roman" w:eastAsia="Times New Roman" w:hAnsi="Times New Roman"/>
          <w:color w:val="auto"/>
          <w:szCs w:val="22"/>
          <w:lang w:eastAsia="es-ES_tradnl"/>
        </w:rPr>
        <w:t>.</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r w:rsidRPr="009A137C">
        <w:rPr>
          <w:rFonts w:ascii="Times New Roman" w:eastAsia="Times New Roman" w:hAnsi="Times New Roman"/>
          <w:b/>
          <w:bCs/>
          <w:color w:val="auto"/>
          <w:szCs w:val="22"/>
          <w:lang w:eastAsia="es-ES_tradnl"/>
        </w:rPr>
        <w:t>2.-</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Recuperar el archivo</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i/>
          <w:iCs/>
          <w:color w:val="auto"/>
          <w:szCs w:val="22"/>
          <w:lang w:eastAsia="es-ES_tradnl"/>
        </w:rPr>
        <w:t>Corto</w:t>
      </w:r>
      <w:r w:rsidRPr="009A137C">
        <w:rPr>
          <w:rFonts w:ascii="Times New Roman" w:eastAsia="Times New Roman" w:hAnsi="Times New Roman"/>
          <w:color w:val="auto"/>
          <w:szCs w:val="22"/>
          <w:lang w:eastAsia="es-ES_tradnl"/>
        </w:rPr>
        <w:t>.</w:t>
      </w:r>
    </w:p>
    <w:p w:rsidR="00F8308D" w:rsidRPr="009A137C" w:rsidRDefault="00F8308D" w:rsidP="0072696B">
      <w:pPr>
        <w:spacing w:before="240" w:after="75" w:line="240" w:lineRule="auto"/>
        <w:ind w:left="225" w:right="150" w:firstLine="225"/>
        <w:rPr>
          <w:rFonts w:ascii="Times New Roman" w:eastAsia="Times New Roman" w:hAnsi="Times New Roman"/>
          <w:color w:val="auto"/>
          <w:szCs w:val="22"/>
          <w:lang w:eastAsia="es-ES_tradnl"/>
        </w:rPr>
      </w:pPr>
    </w:p>
    <w:p w:rsidR="009C222C" w:rsidRDefault="009C222C">
      <w:pPr>
        <w:spacing w:line="240" w:lineRule="auto"/>
        <w:jc w:val="left"/>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br w:type="page"/>
      </w:r>
    </w:p>
    <w:p w:rsidR="00F8308D" w:rsidRPr="009A137C" w:rsidRDefault="00F8308D" w:rsidP="0072696B">
      <w:pPr>
        <w:spacing w:before="240" w:after="75" w:line="240" w:lineRule="auto"/>
        <w:ind w:left="225" w:right="150" w:firstLine="225"/>
        <w:rPr>
          <w:rFonts w:ascii="Times New Roman" w:eastAsia="Times New Roman" w:hAnsi="Times New Roman"/>
          <w:color w:val="auto"/>
          <w:szCs w:val="22"/>
          <w:lang w:eastAsia="es-ES_tradnl"/>
        </w:rPr>
      </w:pPr>
    </w:p>
    <w:p w:rsidR="00F8308D" w:rsidRPr="009C222C" w:rsidRDefault="00F8308D" w:rsidP="00F8308D">
      <w:pPr>
        <w:rPr>
          <w:rFonts w:ascii="Times New Roman" w:hAnsi="Times New Roman"/>
          <w:color w:val="auto"/>
          <w:sz w:val="32"/>
          <w:szCs w:val="32"/>
        </w:rPr>
      </w:pPr>
      <w:r w:rsidRPr="009C222C">
        <w:rPr>
          <w:rFonts w:ascii="Times New Roman" w:hAnsi="Times New Roman"/>
          <w:emboss/>
          <w:color w:val="auto"/>
          <w:sz w:val="32"/>
          <w:szCs w:val="32"/>
        </w:rPr>
        <w:t>3era Sesión:</w:t>
      </w:r>
      <w:r w:rsidRPr="009C222C">
        <w:rPr>
          <w:rFonts w:ascii="Times New Roman" w:hAnsi="Times New Roman"/>
          <w:color w:val="auto"/>
          <w:sz w:val="32"/>
          <w:szCs w:val="32"/>
        </w:rPr>
        <w:t xml:space="preserve"> Formato de fuentes y párrafo</w:t>
      </w:r>
    </w:p>
    <w:tbl>
      <w:tblPr>
        <w:tblW w:w="4700" w:type="pct"/>
        <w:tblCellSpacing w:w="15" w:type="dxa"/>
        <w:tblCellMar>
          <w:top w:w="15" w:type="dxa"/>
          <w:left w:w="15" w:type="dxa"/>
          <w:bottom w:w="15" w:type="dxa"/>
          <w:right w:w="15" w:type="dxa"/>
        </w:tblCellMar>
        <w:tblLook w:val="04A0"/>
      </w:tblPr>
      <w:tblGrid>
        <w:gridCol w:w="8746"/>
      </w:tblGrid>
      <w:tr w:rsidR="00F8308D" w:rsidRPr="009A137C" w:rsidTr="005E0658">
        <w:trPr>
          <w:tblCellSpacing w:w="15" w:type="dxa"/>
        </w:trPr>
        <w:tc>
          <w:tcPr>
            <w:tcW w:w="0" w:type="auto"/>
            <w:vAlign w:val="center"/>
            <w:hideMark/>
          </w:tcPr>
          <w:p w:rsidR="00F8308D" w:rsidRPr="009C222C" w:rsidRDefault="00F8308D" w:rsidP="00F8308D">
            <w:pPr>
              <w:pStyle w:val="moises"/>
              <w:rPr>
                <w:rFonts w:ascii="Times New Roman" w:hAnsi="Times New Roman" w:cs="Times New Roman"/>
              </w:rPr>
            </w:pPr>
            <w:r w:rsidRPr="009C222C">
              <w:rPr>
                <w:rFonts w:ascii="Times New Roman" w:hAnsi="Times New Roman" w:cs="Times New Roman"/>
              </w:rPr>
              <w:t>Formatos (I)</w:t>
            </w:r>
          </w:p>
        </w:tc>
      </w:tr>
    </w:tbl>
    <w:p w:rsidR="00F8308D" w:rsidRPr="009A137C" w:rsidRDefault="00F8308D" w:rsidP="00F8308D">
      <w:pPr>
        <w:spacing w:line="240" w:lineRule="auto"/>
        <w:rPr>
          <w:rFonts w:ascii="Times New Roman" w:eastAsia="Times New Roman" w:hAnsi="Times New Roman"/>
          <w:color w:val="auto"/>
          <w:szCs w:val="22"/>
          <w:lang w:eastAsia="es-ES_tradnl"/>
        </w:rPr>
      </w:pPr>
    </w:p>
    <w:tbl>
      <w:tblPr>
        <w:tblW w:w="5000" w:type="pct"/>
        <w:tblCellSpacing w:w="15" w:type="dxa"/>
        <w:tblCellMar>
          <w:top w:w="15" w:type="dxa"/>
          <w:left w:w="15" w:type="dxa"/>
          <w:bottom w:w="15" w:type="dxa"/>
          <w:right w:w="15" w:type="dxa"/>
        </w:tblCellMar>
        <w:tblLook w:val="04A0"/>
      </w:tblPr>
      <w:tblGrid>
        <w:gridCol w:w="2717"/>
        <w:gridCol w:w="6587"/>
      </w:tblGrid>
      <w:tr w:rsidR="00F8308D" w:rsidRPr="009A137C" w:rsidTr="005E0658">
        <w:trPr>
          <w:tblCellSpacing w:w="15" w:type="dxa"/>
        </w:trPr>
        <w:tc>
          <w:tcPr>
            <w:tcW w:w="1450" w:type="pct"/>
            <w:vAlign w:val="center"/>
            <w:hideMark/>
          </w:tcPr>
          <w:p w:rsidR="00F8308D" w:rsidRPr="009A137C" w:rsidRDefault="00F8308D" w:rsidP="005E0658">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Formato de un texto</w:t>
            </w:r>
          </w:p>
        </w:tc>
        <w:tc>
          <w:tcPr>
            <w:tcW w:w="3550" w:type="pct"/>
            <w:vAlign w:val="center"/>
            <w:hideMark/>
          </w:tcPr>
          <w:p w:rsidR="00F8308D" w:rsidRPr="009A137C" w:rsidRDefault="00F8308D" w:rsidP="005E0658">
            <w:pPr>
              <w:spacing w:line="240" w:lineRule="auto"/>
              <w:rPr>
                <w:rFonts w:ascii="Times New Roman" w:eastAsia="Times New Roman" w:hAnsi="Times New Roman"/>
                <w:color w:val="auto"/>
                <w:szCs w:val="22"/>
                <w:lang w:eastAsia="es-ES_tradnl"/>
              </w:rPr>
            </w:pPr>
          </w:p>
        </w:tc>
      </w:tr>
    </w:tbl>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Cuando hablamos del formato de un texto nos estamos refiriendo a las cuestiones que tienen que ver con el aspecto del texto, con la forma de presentar el texto.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Por ejemplo: poner una palabra en </w:t>
      </w:r>
      <w:r w:rsidRPr="009A137C">
        <w:rPr>
          <w:rFonts w:ascii="Times New Roman" w:eastAsia="Times New Roman" w:hAnsi="Times New Roman"/>
          <w:b/>
          <w:bCs/>
          <w:color w:val="auto"/>
          <w:szCs w:val="22"/>
          <w:lang w:eastAsia="es-ES_tradnl"/>
        </w:rPr>
        <w:t>cursiva</w:t>
      </w:r>
      <w:r w:rsidRPr="009A137C">
        <w:rPr>
          <w:rFonts w:ascii="Times New Roman" w:eastAsia="Times New Roman" w:hAnsi="Times New Roman"/>
          <w:color w:val="auto"/>
          <w:szCs w:val="22"/>
          <w:lang w:eastAsia="es-ES_tradnl"/>
        </w:rPr>
        <w:t>, alinear un párrafo a la izquierda o colocar un borde sombreado a una tabla son operaciones típicas de formato que sólo afectan a la forma en cómo vemos el texto, pero no al propio contenido del texto.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Aunque lo fundamental cuando escribimos un texto es lo que se dice en él, la forma en la que lo vemos también tiene mucha importancia.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 texto con un buen contenido pero mal formateado pierde mucha calidad. Afortunadamente, es muy fácil dar un formato atractivo con Word2007. Con un poco de trabajo adicional para formatear un texto se consiguen resultados espectaculares, incluso puedes dar tu toque de diseño de forma que tus documentos se diferencien del resto.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En Word podemos clasificar las acciones que tienen que ver con el formato en tres grandes grupos.</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1. </w:t>
      </w:r>
      <w:r w:rsidRPr="009A137C">
        <w:rPr>
          <w:rFonts w:ascii="Times New Roman" w:eastAsia="Times New Roman" w:hAnsi="Times New Roman"/>
          <w:b/>
          <w:bCs/>
          <w:color w:val="auto"/>
          <w:szCs w:val="22"/>
          <w:lang w:eastAsia="es-ES_tradnl"/>
        </w:rPr>
        <w:t>Formato carácter</w:t>
      </w:r>
      <w:r w:rsidRPr="009A137C">
        <w:rPr>
          <w:rFonts w:ascii="Times New Roman" w:eastAsia="Times New Roman" w:hAnsi="Times New Roman"/>
          <w:color w:val="auto"/>
          <w:szCs w:val="22"/>
          <w:lang w:eastAsia="es-ES_tradnl"/>
        </w:rPr>
        <w:t xml:space="preserve">. Afectan a los caracteres en sí mismos como el tipo de letra o fuente, tamaño, color, </w:t>
      </w:r>
      <w:r w:rsidR="00793542" w:rsidRPr="009A137C">
        <w:rPr>
          <w:rFonts w:ascii="Times New Roman" w:eastAsia="Times New Roman" w:hAnsi="Times New Roman"/>
          <w:color w:val="auto"/>
          <w:szCs w:val="22"/>
          <w:lang w:eastAsia="es-ES_tradnl"/>
        </w:rPr>
        <w:t>etc.</w:t>
      </w:r>
    </w:p>
    <w:p w:rsidR="00F8308D" w:rsidRPr="009A137C" w:rsidRDefault="00F8308D" w:rsidP="00F8308D">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2. </w:t>
      </w:r>
      <w:r w:rsidRPr="009A137C">
        <w:rPr>
          <w:rFonts w:ascii="Times New Roman" w:eastAsia="Times New Roman" w:hAnsi="Times New Roman"/>
          <w:b/>
          <w:bCs/>
          <w:color w:val="auto"/>
          <w:szCs w:val="22"/>
          <w:lang w:eastAsia="es-ES_tradnl"/>
        </w:rPr>
        <w:t>Formato párrafo</w:t>
      </w:r>
      <w:r w:rsidRPr="009A137C">
        <w:rPr>
          <w:rFonts w:ascii="Times New Roman" w:eastAsia="Times New Roman" w:hAnsi="Times New Roman"/>
          <w:color w:val="auto"/>
          <w:szCs w:val="22"/>
          <w:lang w:eastAsia="es-ES_tradnl"/>
        </w:rPr>
        <w:t xml:space="preserve">. Afecta a grupos de caracteres como líneas y párrafos, por ejemplo alineación y sangrías. </w:t>
      </w:r>
    </w:p>
    <w:p w:rsidR="00F8308D" w:rsidRPr="009A137C" w:rsidRDefault="00F8308D" w:rsidP="00F8308D">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3. </w:t>
      </w:r>
      <w:r w:rsidRPr="009A137C">
        <w:rPr>
          <w:rFonts w:ascii="Times New Roman" w:eastAsia="Times New Roman" w:hAnsi="Times New Roman"/>
          <w:b/>
          <w:bCs/>
          <w:color w:val="auto"/>
          <w:szCs w:val="22"/>
          <w:lang w:eastAsia="es-ES_tradnl"/>
        </w:rPr>
        <w:t>Otros formatos.</w:t>
      </w:r>
      <w:r w:rsidRPr="009A137C">
        <w:rPr>
          <w:rFonts w:ascii="Times New Roman" w:eastAsia="Times New Roman" w:hAnsi="Times New Roman"/>
          <w:color w:val="auto"/>
          <w:szCs w:val="22"/>
          <w:lang w:eastAsia="es-ES_tradnl"/>
        </w:rPr>
        <w:t xml:space="preserve"> Aquí incluimos el resto de acciones que se pueden hacer sobre el formato como tabulaciones, cambio a mayúsculas, numeración y viñetas, bordes y sombreados, etc.</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Ahora vamos a ir viendo cada uno de estos tipos de formato.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Además de las técnicas que vamos a ver en esta unidad, existen otras posibilidades para dar formato al texto: los </w:t>
      </w:r>
      <w:r w:rsidRPr="009A137C">
        <w:rPr>
          <w:rFonts w:ascii="Times New Roman" w:eastAsia="Times New Roman" w:hAnsi="Times New Roman"/>
          <w:b/>
          <w:bCs/>
          <w:color w:val="auto"/>
          <w:szCs w:val="22"/>
          <w:lang w:eastAsia="es-ES_tradnl"/>
        </w:rPr>
        <w:t>estilos</w:t>
      </w:r>
      <w:r w:rsidRPr="009A137C">
        <w:rPr>
          <w:rFonts w:ascii="Times New Roman" w:eastAsia="Times New Roman" w:hAnsi="Times New Roman"/>
          <w:color w:val="auto"/>
          <w:szCs w:val="22"/>
          <w:lang w:eastAsia="es-ES_tradnl"/>
        </w:rPr>
        <w:t xml:space="preserve"> y las </w:t>
      </w:r>
      <w:r w:rsidRPr="009A137C">
        <w:rPr>
          <w:rFonts w:ascii="Times New Roman" w:eastAsia="Times New Roman" w:hAnsi="Times New Roman"/>
          <w:b/>
          <w:bCs/>
          <w:color w:val="auto"/>
          <w:szCs w:val="22"/>
          <w:lang w:eastAsia="es-ES_tradnl"/>
        </w:rPr>
        <w:t>plantillas</w:t>
      </w:r>
      <w:r w:rsidRPr="009A137C">
        <w:rPr>
          <w:rFonts w:ascii="Times New Roman" w:eastAsia="Times New Roman" w:hAnsi="Times New Roman"/>
          <w:color w:val="auto"/>
          <w:szCs w:val="22"/>
          <w:lang w:eastAsia="es-ES_tradnl"/>
        </w:rPr>
        <w:t>.</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Como veremos más adelante, los estilos y plantillas son adecuados para dar un formato definido previamente. Por ejemplo, en una empresa suele existir una plantilla para escribir cartas, de esa forma todas las cartas tienen un aspecto característico de esa empresa.</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No siempre es necesario utilizar plantillas y estilos. Cuando queremos dar un determinado formato a una línea del documento no hace falta definir un estilo, lo haremos con los comandos básicos que vamos a ver ahora.</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Los estilos y plantillas no son más que una agrupación de formatos básicos. Así que lo primero que hay que aprender es a manejar esos formatos básicos, que es lo que vamos a hacer en esta unidad.</w:t>
      </w:r>
    </w:p>
    <w:p w:rsidR="00F8308D" w:rsidRPr="009A137C" w:rsidRDefault="00CA3232" w:rsidP="00F8308D">
      <w:pPr>
        <w:spacing w:before="240" w:after="75" w:line="240" w:lineRule="auto"/>
        <w:ind w:left="225" w:right="150" w:firstLine="225"/>
        <w:rPr>
          <w:rFonts w:ascii="Times New Roman" w:eastAsia="Times New Roman" w:hAnsi="Times New Roman"/>
          <w:b/>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17632" behindDoc="0" locked="0" layoutInCell="1" allowOverlap="1">
            <wp:simplePos x="0" y="0"/>
            <wp:positionH relativeFrom="column">
              <wp:posOffset>3910965</wp:posOffset>
            </wp:positionH>
            <wp:positionV relativeFrom="paragraph">
              <wp:posOffset>248920</wp:posOffset>
            </wp:positionV>
            <wp:extent cx="1819910" cy="838200"/>
            <wp:effectExtent l="19050" t="0" r="8890" b="0"/>
            <wp:wrapSquare wrapText="bothSides"/>
            <wp:docPr id="877" name="876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02"/>
                    <a:stretch>
                      <a:fillRect/>
                    </a:stretch>
                  </pic:blipFill>
                  <pic:spPr>
                    <a:xfrm>
                      <a:off x="0" y="0"/>
                      <a:ext cx="1819910" cy="838200"/>
                    </a:xfrm>
                    <a:prstGeom prst="rect">
                      <a:avLst/>
                    </a:prstGeom>
                  </pic:spPr>
                </pic:pic>
              </a:graphicData>
            </a:graphic>
          </wp:anchor>
        </w:drawing>
      </w:r>
      <w:r w:rsidR="00F8308D" w:rsidRPr="009A137C">
        <w:rPr>
          <w:rFonts w:ascii="Times New Roman" w:eastAsia="Times New Roman" w:hAnsi="Times New Roman"/>
          <w:color w:val="auto"/>
          <w:szCs w:val="22"/>
          <w:lang w:eastAsia="es-ES_tradnl"/>
        </w:rPr>
        <w:t> </w:t>
      </w:r>
      <w:r w:rsidR="00F8308D" w:rsidRPr="009A137C">
        <w:rPr>
          <w:rFonts w:ascii="Times New Roman" w:eastAsia="Times New Roman" w:hAnsi="Times New Roman"/>
          <w:b/>
          <w:color w:val="auto"/>
          <w:szCs w:val="22"/>
          <w:lang w:eastAsia="es-ES_tradnl"/>
        </w:rPr>
        <w:t>Formato carácter. Fuentes</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bookmarkStart w:id="20" w:name="caracter"/>
      <w:bookmarkEnd w:id="20"/>
      <w:r w:rsidRPr="009A137C">
        <w:rPr>
          <w:rFonts w:ascii="Times New Roman" w:eastAsia="Times New Roman" w:hAnsi="Times New Roman"/>
          <w:color w:val="auto"/>
          <w:szCs w:val="22"/>
          <w:lang w:eastAsia="es-ES_tradnl"/>
        </w:rPr>
        <w:t xml:space="preserve">Los caracteres son todas las letras, números, signos de puntuación y símbolos que se escriben como texto. Las letras incluidas en imágenes, no se consideran caracteres a estos efectos y no se les pueden aplicar los formatos que vamos a estudiar.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Vamos a ver las posibilidades más comunes para variar el aspecto de los caracteres que están disponibles en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dentro del grupo de </w:t>
      </w:r>
      <w:r w:rsidR="00CA3232" w:rsidRPr="009A137C">
        <w:rPr>
          <w:rFonts w:ascii="Times New Roman" w:eastAsia="Times New Roman" w:hAnsi="Times New Roman"/>
          <w:noProof/>
          <w:color w:val="auto"/>
          <w:szCs w:val="22"/>
          <w:lang w:val="es-PE" w:eastAsia="es-PE"/>
        </w:rPr>
        <w:drawing>
          <wp:anchor distT="0" distB="0" distL="142875" distR="142875" simplePos="0" relativeHeight="251715584" behindDoc="0" locked="0" layoutInCell="1" allowOverlap="0">
            <wp:simplePos x="0" y="0"/>
            <wp:positionH relativeFrom="column">
              <wp:posOffset>234315</wp:posOffset>
            </wp:positionH>
            <wp:positionV relativeFrom="line">
              <wp:posOffset>230505</wp:posOffset>
            </wp:positionV>
            <wp:extent cx="2181225" cy="1047750"/>
            <wp:effectExtent l="19050" t="0" r="9525" b="0"/>
            <wp:wrapSquare wrapText="bothSides"/>
            <wp:docPr id="804" name="Imagen 29" descr="http://www.aulaclic.es/word2007/graficos/menu-formato-automat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aulaclic.es/word2007/graficos/menu-formato-automatico.gif"/>
                    <pic:cNvPicPr>
                      <a:picLocks noChangeAspect="1" noChangeArrowheads="1"/>
                    </pic:cNvPicPr>
                  </pic:nvPicPr>
                  <pic:blipFill>
                    <a:blip r:embed="rId103"/>
                    <a:srcRect/>
                    <a:stretch>
                      <a:fillRect/>
                    </a:stretch>
                  </pic:blipFill>
                  <pic:spPr bwMode="auto">
                    <a:xfrm>
                      <a:off x="0" y="0"/>
                      <a:ext cx="2181225" cy="1047750"/>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herramientas </w:t>
      </w:r>
      <w:r w:rsidRPr="009A137C">
        <w:rPr>
          <w:rFonts w:ascii="Times New Roman" w:eastAsia="Times New Roman" w:hAnsi="Times New Roman"/>
          <w:b/>
          <w:bCs/>
          <w:color w:val="auto"/>
          <w:szCs w:val="22"/>
          <w:lang w:eastAsia="es-ES_tradnl"/>
        </w:rPr>
        <w:t>Fuente</w:t>
      </w:r>
      <w:r w:rsidRPr="009A137C">
        <w:rPr>
          <w:rFonts w:ascii="Times New Roman" w:eastAsia="Times New Roman" w:hAnsi="Times New Roman"/>
          <w:color w:val="auto"/>
          <w:szCs w:val="22"/>
          <w:lang w:eastAsia="es-ES_tradnl"/>
        </w:rPr>
        <w:t xml:space="preserve">. </w:t>
      </w:r>
    </w:p>
    <w:p w:rsidR="00F8308D" w:rsidRPr="009A137C" w:rsidRDefault="00F8308D" w:rsidP="00CA3232">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También aparecen las herramientas de formato automáticamente al seleccionar una palabra o frase para poder modificar, </w:t>
      </w:r>
      <w:r w:rsidRPr="009A137C">
        <w:rPr>
          <w:rFonts w:ascii="Times New Roman" w:eastAsia="Times New Roman" w:hAnsi="Times New Roman"/>
          <w:b/>
          <w:bCs/>
          <w:color w:val="auto"/>
          <w:szCs w:val="22"/>
          <w:lang w:eastAsia="es-ES_tradnl"/>
        </w:rPr>
        <w:t>fuente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tamaño</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estilo</w:t>
      </w:r>
      <w:r w:rsidRPr="009A137C">
        <w:rPr>
          <w:rFonts w:ascii="Times New Roman" w:eastAsia="Times New Roman" w:hAnsi="Times New Roman"/>
          <w:color w:val="auto"/>
          <w:szCs w:val="22"/>
          <w:lang w:eastAsia="es-ES_tradnl"/>
        </w:rPr>
        <w:t xml:space="preserve"> de fuente,etc.</w:t>
      </w:r>
    </w:p>
    <w:p w:rsidR="00F8308D" w:rsidRPr="009A137C" w:rsidRDefault="00CA3232" w:rsidP="00F8308D">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18656" behindDoc="0" locked="0" layoutInCell="1" allowOverlap="1">
            <wp:simplePos x="0" y="0"/>
            <wp:positionH relativeFrom="column">
              <wp:posOffset>1057275</wp:posOffset>
            </wp:positionH>
            <wp:positionV relativeFrom="paragraph">
              <wp:posOffset>15240</wp:posOffset>
            </wp:positionV>
            <wp:extent cx="2734310" cy="3714750"/>
            <wp:effectExtent l="19050" t="0" r="8890" b="0"/>
            <wp:wrapSquare wrapText="bothSides"/>
            <wp:docPr id="879" name="877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04"/>
                    <a:stretch>
                      <a:fillRect/>
                    </a:stretch>
                  </pic:blipFill>
                  <pic:spPr>
                    <a:xfrm>
                      <a:off x="0" y="0"/>
                      <a:ext cx="2734310" cy="3714750"/>
                    </a:xfrm>
                    <a:prstGeom prst="rect">
                      <a:avLst/>
                    </a:prstGeom>
                  </pic:spPr>
                </pic:pic>
              </a:graphicData>
            </a:graphic>
          </wp:anchor>
        </w:drawing>
      </w:r>
      <w:r w:rsidR="00F8308D" w:rsidRPr="009A137C">
        <w:rPr>
          <w:rFonts w:ascii="Times New Roman" w:eastAsia="Times New Roman" w:hAnsi="Times New Roman"/>
          <w:color w:val="auto"/>
          <w:szCs w:val="22"/>
          <w:lang w:eastAsia="es-ES_tradnl"/>
        </w:rPr>
        <w:t>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95" name="Imagen 250"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0"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Fuente</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 apartado a elegir con cuidado es la fuente del texto ya que determinará en gran medida el aspecto del texto.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cambiar el tipo de letra o fuente lo primero que tenemos que hacer es seleccionar los caracteres, palabras o líneas sobre los que queremos realizar el cambio. A continuación hacer clic sobre el pequeño </w:t>
      </w:r>
      <w:r w:rsidRPr="009A137C">
        <w:rPr>
          <w:rFonts w:ascii="Times New Roman" w:eastAsia="Times New Roman" w:hAnsi="Times New Roman"/>
          <w:b/>
          <w:bCs/>
          <w:color w:val="auto"/>
          <w:szCs w:val="22"/>
          <w:lang w:eastAsia="es-ES_tradnl"/>
        </w:rPr>
        <w:t>triángulo</w:t>
      </w:r>
      <w:r w:rsidRPr="009A137C">
        <w:rPr>
          <w:rFonts w:ascii="Times New Roman" w:eastAsia="Times New Roman" w:hAnsi="Times New Roman"/>
          <w:color w:val="auto"/>
          <w:szCs w:val="22"/>
          <w:lang w:eastAsia="es-ES_tradnl"/>
        </w:rPr>
        <w:t xml:space="preserve"> que hay al lado de la fuente actual, </w:t>
      </w:r>
      <w:r w:rsidRPr="009A137C">
        <w:rPr>
          <w:rFonts w:ascii="Times New Roman" w:eastAsia="Times New Roman" w:hAnsi="Times New Roman"/>
          <w:noProof/>
          <w:color w:val="auto"/>
          <w:szCs w:val="22"/>
          <w:lang w:val="es-PE" w:eastAsia="es-PE"/>
        </w:rPr>
        <w:drawing>
          <wp:inline distT="0" distB="0" distL="0" distR="0">
            <wp:extent cx="1352550" cy="209550"/>
            <wp:effectExtent l="19050" t="0" r="0" b="0"/>
            <wp:docPr id="96" name="Imagen 251" descr="Tipo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descr="Tipo fuente"/>
                    <pic:cNvPicPr>
                      <a:picLocks noChangeAspect="1" noChangeArrowheads="1"/>
                    </pic:cNvPicPr>
                  </pic:nvPicPr>
                  <pic:blipFill>
                    <a:blip r:embed="rId105"/>
                    <a:srcRect/>
                    <a:stretch>
                      <a:fillRect/>
                    </a:stretch>
                  </pic:blipFill>
                  <pic:spPr bwMode="auto">
                    <a:xfrm>
                      <a:off x="0" y="0"/>
                      <a:ext cx="135255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esto hará que se abra una ventana con las fuentes disponibles.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Observa que el propio nombre de la fuente está representado en ese tipo de fuente, de forma que podemos ver el aspecto que tiene antes de aplicarlo.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El menú despegable tiene dos zonas separadas por una doble línea horizontal, en la parte superior están las últimas fuentes utilizadas y en la parte inferior todas las disponibles.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Podemos hacer clic en las flechas arriba y abajo de la barra de desplazamiento de la derecha para que vayan apareciendo todos los tipos de letra disponibles, también podemos desplazar el botón central para movernos más rápidamente.</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hemos encontrado la fuente que buscamos basta con hacer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sobre ella </w:t>
      </w:r>
      <w:r w:rsidRPr="009A137C">
        <w:rPr>
          <w:rFonts w:ascii="Times New Roman" w:eastAsia="Times New Roman" w:hAnsi="Times New Roman"/>
          <w:b/>
          <w:bCs/>
          <w:color w:val="auto"/>
          <w:szCs w:val="22"/>
          <w:lang w:eastAsia="es-ES_tradnl"/>
        </w:rPr>
        <w:t>para aplicarla</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En lugar de desplazarnos por el menú despegable para buscar la fuente podemos, si conocemos el nombre, hacer clic sobre el recuadro y teclearlo directamente.</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Las fuentes TrueType aparecen con una doble </w:t>
      </w:r>
      <w:r w:rsidRPr="009A137C">
        <w:rPr>
          <w:rFonts w:ascii="Times New Roman" w:eastAsia="Times New Roman" w:hAnsi="Times New Roman"/>
          <w:b/>
          <w:bCs/>
          <w:color w:val="auto"/>
          <w:szCs w:val="22"/>
          <w:lang w:eastAsia="es-ES_tradnl"/>
        </w:rPr>
        <w:t>T</w:t>
      </w:r>
      <w:r w:rsidRPr="009A137C">
        <w:rPr>
          <w:rFonts w:ascii="Times New Roman" w:eastAsia="Times New Roman" w:hAnsi="Times New Roman"/>
          <w:color w:val="auto"/>
          <w:szCs w:val="22"/>
          <w:lang w:eastAsia="es-ES_tradnl"/>
        </w:rPr>
        <w:t xml:space="preserve"> delante. Este tipo de fuente se verá igual en la pantalla que en la impresora.</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42875" distR="142875" simplePos="0" relativeHeight="251716608" behindDoc="0" locked="0" layoutInCell="1" allowOverlap="0">
            <wp:simplePos x="0" y="0"/>
            <wp:positionH relativeFrom="column">
              <wp:align>right</wp:align>
            </wp:positionH>
            <wp:positionV relativeFrom="line">
              <wp:posOffset>0</wp:posOffset>
            </wp:positionV>
            <wp:extent cx="419100" cy="1457325"/>
            <wp:effectExtent l="19050" t="0" r="0" b="0"/>
            <wp:wrapSquare wrapText="bothSides"/>
            <wp:docPr id="802" name="Imagen 31" descr="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Tamaño"/>
                    <pic:cNvPicPr>
                      <a:picLocks noChangeAspect="1" noChangeArrowheads="1"/>
                    </pic:cNvPicPr>
                  </pic:nvPicPr>
                  <pic:blipFill>
                    <a:blip r:embed="rId106"/>
                    <a:srcRect/>
                    <a:stretch>
                      <a:fillRect/>
                    </a:stretch>
                  </pic:blipFill>
                  <pic:spPr bwMode="auto">
                    <a:xfrm>
                      <a:off x="0" y="0"/>
                      <a:ext cx="419100" cy="1457325"/>
                    </a:xfrm>
                    <a:prstGeom prst="rect">
                      <a:avLst/>
                    </a:prstGeom>
                    <a:noFill/>
                    <a:ln w="9525">
                      <a:noFill/>
                      <a:miter lim="800000"/>
                      <a:headEnd/>
                      <a:tailEnd/>
                    </a:ln>
                  </pic:spPr>
                </pic:pic>
              </a:graphicData>
            </a:graphic>
          </wp:anchor>
        </w:drawing>
      </w: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97" name="Imagen 252"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2"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Tamaño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De forma parecida podemos cambiar el tamaño de la fuente. Seleccionar el texto y hacer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en el </w:t>
      </w:r>
      <w:r w:rsidRPr="009A137C">
        <w:rPr>
          <w:rFonts w:ascii="Times New Roman" w:eastAsia="Times New Roman" w:hAnsi="Times New Roman"/>
          <w:b/>
          <w:bCs/>
          <w:color w:val="auto"/>
          <w:szCs w:val="22"/>
          <w:lang w:eastAsia="es-ES_tradnl"/>
        </w:rPr>
        <w:t>triángulo</w:t>
      </w:r>
      <w:r w:rsidRPr="009A137C">
        <w:rPr>
          <w:rFonts w:ascii="Times New Roman" w:eastAsia="Times New Roman" w:hAnsi="Times New Roman"/>
          <w:color w:val="auto"/>
          <w:szCs w:val="22"/>
          <w:lang w:eastAsia="es-ES_tradnl"/>
        </w:rPr>
        <w:t xml:space="preserve"> para buscar el tamaño que deseemos, o </w:t>
      </w:r>
      <w:r w:rsidRPr="009A137C">
        <w:rPr>
          <w:rFonts w:ascii="Times New Roman" w:eastAsia="Times New Roman" w:hAnsi="Times New Roman"/>
          <w:b/>
          <w:bCs/>
          <w:color w:val="auto"/>
          <w:szCs w:val="22"/>
          <w:lang w:eastAsia="es-ES_tradnl"/>
        </w:rPr>
        <w:t>escribirlo</w:t>
      </w:r>
      <w:r w:rsidRPr="009A137C">
        <w:rPr>
          <w:rFonts w:ascii="Times New Roman" w:eastAsia="Times New Roman" w:hAnsi="Times New Roman"/>
          <w:color w:val="auto"/>
          <w:szCs w:val="22"/>
          <w:lang w:eastAsia="es-ES_tradnl"/>
        </w:rPr>
        <w:t xml:space="preserve"> directamente.</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 unidad de medida es el punto (72 puntos = 1 pulgada = 2,54 cm), los tamaños más utilizados son 10 y 12 puntos.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98" name="Imagen 253"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Estilo</w:t>
      </w:r>
    </w:p>
    <w:p w:rsidR="00F8308D" w:rsidRPr="009A137C" w:rsidRDefault="00793542" w:rsidP="00F8308D">
      <w:pPr>
        <w:spacing w:before="240" w:after="75" w:line="240" w:lineRule="auto"/>
        <w:ind w:left="225" w:right="150" w:firstLine="225"/>
        <w:rPr>
          <w:rFonts w:ascii="Times New Roman" w:eastAsia="Times New Roman" w:hAnsi="Times New Roman"/>
          <w:color w:val="auto"/>
          <w:szCs w:val="22"/>
          <w:lang w:eastAsia="es-ES_tradnl"/>
        </w:rPr>
      </w:pPr>
      <w:bookmarkStart w:id="21" w:name="fuente"/>
      <w:bookmarkEnd w:id="21"/>
      <w:r w:rsidRPr="009A137C">
        <w:rPr>
          <w:rFonts w:ascii="Times New Roman" w:eastAsia="Times New Roman" w:hAnsi="Times New Roman"/>
          <w:color w:val="auto"/>
          <w:szCs w:val="22"/>
          <w:lang w:eastAsia="es-ES_tradnl"/>
        </w:rPr>
        <w:t xml:space="preserve">Una vez fijada la fuente y el tamaño podemos cambiar el estilo a uno de los tres disponibles: </w:t>
      </w:r>
      <w:r w:rsidRPr="009A137C">
        <w:rPr>
          <w:rFonts w:ascii="Times New Roman" w:eastAsia="Times New Roman" w:hAnsi="Times New Roman"/>
          <w:b/>
          <w:bCs/>
          <w:color w:val="auto"/>
          <w:szCs w:val="22"/>
          <w:lang w:eastAsia="es-ES_tradnl"/>
        </w:rPr>
        <w:t>negrita</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i/>
          <w:iCs/>
          <w:color w:val="auto"/>
          <w:szCs w:val="22"/>
          <w:lang w:eastAsia="es-ES_tradnl"/>
        </w:rPr>
        <w:t>cursiva</w:t>
      </w:r>
      <w:r w:rsidRPr="009A137C">
        <w:rPr>
          <w:rFonts w:ascii="Times New Roman" w:eastAsia="Times New Roman" w:hAnsi="Times New Roman"/>
          <w:color w:val="auto"/>
          <w:szCs w:val="22"/>
          <w:lang w:eastAsia="es-ES_tradnl"/>
        </w:rPr>
        <w:t xml:space="preserve"> y </w:t>
      </w:r>
      <w:r>
        <w:rPr>
          <w:rFonts w:ascii="Times New Roman" w:eastAsia="Times New Roman" w:hAnsi="Times New Roman"/>
          <w:color w:val="auto"/>
          <w:szCs w:val="22"/>
          <w:u w:val="single"/>
          <w:lang w:eastAsia="es-ES_tradnl"/>
        </w:rPr>
        <w:t>subrayado</w:t>
      </w:r>
      <w:r w:rsidRPr="009A137C">
        <w:rPr>
          <w:rFonts w:ascii="Times New Roman" w:eastAsia="Times New Roman" w:hAnsi="Times New Roman"/>
          <w:color w:val="auto"/>
          <w:szCs w:val="22"/>
          <w:lang w:eastAsia="es-ES_tradnl"/>
        </w:rPr>
        <w:t xml:space="preserve">. </w:t>
      </w:r>
      <w:r w:rsidR="00F8308D" w:rsidRPr="009A137C">
        <w:rPr>
          <w:rFonts w:ascii="Times New Roman" w:eastAsia="Times New Roman" w:hAnsi="Times New Roman"/>
          <w:color w:val="auto"/>
          <w:szCs w:val="22"/>
          <w:lang w:eastAsia="es-ES_tradnl"/>
        </w:rPr>
        <w:t>Basta seleccionar el texto y hacer clic en el botón correspondiente.</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Observar como al aplicar un estilo, el botón correspondiente queda presionado (se ve en un tono anaranjado). Para quitar un estilo que hemos aplicado previamente, seleccionar el texto y volver a hacer clic sobre el estilo.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También se pueden aplicar varios estilos a la vez, por ejemplo, </w:t>
      </w:r>
      <w:r w:rsidRPr="009A137C">
        <w:rPr>
          <w:rFonts w:ascii="Times New Roman" w:eastAsia="Times New Roman" w:hAnsi="Times New Roman"/>
          <w:b/>
          <w:bCs/>
          <w:color w:val="auto"/>
          <w:szCs w:val="22"/>
          <w:lang w:eastAsia="es-ES_tradnl"/>
        </w:rPr>
        <w:t>negrita y cursiva</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781050" cy="209550"/>
            <wp:effectExtent l="19050" t="0" r="0" b="0"/>
            <wp:docPr id="99" name="Imagen 256" descr="Negrita y cur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descr="Negrita y cursiva"/>
                    <pic:cNvPicPr>
                      <a:picLocks noChangeAspect="1" noChangeArrowheads="1"/>
                    </pic:cNvPicPr>
                  </pic:nvPicPr>
                  <pic:blipFill>
                    <a:blip r:embed="rId107"/>
                    <a:srcRect/>
                    <a:stretch>
                      <a:fillRect/>
                    </a:stretch>
                  </pic:blipFill>
                  <pic:spPr bwMode="auto">
                    <a:xfrm>
                      <a:off x="0" y="0"/>
                      <a:ext cx="78105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Simplemente hay que aplicar los estilos consecutivamente.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Mediante las opciones de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Fuente</w:t>
      </w:r>
      <w:r w:rsidRPr="009A137C">
        <w:rPr>
          <w:rFonts w:ascii="Times New Roman" w:eastAsia="Times New Roman" w:hAnsi="Times New Roman"/>
          <w:color w:val="auto"/>
          <w:szCs w:val="22"/>
          <w:lang w:eastAsia="es-ES_tradnl"/>
        </w:rPr>
        <w:t xml:space="preserve"> se pueden manejar las opciones que acabamos de ver y otras más como el color de los caracteres, subrayado, subíndices, etc., en este tema avanzado puedes verlo. </w:t>
      </w:r>
    </w:p>
    <w:p w:rsidR="00CA3232" w:rsidRPr="009A137C" w:rsidRDefault="00CA3232" w:rsidP="00F8308D">
      <w:pPr>
        <w:spacing w:before="240" w:after="75" w:line="240" w:lineRule="auto"/>
        <w:ind w:left="225" w:right="150" w:firstLine="225"/>
        <w:rPr>
          <w:rFonts w:ascii="Times New Roman" w:eastAsia="Times New Roman" w:hAnsi="Times New Roman"/>
          <w:color w:val="auto"/>
          <w:szCs w:val="22"/>
          <w:lang w:eastAsia="es-ES_tradnl"/>
        </w:rPr>
      </w:pPr>
    </w:p>
    <w:tbl>
      <w:tblPr>
        <w:tblW w:w="4500" w:type="pct"/>
        <w:tblCellSpacing w:w="15" w:type="dxa"/>
        <w:tblCellMar>
          <w:top w:w="15" w:type="dxa"/>
          <w:left w:w="15" w:type="dxa"/>
          <w:bottom w:w="15" w:type="dxa"/>
          <w:right w:w="15" w:type="dxa"/>
        </w:tblCellMar>
        <w:tblLook w:val="04A0"/>
      </w:tblPr>
      <w:tblGrid>
        <w:gridCol w:w="8374"/>
      </w:tblGrid>
      <w:tr w:rsidR="00F8308D" w:rsidRPr="009A137C" w:rsidTr="005E0658">
        <w:trPr>
          <w:tblCellSpacing w:w="15" w:type="dxa"/>
        </w:trPr>
        <w:tc>
          <w:tcPr>
            <w:tcW w:w="0" w:type="auto"/>
            <w:vAlign w:val="center"/>
            <w:hideMark/>
          </w:tcPr>
          <w:p w:rsidR="00F8308D" w:rsidRPr="009C222C" w:rsidRDefault="00F8308D" w:rsidP="00CA3232">
            <w:pPr>
              <w:pStyle w:val="moises"/>
              <w:rPr>
                <w:rFonts w:ascii="Times New Roman" w:hAnsi="Times New Roman" w:cs="Times New Roman"/>
              </w:rPr>
            </w:pPr>
            <w:r w:rsidRPr="009C222C">
              <w:rPr>
                <w:rFonts w:ascii="Times New Roman" w:hAnsi="Times New Roman" w:cs="Times New Roman"/>
              </w:rPr>
              <w:t>Formatos (II)</w:t>
            </w:r>
          </w:p>
        </w:tc>
      </w:tr>
    </w:tbl>
    <w:p w:rsidR="00F8308D" w:rsidRPr="009A137C" w:rsidRDefault="00F8308D" w:rsidP="00F8308D">
      <w:pPr>
        <w:spacing w:line="240" w:lineRule="auto"/>
        <w:rPr>
          <w:rFonts w:ascii="Times New Roman" w:eastAsia="Times New Roman" w:hAnsi="Times New Roman"/>
          <w:b/>
          <w:color w:val="auto"/>
          <w:szCs w:val="22"/>
          <w:lang w:eastAsia="es-ES_tradnl"/>
        </w:rPr>
      </w:pPr>
    </w:p>
    <w:tbl>
      <w:tblPr>
        <w:tblW w:w="4000" w:type="pct"/>
        <w:tblCellSpacing w:w="15" w:type="dxa"/>
        <w:tblCellMar>
          <w:top w:w="15" w:type="dxa"/>
          <w:left w:w="15" w:type="dxa"/>
          <w:bottom w:w="15" w:type="dxa"/>
          <w:right w:w="15" w:type="dxa"/>
        </w:tblCellMar>
        <w:tblLook w:val="04A0"/>
      </w:tblPr>
      <w:tblGrid>
        <w:gridCol w:w="7443"/>
      </w:tblGrid>
      <w:tr w:rsidR="00F8308D" w:rsidRPr="009A137C" w:rsidTr="005E0658">
        <w:trPr>
          <w:tblCellSpacing w:w="15" w:type="dxa"/>
        </w:trPr>
        <w:tc>
          <w:tcPr>
            <w:tcW w:w="0" w:type="auto"/>
            <w:vAlign w:val="center"/>
            <w:hideMark/>
          </w:tcPr>
          <w:p w:rsidR="00F8308D" w:rsidRPr="009A137C" w:rsidRDefault="00F8308D" w:rsidP="005E0658">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Formato párrafo</w:t>
            </w:r>
          </w:p>
        </w:tc>
      </w:tr>
    </w:tbl>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Word2007, un párrafo es el texto comprendido entre dos </w:t>
      </w:r>
      <w:r w:rsidRPr="009A137C">
        <w:rPr>
          <w:rFonts w:ascii="Times New Roman" w:eastAsia="Times New Roman" w:hAnsi="Times New Roman"/>
          <w:b/>
          <w:bCs/>
          <w:color w:val="auto"/>
          <w:szCs w:val="22"/>
          <w:lang w:eastAsia="es-ES_tradnl"/>
        </w:rPr>
        <w:t>marcas de párrafo</w:t>
      </w:r>
      <w:r w:rsidRPr="009A137C">
        <w:rPr>
          <w:rFonts w:ascii="Times New Roman" w:eastAsia="Times New Roman" w:hAnsi="Times New Roman"/>
          <w:color w:val="auto"/>
          <w:szCs w:val="22"/>
          <w:lang w:eastAsia="es-ES_tradnl"/>
        </w:rPr>
        <w:t xml:space="preserve"> , normalmente las marcas de párrafo no se ven, para hacerlas visibles, hacer clic en el icono marca de párrafo </w:t>
      </w:r>
      <w:r w:rsidRPr="009A137C">
        <w:rPr>
          <w:rFonts w:ascii="Times New Roman" w:eastAsia="Times New Roman" w:hAnsi="Times New Roman"/>
          <w:noProof/>
          <w:color w:val="auto"/>
          <w:szCs w:val="22"/>
          <w:lang w:val="es-PE" w:eastAsia="es-PE"/>
        </w:rPr>
        <w:drawing>
          <wp:inline distT="0" distB="0" distL="0" distR="0">
            <wp:extent cx="228600" cy="209550"/>
            <wp:effectExtent l="19050" t="0" r="0" b="0"/>
            <wp:docPr id="100" name="Imagen 270" descr="Marca par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 descr="Marca parrafo"/>
                    <pic:cNvPicPr>
                      <a:picLocks noChangeAspect="1" noChangeArrowheads="1"/>
                    </pic:cNvPicPr>
                  </pic:nvPicPr>
                  <pic:blipFill>
                    <a:blip r:embed="rId108"/>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de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Se </w:t>
      </w:r>
      <w:r w:rsidRPr="009A137C">
        <w:rPr>
          <w:rFonts w:ascii="Times New Roman" w:eastAsia="Times New Roman" w:hAnsi="Times New Roman"/>
          <w:b/>
          <w:bCs/>
          <w:color w:val="auto"/>
          <w:szCs w:val="22"/>
          <w:lang w:eastAsia="es-ES_tradnl"/>
        </w:rPr>
        <w:t>inserta</w:t>
      </w:r>
      <w:r w:rsidRPr="009A137C">
        <w:rPr>
          <w:rFonts w:ascii="Times New Roman" w:eastAsia="Times New Roman" w:hAnsi="Times New Roman"/>
          <w:color w:val="auto"/>
          <w:szCs w:val="22"/>
          <w:lang w:eastAsia="es-ES_tradnl"/>
        </w:rPr>
        <w:t xml:space="preserve"> una marca de párrafo cuando se pulsa la tecla de retorno de carro o </w:t>
      </w:r>
      <w:r w:rsidRPr="009A137C">
        <w:rPr>
          <w:rFonts w:ascii="Times New Roman" w:eastAsia="Times New Roman" w:hAnsi="Times New Roman"/>
          <w:b/>
          <w:bCs/>
          <w:color w:val="auto"/>
          <w:szCs w:val="22"/>
          <w:lang w:eastAsia="es-ES_tradnl"/>
        </w:rPr>
        <w:t>INTRO</w:t>
      </w:r>
      <w:r w:rsidRPr="009A137C">
        <w:rPr>
          <w:rFonts w:ascii="Times New Roman" w:eastAsia="Times New Roman" w:hAnsi="Times New Roman"/>
          <w:color w:val="auto"/>
          <w:szCs w:val="22"/>
          <w:lang w:eastAsia="es-ES_tradnl"/>
        </w:rPr>
        <w:t>. Cuando estamos introduciendo texto y llegamos al final de la línea automáticamente el texto continúa en la siguiente línea, pero no se inserta marca de párrafo.</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Al insertar un párrafo, este toma las mismas características de formato del párrafo anterior. Para cambiar las características de formato de un párrafo, basta con seleccionar su marca de párrafo y modificar las características que queramos.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Los párrafos son </w:t>
      </w:r>
      <w:r w:rsidRPr="009A137C">
        <w:rPr>
          <w:rFonts w:ascii="Times New Roman" w:eastAsia="Times New Roman" w:hAnsi="Times New Roman"/>
          <w:b/>
          <w:bCs/>
          <w:color w:val="auto"/>
          <w:szCs w:val="22"/>
          <w:lang w:eastAsia="es-ES_tradnl"/>
        </w:rPr>
        <w:t>unidades</w:t>
      </w:r>
      <w:r w:rsidRPr="009A137C">
        <w:rPr>
          <w:rFonts w:ascii="Times New Roman" w:eastAsia="Times New Roman" w:hAnsi="Times New Roman"/>
          <w:color w:val="auto"/>
          <w:szCs w:val="22"/>
          <w:lang w:eastAsia="es-ES_tradnl"/>
        </w:rPr>
        <w:t xml:space="preserve"> dentro del documento Word que tienen sus propias características de formato, pudiendo ser diferentes de un párrafo a otro. Otras unidades más amplias son las </w:t>
      </w:r>
      <w:r w:rsidRPr="009A137C">
        <w:rPr>
          <w:rFonts w:ascii="Times New Roman" w:eastAsia="Times New Roman" w:hAnsi="Times New Roman"/>
          <w:b/>
          <w:bCs/>
          <w:color w:val="auto"/>
          <w:szCs w:val="22"/>
          <w:lang w:eastAsia="es-ES_tradnl"/>
        </w:rPr>
        <w:t>secciones</w:t>
      </w:r>
      <w:r w:rsidRPr="009A137C">
        <w:rPr>
          <w:rFonts w:ascii="Times New Roman" w:eastAsia="Times New Roman" w:hAnsi="Times New Roman"/>
          <w:color w:val="auto"/>
          <w:szCs w:val="22"/>
          <w:lang w:eastAsia="es-ES_tradnl"/>
        </w:rPr>
        <w:t>, que veremos más adelante.</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Las marcas de párrafo contienen los </w:t>
      </w:r>
      <w:r w:rsidRPr="009A137C">
        <w:rPr>
          <w:rFonts w:ascii="Times New Roman" w:eastAsia="Times New Roman" w:hAnsi="Times New Roman"/>
          <w:b/>
          <w:bCs/>
          <w:color w:val="auto"/>
          <w:szCs w:val="22"/>
          <w:lang w:eastAsia="es-ES_tradnl"/>
        </w:rPr>
        <w:t>códigos</w:t>
      </w:r>
      <w:r w:rsidRPr="009A137C">
        <w:rPr>
          <w:rFonts w:ascii="Times New Roman" w:eastAsia="Times New Roman" w:hAnsi="Times New Roman"/>
          <w:color w:val="auto"/>
          <w:szCs w:val="22"/>
          <w:lang w:eastAsia="es-ES_tradnl"/>
        </w:rPr>
        <w:t xml:space="preserve"> que definen el formato del párrafo en el que se encuentran. Manipular una marca de párrafo tiene consecuencias sobre el formato de ese párrafo. Antes de borrar texto, es conveniente hacer visibles las marcas de párrafo para evitar borrar una marca de párrafo accidentalmente. Si queremos borrar todo el párrafo también debemos borrar su marca de párrafo.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Las características más importante</w:t>
      </w:r>
      <w:r w:rsidR="000822C2">
        <w:rPr>
          <w:rFonts w:ascii="Times New Roman" w:eastAsia="Times New Roman" w:hAnsi="Times New Roman"/>
          <w:color w:val="auto"/>
          <w:szCs w:val="22"/>
          <w:lang w:eastAsia="es-ES_tradnl"/>
        </w:rPr>
        <w:t>s</w:t>
      </w:r>
      <w:r w:rsidRPr="009A137C">
        <w:rPr>
          <w:rFonts w:ascii="Times New Roman" w:eastAsia="Times New Roman" w:hAnsi="Times New Roman"/>
          <w:color w:val="auto"/>
          <w:szCs w:val="22"/>
          <w:lang w:eastAsia="es-ES_tradnl"/>
        </w:rPr>
        <w:t xml:space="preserve"> de formato de párrafo son la </w:t>
      </w:r>
      <w:r w:rsidRPr="009A137C">
        <w:rPr>
          <w:rFonts w:ascii="Times New Roman" w:eastAsia="Times New Roman" w:hAnsi="Times New Roman"/>
          <w:b/>
          <w:bCs/>
          <w:color w:val="auto"/>
          <w:szCs w:val="22"/>
          <w:lang w:eastAsia="es-ES_tradnl"/>
        </w:rPr>
        <w:t>alineación</w:t>
      </w:r>
      <w:r w:rsidRPr="009A137C">
        <w:rPr>
          <w:rFonts w:ascii="Times New Roman" w:eastAsia="Times New Roman" w:hAnsi="Times New Roman"/>
          <w:color w:val="auto"/>
          <w:szCs w:val="22"/>
          <w:lang w:eastAsia="es-ES_tradnl"/>
        </w:rPr>
        <w:t xml:space="preserve"> y la </w:t>
      </w:r>
      <w:r w:rsidRPr="009A137C">
        <w:rPr>
          <w:rFonts w:ascii="Times New Roman" w:eastAsia="Times New Roman" w:hAnsi="Times New Roman"/>
          <w:b/>
          <w:bCs/>
          <w:color w:val="auto"/>
          <w:szCs w:val="22"/>
          <w:lang w:eastAsia="es-ES_tradnl"/>
        </w:rPr>
        <w:t>sangría</w:t>
      </w:r>
      <w:r w:rsidRPr="009A137C">
        <w:rPr>
          <w:rFonts w:ascii="Times New Roman" w:eastAsia="Times New Roman" w:hAnsi="Times New Roman"/>
          <w:color w:val="auto"/>
          <w:szCs w:val="22"/>
          <w:lang w:eastAsia="es-ES_tradnl"/>
        </w:rPr>
        <w:t xml:space="preserve">, ambas están disponibles en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19680" behindDoc="0" locked="0" layoutInCell="1" allowOverlap="1">
            <wp:simplePos x="0" y="0"/>
            <wp:positionH relativeFrom="column">
              <wp:posOffset>1548765</wp:posOffset>
            </wp:positionH>
            <wp:positionV relativeFrom="paragraph">
              <wp:posOffset>-147955</wp:posOffset>
            </wp:positionV>
            <wp:extent cx="2559050" cy="1019175"/>
            <wp:effectExtent l="19050" t="0" r="0" b="0"/>
            <wp:wrapSquare wrapText="bothSides"/>
            <wp:docPr id="880"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09"/>
                    <a:srcRect l="31217" t="6875" r="53194" b="82120"/>
                    <a:stretch>
                      <a:fillRect/>
                    </a:stretch>
                  </pic:blipFill>
                  <pic:spPr bwMode="auto">
                    <a:xfrm>
                      <a:off x="0" y="0"/>
                      <a:ext cx="2559050" cy="1019175"/>
                    </a:xfrm>
                    <a:prstGeom prst="rect">
                      <a:avLst/>
                    </a:prstGeom>
                    <a:noFill/>
                    <a:ln w="9525">
                      <a:noFill/>
                      <a:miter lim="800000"/>
                      <a:headEnd/>
                      <a:tailEnd/>
                    </a:ln>
                  </pic:spPr>
                </pic:pic>
              </a:graphicData>
            </a:graphic>
          </wp:anchor>
        </w:drawing>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8308D" w:rsidRPr="009A137C" w:rsidRDefault="00F8308D" w:rsidP="00F8308D">
      <w:pPr>
        <w:spacing w:before="240" w:after="75" w:line="240" w:lineRule="auto"/>
        <w:ind w:left="225" w:right="150" w:firstLine="225"/>
        <w:rPr>
          <w:rFonts w:ascii="Times New Roman" w:eastAsia="Times New Roman" w:hAnsi="Times New Roman"/>
          <w:b/>
          <w:bCs/>
          <w:color w:val="auto"/>
          <w:szCs w:val="22"/>
          <w:lang w:eastAsia="es-ES_tradnl"/>
        </w:rPr>
      </w:pP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02" name="Imagen 272"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2"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Alineación</w:t>
      </w:r>
      <w:r w:rsidRPr="009A137C">
        <w:rPr>
          <w:rFonts w:ascii="Times New Roman" w:eastAsia="Times New Roman" w:hAnsi="Times New Roman"/>
          <w:color w:val="auto"/>
          <w:szCs w:val="22"/>
          <w:lang w:eastAsia="es-ES_tradnl"/>
        </w:rPr>
        <w:t>.</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Estos son los botones </w:t>
      </w:r>
      <w:r w:rsidRPr="009A137C">
        <w:rPr>
          <w:rFonts w:ascii="Times New Roman" w:eastAsia="Times New Roman" w:hAnsi="Times New Roman"/>
          <w:noProof/>
          <w:color w:val="auto"/>
          <w:szCs w:val="22"/>
          <w:lang w:val="es-PE" w:eastAsia="es-PE"/>
        </w:rPr>
        <w:drawing>
          <wp:inline distT="0" distB="0" distL="0" distR="0">
            <wp:extent cx="914400" cy="209550"/>
            <wp:effectExtent l="19050" t="0" r="0" b="0"/>
            <wp:docPr id="103" name="Imagen 273" descr="http://www.aulaclic.es/word2007/graficos/boton-aline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 descr="http://www.aulaclic.es/word2007/graficos/boton-alineacion.gif"/>
                    <pic:cNvPicPr>
                      <a:picLocks noChangeAspect="1" noChangeArrowheads="1"/>
                    </pic:cNvPicPr>
                  </pic:nvPicPr>
                  <pic:blipFill>
                    <a:blip r:embed="rId110"/>
                    <a:srcRect/>
                    <a:stretch>
                      <a:fillRect/>
                    </a:stretch>
                  </pic:blipFill>
                  <pic:spPr bwMode="auto">
                    <a:xfrm>
                      <a:off x="0" y="0"/>
                      <a:ext cx="91440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para fijar la alineación. Hay cuatro tipos de alineación:</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75"/>
        <w:gridCol w:w="1859"/>
        <w:gridCol w:w="1859"/>
        <w:gridCol w:w="1874"/>
      </w:tblGrid>
      <w:tr w:rsidR="00F8308D" w:rsidRPr="009A137C" w:rsidTr="005E0658">
        <w:trPr>
          <w:tblCellSpacing w:w="15" w:type="dxa"/>
          <w:jc w:val="center"/>
        </w:trPr>
        <w:tc>
          <w:tcPr>
            <w:tcW w:w="12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F8308D" w:rsidRPr="009A137C" w:rsidRDefault="00F8308D" w:rsidP="005E0658">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Izquierda</w:t>
            </w:r>
          </w:p>
        </w:tc>
        <w:tc>
          <w:tcPr>
            <w:tcW w:w="12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F8308D" w:rsidRPr="009A137C" w:rsidRDefault="00F8308D" w:rsidP="005E0658">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Centrada</w:t>
            </w:r>
          </w:p>
        </w:tc>
        <w:tc>
          <w:tcPr>
            <w:tcW w:w="12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F8308D" w:rsidRPr="009A137C" w:rsidRDefault="00F8308D" w:rsidP="005E0658">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Derecha</w:t>
            </w:r>
          </w:p>
        </w:tc>
        <w:tc>
          <w:tcPr>
            <w:tcW w:w="12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F8308D" w:rsidRPr="009A137C" w:rsidRDefault="00F8308D" w:rsidP="005E0658">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Justificada</w:t>
            </w:r>
          </w:p>
        </w:tc>
      </w:tr>
      <w:tr w:rsidR="00F8308D" w:rsidRPr="009A137C" w:rsidTr="005E0658">
        <w:trPr>
          <w:tblCellSpacing w:w="15" w:type="dxa"/>
          <w:jc w:val="center"/>
        </w:trPr>
        <w:tc>
          <w:tcPr>
            <w:tcW w:w="1200" w:type="pct"/>
            <w:tcBorders>
              <w:top w:val="outset" w:sz="6" w:space="0" w:color="auto"/>
              <w:left w:val="outset" w:sz="6" w:space="0" w:color="auto"/>
              <w:bottom w:val="outset" w:sz="6" w:space="0" w:color="auto"/>
              <w:right w:val="outset" w:sz="6" w:space="0" w:color="auto"/>
            </w:tcBorders>
            <w:vAlign w:val="center"/>
            <w:hideMark/>
          </w:tcPr>
          <w:p w:rsidR="00F8308D" w:rsidRPr="009A137C" w:rsidRDefault="00F8308D" w:rsidP="005E0658">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Este párrafo tiene establecida alineación izquierda.</w:t>
            </w:r>
          </w:p>
        </w:tc>
        <w:tc>
          <w:tcPr>
            <w:tcW w:w="1250" w:type="pct"/>
            <w:tcBorders>
              <w:top w:val="outset" w:sz="6" w:space="0" w:color="auto"/>
              <w:left w:val="outset" w:sz="6" w:space="0" w:color="auto"/>
              <w:bottom w:val="outset" w:sz="6" w:space="0" w:color="auto"/>
              <w:right w:val="outset" w:sz="6" w:space="0" w:color="auto"/>
            </w:tcBorders>
            <w:vAlign w:val="center"/>
            <w:hideMark/>
          </w:tcPr>
          <w:p w:rsidR="00F8308D" w:rsidRPr="009A137C" w:rsidRDefault="00F8308D" w:rsidP="005E0658">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Este párrafo tiene establecida la alineación centrada.</w:t>
            </w:r>
          </w:p>
        </w:tc>
        <w:tc>
          <w:tcPr>
            <w:tcW w:w="1150" w:type="pct"/>
            <w:tcBorders>
              <w:top w:val="outset" w:sz="6" w:space="0" w:color="auto"/>
              <w:left w:val="outset" w:sz="6" w:space="0" w:color="auto"/>
              <w:bottom w:val="outset" w:sz="6" w:space="0" w:color="auto"/>
              <w:right w:val="outset" w:sz="6" w:space="0" w:color="auto"/>
            </w:tcBorders>
            <w:vAlign w:val="center"/>
            <w:hideMark/>
          </w:tcPr>
          <w:p w:rsidR="00F8308D" w:rsidRPr="009A137C" w:rsidRDefault="00F8308D" w:rsidP="005E0658">
            <w:pPr>
              <w:spacing w:line="240" w:lineRule="auto"/>
              <w:jc w:val="right"/>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Este párrafo tiene establecida alineación derecha.</w:t>
            </w:r>
          </w:p>
        </w:tc>
        <w:tc>
          <w:tcPr>
            <w:tcW w:w="1400" w:type="pct"/>
            <w:tcBorders>
              <w:top w:val="outset" w:sz="6" w:space="0" w:color="auto"/>
              <w:left w:val="outset" w:sz="6" w:space="0" w:color="auto"/>
              <w:bottom w:val="outset" w:sz="6" w:space="0" w:color="auto"/>
              <w:right w:val="outset" w:sz="6" w:space="0" w:color="auto"/>
            </w:tcBorders>
            <w:vAlign w:val="center"/>
            <w:hideMark/>
          </w:tcPr>
          <w:p w:rsidR="00F8308D" w:rsidRPr="009A137C" w:rsidRDefault="00F8308D" w:rsidP="005E0658">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Este párrafo tiene una alineación justificada.</w:t>
            </w:r>
          </w:p>
        </w:tc>
      </w:tr>
    </w:tbl>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Cuando hablamos de alinear un párrafo nos referimos, normalmente, a su alineación respecto de los márgenes de la página, pero también podemos alinear el texto respecto de los bordes de las celdas, si es que estamos dentro de una tabla. La forma de fijar los márgenes de la página se verá en el capítulo correspondiente.</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quieres ver otra forma de definir la alineación del párrafo que se va a escribir aquí tienes la forma de </w:t>
      </w:r>
      <w:r w:rsidRPr="009A137C">
        <w:rPr>
          <w:rFonts w:ascii="Times New Roman" w:eastAsia="Times New Roman" w:hAnsi="Times New Roman"/>
          <w:b/>
          <w:bCs/>
          <w:color w:val="auto"/>
          <w:szCs w:val="22"/>
          <w:lang w:eastAsia="es-ES_tradnl"/>
        </w:rPr>
        <w:t>Escribir al Vuelo</w:t>
      </w:r>
      <w:r w:rsidRPr="009A137C">
        <w:rPr>
          <w:rFonts w:ascii="Times New Roman" w:eastAsia="Times New Roman" w:hAnsi="Times New Roman"/>
          <w:color w:val="auto"/>
          <w:szCs w:val="22"/>
          <w:lang w:eastAsia="es-ES_tradnl"/>
        </w:rPr>
        <w:t xml:space="preserve">.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04" name="Imagen 275"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5"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Sangría</w:t>
      </w:r>
      <w:r w:rsidRPr="009A137C">
        <w:rPr>
          <w:rFonts w:ascii="Times New Roman" w:eastAsia="Times New Roman" w:hAnsi="Times New Roman"/>
          <w:color w:val="auto"/>
          <w:szCs w:val="22"/>
          <w:lang w:eastAsia="es-ES_tradnl"/>
        </w:rPr>
        <w:t>.</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Aplicar una sangría a un párrafo es desplazar un poco el párrafo hacia la derecha o izquierda. Se realiza seleccionando el párrafo y haciendo clic en uno de estos botones </w:t>
      </w:r>
      <w:r w:rsidRPr="009A137C">
        <w:rPr>
          <w:rFonts w:ascii="Times New Roman" w:eastAsia="Times New Roman" w:hAnsi="Times New Roman"/>
          <w:noProof/>
          <w:color w:val="auto"/>
          <w:szCs w:val="22"/>
          <w:lang w:val="es-PE" w:eastAsia="es-PE"/>
        </w:rPr>
        <w:drawing>
          <wp:inline distT="0" distB="0" distL="0" distR="0">
            <wp:extent cx="476250" cy="209550"/>
            <wp:effectExtent l="19050" t="0" r="0" b="0"/>
            <wp:docPr id="105" name="Imagen 276" descr="http://www.aulaclic.es/word2007/graficos/boton-sang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descr="http://www.aulaclic.es/word2007/graficos/boton-sangria.gif"/>
                    <pic:cNvPicPr>
                      <a:picLocks noChangeAspect="1" noChangeArrowheads="1"/>
                    </pic:cNvPicPr>
                  </pic:nvPicPr>
                  <pic:blipFill>
                    <a:blip r:embed="rId111"/>
                    <a:srcRect/>
                    <a:stretch>
                      <a:fillRect/>
                    </a:stretch>
                  </pic:blipFill>
                  <pic:spPr bwMode="auto">
                    <a:xfrm>
                      <a:off x="0" y="0"/>
                      <a:ext cx="47625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de la pestaña </w:t>
      </w:r>
      <w:r w:rsidRPr="009A137C">
        <w:rPr>
          <w:rFonts w:ascii="Times New Roman" w:eastAsia="Times New Roman" w:hAnsi="Times New Roman"/>
          <w:color w:val="auto"/>
          <w:szCs w:val="22"/>
          <w:lang w:eastAsia="es-ES_tradnl"/>
        </w:rPr>
        <w:lastRenderedPageBreak/>
        <w:t xml:space="preserve">Inicio en el grupo de herramientas Párrafo, según queramos desplazar hacia la izquierda o hacia la derecha.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Así desplazamos el párrafo 1,25 cm. cada vez que hacemos clic en el botón, pero también se puede desplazar otro valor que deseemos. Puedes ver cómo se hace, junto con otras opciones de la pestaña Inicio, como la forma de variar el espacio que separa los párrafos, y el espacio que separa las líneas o interlineado.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106" name="Imagen 278"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8"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Relación entre Saltos de página y párrafos</w:t>
      </w:r>
      <w:r w:rsidRPr="009A137C">
        <w:rPr>
          <w:rFonts w:ascii="Times New Roman" w:eastAsia="Times New Roman" w:hAnsi="Times New Roman"/>
          <w:color w:val="auto"/>
          <w:szCs w:val="22"/>
          <w:lang w:eastAsia="es-ES_tradnl"/>
        </w:rPr>
        <w:t>.</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Word2007 inserta automáticamente los saltos de página cuando llega al final de la página. También se pueden insertar saltos de página manualmente desde la pestaña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haciendo clic en el botón </w:t>
      </w:r>
      <w:r w:rsidRPr="009A137C">
        <w:rPr>
          <w:rFonts w:ascii="Times New Roman" w:eastAsia="Times New Roman" w:hAnsi="Times New Roman"/>
          <w:noProof/>
          <w:color w:val="auto"/>
          <w:szCs w:val="22"/>
          <w:lang w:val="es-PE" w:eastAsia="es-PE"/>
        </w:rPr>
        <w:drawing>
          <wp:inline distT="0" distB="0" distL="0" distR="0">
            <wp:extent cx="495300" cy="638175"/>
            <wp:effectExtent l="19050" t="0" r="0" b="0"/>
            <wp:docPr id="107" name="Imagen 279" descr="Salt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9" descr="Salto de Página"/>
                    <pic:cNvPicPr>
                      <a:picLocks noChangeAspect="1" noChangeArrowheads="1"/>
                    </pic:cNvPicPr>
                  </pic:nvPicPr>
                  <pic:blipFill>
                    <a:blip r:embed="rId112"/>
                    <a:srcRect/>
                    <a:stretch>
                      <a:fillRect/>
                    </a:stretch>
                  </pic:blipFill>
                  <pic:spPr bwMode="auto">
                    <a:xfrm>
                      <a:off x="0" y="0"/>
                      <a:ext cx="495300" cy="6381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como veremos en el punto correspondiente.</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Al insertar un salto de página automáticamente puede ocurrir que un párrafo quede dividido entre dos páginas, normalmente esto no supone ningún problema, pero en determinadas ocasiones puede interesarnos que un párrafo no sea partido por un salto de página. </w:t>
      </w:r>
    </w:p>
    <w:p w:rsidR="00F8308D" w:rsidRPr="009A137C" w:rsidRDefault="00F8308D" w:rsidP="00F8308D">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conseguir esto debemos activar la casilla </w:t>
      </w:r>
      <w:r w:rsidRPr="009A137C">
        <w:rPr>
          <w:rFonts w:ascii="Times New Roman" w:eastAsia="Times New Roman" w:hAnsi="Times New Roman"/>
          <w:b/>
          <w:bCs/>
          <w:color w:val="auto"/>
          <w:szCs w:val="22"/>
          <w:lang w:eastAsia="es-ES_tradnl"/>
        </w:rPr>
        <w:t>Conservar líneas juntas</w:t>
      </w:r>
      <w:r w:rsidRPr="009A137C">
        <w:rPr>
          <w:rFonts w:ascii="Times New Roman" w:eastAsia="Times New Roman" w:hAnsi="Times New Roman"/>
          <w:color w:val="auto"/>
          <w:szCs w:val="22"/>
          <w:lang w:eastAsia="es-ES_tradnl"/>
        </w:rPr>
        <w:t xml:space="preserve"> que se encuentra en el iniciador del cuadro de diálogo </w:t>
      </w:r>
      <w:r w:rsidRPr="009A137C">
        <w:rPr>
          <w:rFonts w:ascii="Times New Roman" w:eastAsia="Times New Roman" w:hAnsi="Times New Roman"/>
          <w:b/>
          <w:bCs/>
          <w:color w:val="auto"/>
          <w:szCs w:val="22"/>
          <w:lang w:eastAsia="es-ES_tradnl"/>
        </w:rPr>
        <w:t>Párrafo</w:t>
      </w:r>
      <w:r w:rsidRPr="009A137C">
        <w:rPr>
          <w:rFonts w:ascii="Times New Roman" w:eastAsia="Times New Roman" w:hAnsi="Times New Roman"/>
          <w:color w:val="auto"/>
          <w:szCs w:val="22"/>
          <w:lang w:eastAsia="es-ES_tradnl"/>
        </w:rPr>
        <w:t xml:space="preserve">, pestaña </w:t>
      </w:r>
      <w:r w:rsidRPr="009A137C">
        <w:rPr>
          <w:rFonts w:ascii="Times New Roman" w:eastAsia="Times New Roman" w:hAnsi="Times New Roman"/>
          <w:b/>
          <w:bCs/>
          <w:color w:val="auto"/>
          <w:szCs w:val="22"/>
          <w:lang w:eastAsia="es-ES_tradnl"/>
        </w:rPr>
        <w:t>Líneas y saltos de página</w:t>
      </w:r>
      <w:r w:rsidRPr="009A137C">
        <w:rPr>
          <w:rFonts w:ascii="Times New Roman" w:eastAsia="Times New Roman" w:hAnsi="Times New Roman"/>
          <w:color w:val="auto"/>
          <w:szCs w:val="22"/>
          <w:lang w:eastAsia="es-ES_tradnl"/>
        </w:rPr>
        <w:t>. </w:t>
      </w:r>
    </w:p>
    <w:p w:rsidR="00F8308D" w:rsidRPr="009A137C" w:rsidRDefault="00F8308D" w:rsidP="00F8308D">
      <w:pPr>
        <w:rPr>
          <w:rFonts w:ascii="Times New Roman" w:hAnsi="Times New Roman"/>
          <w:color w:val="auto"/>
          <w:szCs w:val="22"/>
        </w:rPr>
      </w:pPr>
    </w:p>
    <w:p w:rsidR="00BB3AD2" w:rsidRPr="009A137C" w:rsidRDefault="00BB3AD2" w:rsidP="00F8308D">
      <w:pPr>
        <w:rPr>
          <w:rFonts w:ascii="Times New Roman" w:hAnsi="Times New Roman"/>
          <w:color w:val="auto"/>
          <w:szCs w:val="22"/>
        </w:rPr>
      </w:pPr>
    </w:p>
    <w:p w:rsidR="00141D0D" w:rsidRPr="009A137C" w:rsidRDefault="00141D0D" w:rsidP="00141D0D">
      <w:pPr>
        <w:spacing w:line="240" w:lineRule="auto"/>
        <w:rPr>
          <w:rFonts w:ascii="Times New Roman" w:eastAsia="Times New Roman" w:hAnsi="Times New Roman"/>
          <w:b/>
          <w:color w:val="auto"/>
          <w:szCs w:val="22"/>
          <w:lang w:eastAsia="es-ES_tradnl"/>
        </w:rPr>
      </w:pPr>
    </w:p>
    <w:tbl>
      <w:tblPr>
        <w:tblW w:w="4000" w:type="pct"/>
        <w:tblCellSpacing w:w="15" w:type="dxa"/>
        <w:tblCellMar>
          <w:top w:w="15" w:type="dxa"/>
          <w:left w:w="15" w:type="dxa"/>
          <w:bottom w:w="15" w:type="dxa"/>
          <w:right w:w="15" w:type="dxa"/>
        </w:tblCellMar>
        <w:tblLook w:val="04A0"/>
      </w:tblPr>
      <w:tblGrid>
        <w:gridCol w:w="7443"/>
      </w:tblGrid>
      <w:tr w:rsidR="00141D0D" w:rsidRPr="009A137C" w:rsidTr="005E0658">
        <w:trPr>
          <w:tblCellSpacing w:w="15" w:type="dxa"/>
        </w:trPr>
        <w:tc>
          <w:tcPr>
            <w:tcW w:w="0" w:type="auto"/>
            <w:vAlign w:val="center"/>
            <w:hideMark/>
          </w:tcPr>
          <w:p w:rsidR="00141D0D" w:rsidRPr="009C222C" w:rsidRDefault="009C222C" w:rsidP="005E0658">
            <w:pPr>
              <w:spacing w:before="100" w:beforeAutospacing="1" w:after="100" w:afterAutospacing="1" w:line="240" w:lineRule="auto"/>
              <w:rPr>
                <w:rFonts w:ascii="Times New Roman" w:eastAsia="Times New Roman" w:hAnsi="Times New Roman"/>
                <w:b/>
                <w:color w:val="auto"/>
                <w:sz w:val="28"/>
                <w:szCs w:val="28"/>
                <w:lang w:eastAsia="es-ES_tradnl"/>
              </w:rPr>
            </w:pPr>
            <w:r w:rsidRPr="009C222C">
              <w:rPr>
                <w:rFonts w:ascii="Times New Roman" w:eastAsia="Times New Roman" w:hAnsi="Times New Roman"/>
                <w:b/>
                <w:color w:val="auto"/>
                <w:sz w:val="28"/>
                <w:szCs w:val="28"/>
                <w:lang w:eastAsia="es-ES_tradnl"/>
              </w:rPr>
              <w:t>Letra Capital</w:t>
            </w:r>
          </w:p>
          <w:p w:rsidR="00141D0D" w:rsidRPr="009A137C" w:rsidRDefault="00141D0D" w:rsidP="00141D0D">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w:t>
            </w:r>
            <w:r w:rsidRPr="009A137C">
              <w:rPr>
                <w:rFonts w:ascii="Times New Roman" w:eastAsia="Times New Roman" w:hAnsi="Times New Roman"/>
                <w:color w:val="auto"/>
                <w:szCs w:val="22"/>
                <w:lang w:eastAsia="es-ES_tradnl"/>
              </w:rPr>
              <w:t xml:space="preserve">Colocamos el cursor en el inicio de un párrafo, luego hacemos un clic en la ficha </w:t>
            </w:r>
            <w:r w:rsidRPr="009A137C">
              <w:rPr>
                <w:rFonts w:ascii="Times New Roman" w:eastAsia="Times New Roman" w:hAnsi="Times New Roman"/>
                <w:b/>
                <w:color w:val="auto"/>
                <w:szCs w:val="22"/>
                <w:lang w:eastAsia="es-ES_tradnl"/>
              </w:rPr>
              <w:t>INSERTAR</w:t>
            </w:r>
          </w:p>
        </w:tc>
      </w:tr>
    </w:tbl>
    <w:p w:rsidR="00302106" w:rsidRPr="009A137C" w:rsidRDefault="00141D0D" w:rsidP="00141D0D">
      <w:pPr>
        <w:spacing w:line="240" w:lineRule="auto"/>
        <w:rPr>
          <w:rFonts w:ascii="Times New Roman" w:hAnsi="Times New Roman"/>
          <w:color w:val="auto"/>
          <w:szCs w:val="22"/>
        </w:rPr>
      </w:pPr>
      <w:r w:rsidRPr="009A137C">
        <w:rPr>
          <w:rFonts w:ascii="Times New Roman" w:hAnsi="Times New Roman"/>
          <w:noProof/>
          <w:color w:val="auto"/>
          <w:szCs w:val="22"/>
          <w:lang w:val="es-PE" w:eastAsia="es-PE"/>
        </w:rPr>
        <w:drawing>
          <wp:inline distT="0" distB="0" distL="0" distR="0">
            <wp:extent cx="5867400" cy="2419350"/>
            <wp:effectExtent l="19050" t="0" r="0" b="0"/>
            <wp:docPr id="7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srcRect/>
                    <a:stretch>
                      <a:fillRect/>
                    </a:stretch>
                  </pic:blipFill>
                  <pic:spPr bwMode="auto">
                    <a:xfrm>
                      <a:off x="0" y="0"/>
                      <a:ext cx="5867400" cy="2419350"/>
                    </a:xfrm>
                    <a:prstGeom prst="rect">
                      <a:avLst/>
                    </a:prstGeom>
                    <a:noFill/>
                    <a:ln w="9525">
                      <a:noFill/>
                      <a:miter lim="800000"/>
                      <a:headEnd/>
                      <a:tailEnd/>
                    </a:ln>
                  </pic:spPr>
                </pic:pic>
              </a:graphicData>
            </a:graphic>
          </wp:inline>
        </w:drawing>
      </w:r>
    </w:p>
    <w:p w:rsidR="00302106" w:rsidRPr="009A137C" w:rsidRDefault="00302106" w:rsidP="00141D0D">
      <w:pPr>
        <w:spacing w:line="240" w:lineRule="auto"/>
        <w:rPr>
          <w:rFonts w:ascii="Times New Roman" w:hAnsi="Times New Roman"/>
          <w:color w:val="auto"/>
          <w:szCs w:val="22"/>
        </w:rPr>
      </w:pPr>
    </w:p>
    <w:p w:rsidR="00302106" w:rsidRPr="009A137C" w:rsidRDefault="00302106" w:rsidP="00141D0D">
      <w:pPr>
        <w:spacing w:line="240" w:lineRule="auto"/>
        <w:rPr>
          <w:rFonts w:ascii="Times New Roman" w:hAnsi="Times New Roman"/>
          <w:color w:val="auto"/>
          <w:szCs w:val="22"/>
        </w:rPr>
      </w:pPr>
    </w:p>
    <w:p w:rsidR="00141D0D" w:rsidRPr="009A137C" w:rsidRDefault="00302106" w:rsidP="00141D0D">
      <w:pPr>
        <w:spacing w:line="240" w:lineRule="auto"/>
        <w:rPr>
          <w:rFonts w:ascii="Times New Roman" w:eastAsia="Times New Roman" w:hAnsi="Times New Roman"/>
          <w:b/>
          <w:color w:val="auto"/>
          <w:szCs w:val="22"/>
          <w:lang w:eastAsia="es-ES_tradnl"/>
        </w:rPr>
      </w:pPr>
      <w:r w:rsidRPr="009A137C">
        <w:rPr>
          <w:rFonts w:ascii="Times New Roman" w:hAnsi="Times New Roman"/>
          <w:noProof/>
          <w:color w:val="auto"/>
          <w:szCs w:val="22"/>
          <w:lang w:val="es-PE" w:eastAsia="es-PE"/>
        </w:rPr>
        <w:drawing>
          <wp:anchor distT="0" distB="0" distL="114300" distR="114300" simplePos="0" relativeHeight="251726848" behindDoc="0" locked="0" layoutInCell="1" allowOverlap="1">
            <wp:simplePos x="0" y="0"/>
            <wp:positionH relativeFrom="column">
              <wp:posOffset>3680460</wp:posOffset>
            </wp:positionH>
            <wp:positionV relativeFrom="paragraph">
              <wp:posOffset>38735</wp:posOffset>
            </wp:positionV>
            <wp:extent cx="2214245" cy="2873375"/>
            <wp:effectExtent l="19050" t="0" r="0" b="0"/>
            <wp:wrapSquare wrapText="bothSides"/>
            <wp:docPr id="7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srcRect/>
                    <a:stretch>
                      <a:fillRect/>
                    </a:stretch>
                  </pic:blipFill>
                  <pic:spPr bwMode="auto">
                    <a:xfrm>
                      <a:off x="0" y="0"/>
                      <a:ext cx="2214245" cy="2873375"/>
                    </a:xfrm>
                    <a:prstGeom prst="rect">
                      <a:avLst/>
                    </a:prstGeom>
                    <a:noFill/>
                    <a:ln w="9525">
                      <a:noFill/>
                      <a:miter lim="800000"/>
                      <a:headEnd/>
                      <a:tailEnd/>
                    </a:ln>
                  </pic:spPr>
                </pic:pic>
              </a:graphicData>
            </a:graphic>
          </wp:anchor>
        </w:drawing>
      </w:r>
      <w:r w:rsidR="00141D0D" w:rsidRPr="009A137C">
        <w:rPr>
          <w:rFonts w:ascii="Times New Roman" w:hAnsi="Times New Roman"/>
          <w:color w:val="auto"/>
          <w:szCs w:val="22"/>
        </w:rPr>
        <w:t xml:space="preserve">-Podemos elegir uno de los dos modelos de letra capital, pero si se desea realizar algunos ajustes, hacemos clic en </w:t>
      </w:r>
      <w:r w:rsidR="00141D0D" w:rsidRPr="009A137C">
        <w:rPr>
          <w:rFonts w:ascii="Times New Roman" w:hAnsi="Times New Roman"/>
          <w:b/>
          <w:color w:val="auto"/>
          <w:szCs w:val="22"/>
        </w:rPr>
        <w:t>Opciones de letra capital</w:t>
      </w:r>
    </w:p>
    <w:p w:rsidR="00141D0D" w:rsidRPr="009A137C" w:rsidRDefault="00141D0D">
      <w:pPr>
        <w:spacing w:line="240" w:lineRule="auto"/>
        <w:jc w:val="left"/>
        <w:rPr>
          <w:rFonts w:ascii="Times New Roman" w:hAnsi="Times New Roman"/>
          <w:color w:val="auto"/>
          <w:szCs w:val="22"/>
        </w:rPr>
      </w:pPr>
    </w:p>
    <w:p w:rsidR="00BB3AD2" w:rsidRPr="009A137C" w:rsidRDefault="00BB3AD2" w:rsidP="00F8308D">
      <w:pPr>
        <w:rPr>
          <w:rFonts w:ascii="Times New Roman" w:hAnsi="Times New Roman"/>
          <w:color w:val="auto"/>
          <w:szCs w:val="22"/>
        </w:rPr>
      </w:pPr>
    </w:p>
    <w:p w:rsidR="00302106" w:rsidRPr="009A137C" w:rsidRDefault="00302106" w:rsidP="00F8308D">
      <w:pPr>
        <w:rPr>
          <w:rFonts w:ascii="Times New Roman" w:hAnsi="Times New Roman"/>
          <w:color w:val="auto"/>
          <w:szCs w:val="22"/>
        </w:rPr>
      </w:pPr>
    </w:p>
    <w:p w:rsidR="00302106" w:rsidRPr="009A137C" w:rsidRDefault="00302106" w:rsidP="00F8308D">
      <w:pPr>
        <w:rPr>
          <w:rFonts w:ascii="Times New Roman" w:hAnsi="Times New Roman"/>
          <w:color w:val="auto"/>
          <w:szCs w:val="22"/>
        </w:rPr>
      </w:pPr>
    </w:p>
    <w:p w:rsidR="00302106" w:rsidRPr="009A137C" w:rsidRDefault="00302106" w:rsidP="00F8308D">
      <w:pPr>
        <w:rPr>
          <w:rFonts w:ascii="Times New Roman" w:hAnsi="Times New Roman"/>
          <w:color w:val="auto"/>
          <w:szCs w:val="22"/>
        </w:rPr>
      </w:pPr>
    </w:p>
    <w:p w:rsidR="00302106" w:rsidRPr="009A137C" w:rsidRDefault="00302106" w:rsidP="00F8308D">
      <w:pPr>
        <w:rPr>
          <w:rFonts w:ascii="Times New Roman" w:hAnsi="Times New Roman"/>
          <w:color w:val="auto"/>
          <w:szCs w:val="22"/>
        </w:rPr>
      </w:pPr>
    </w:p>
    <w:p w:rsidR="00141D0D" w:rsidRPr="009A137C" w:rsidRDefault="00141D0D" w:rsidP="00302106">
      <w:pPr>
        <w:jc w:val="left"/>
        <w:rPr>
          <w:rFonts w:ascii="Times New Roman" w:hAnsi="Times New Roman"/>
          <w:color w:val="auto"/>
          <w:szCs w:val="22"/>
        </w:rPr>
      </w:pPr>
      <w:r w:rsidRPr="009A137C">
        <w:rPr>
          <w:rFonts w:ascii="Times New Roman" w:hAnsi="Times New Roman"/>
          <w:color w:val="auto"/>
          <w:szCs w:val="22"/>
        </w:rPr>
        <w:t xml:space="preserve">Aquí se configura el tipo de </w:t>
      </w:r>
      <w:r w:rsidRPr="009A137C">
        <w:rPr>
          <w:rFonts w:ascii="Times New Roman" w:hAnsi="Times New Roman"/>
          <w:b/>
          <w:color w:val="auto"/>
          <w:szCs w:val="22"/>
        </w:rPr>
        <w:t>fuente</w:t>
      </w:r>
      <w:r w:rsidRPr="009A137C">
        <w:rPr>
          <w:rFonts w:ascii="Times New Roman" w:hAnsi="Times New Roman"/>
          <w:color w:val="auto"/>
          <w:szCs w:val="22"/>
        </w:rPr>
        <w:t xml:space="preserve"> (Cambria), las </w:t>
      </w:r>
      <w:r w:rsidRPr="009A137C">
        <w:rPr>
          <w:rFonts w:ascii="Times New Roman" w:hAnsi="Times New Roman"/>
          <w:b/>
          <w:color w:val="auto"/>
          <w:szCs w:val="22"/>
        </w:rPr>
        <w:t>líneas que ocupará</w:t>
      </w:r>
      <w:r w:rsidRPr="009A137C">
        <w:rPr>
          <w:rFonts w:ascii="Times New Roman" w:hAnsi="Times New Roman"/>
          <w:color w:val="auto"/>
          <w:szCs w:val="22"/>
        </w:rPr>
        <w:t xml:space="preserve"> la letra capital y la </w:t>
      </w:r>
      <w:r w:rsidRPr="009A137C">
        <w:rPr>
          <w:rFonts w:ascii="Times New Roman" w:hAnsi="Times New Roman"/>
          <w:b/>
          <w:color w:val="auto"/>
          <w:szCs w:val="22"/>
        </w:rPr>
        <w:t>distancia con el texto</w:t>
      </w:r>
      <w:r w:rsidRPr="009A137C">
        <w:rPr>
          <w:rFonts w:ascii="Times New Roman" w:hAnsi="Times New Roman"/>
          <w:color w:val="auto"/>
          <w:szCs w:val="22"/>
        </w:rPr>
        <w:t>.</w:t>
      </w:r>
    </w:p>
    <w:p w:rsidR="00302106" w:rsidRPr="009A137C" w:rsidRDefault="00302106" w:rsidP="00302106">
      <w:pPr>
        <w:jc w:val="left"/>
        <w:rPr>
          <w:rFonts w:ascii="Times New Roman" w:hAnsi="Times New Roman"/>
          <w:color w:val="auto"/>
          <w:szCs w:val="22"/>
        </w:rPr>
      </w:pPr>
      <w:r w:rsidRPr="009A137C">
        <w:rPr>
          <w:rFonts w:ascii="Times New Roman" w:hAnsi="Times New Roman"/>
          <w:noProof/>
          <w:color w:val="auto"/>
          <w:szCs w:val="22"/>
          <w:lang w:val="es-PE" w:eastAsia="es-PE"/>
        </w:rPr>
        <w:drawing>
          <wp:anchor distT="0" distB="0" distL="114300" distR="114300" simplePos="0" relativeHeight="251768832" behindDoc="0" locked="0" layoutInCell="1" allowOverlap="1">
            <wp:simplePos x="0" y="0"/>
            <wp:positionH relativeFrom="column">
              <wp:posOffset>-146685</wp:posOffset>
            </wp:positionH>
            <wp:positionV relativeFrom="paragraph">
              <wp:posOffset>1417955</wp:posOffset>
            </wp:positionV>
            <wp:extent cx="5833110" cy="2181225"/>
            <wp:effectExtent l="19050" t="0" r="0" b="0"/>
            <wp:wrapSquare wrapText="bothSides"/>
            <wp:docPr id="110"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
                    <a:srcRect/>
                    <a:stretch>
                      <a:fillRect/>
                    </a:stretch>
                  </pic:blipFill>
                  <pic:spPr bwMode="auto">
                    <a:xfrm>
                      <a:off x="0" y="0"/>
                      <a:ext cx="5833110" cy="2181225"/>
                    </a:xfrm>
                    <a:prstGeom prst="rect">
                      <a:avLst/>
                    </a:prstGeom>
                    <a:noFill/>
                    <a:ln w="9525">
                      <a:noFill/>
                      <a:miter lim="800000"/>
                      <a:headEnd/>
                      <a:tailEnd/>
                    </a:ln>
                  </pic:spPr>
                </pic:pic>
              </a:graphicData>
            </a:graphic>
          </wp:anchor>
        </w:drawing>
      </w:r>
      <w:r w:rsidR="00141D0D" w:rsidRPr="009A137C">
        <w:rPr>
          <w:rFonts w:ascii="Times New Roman" w:hAnsi="Times New Roman"/>
          <w:color w:val="auto"/>
          <w:szCs w:val="22"/>
        </w:rPr>
        <w:t xml:space="preserve">Finalmente clic en </w:t>
      </w:r>
      <w:r w:rsidR="00141D0D" w:rsidRPr="009A137C">
        <w:rPr>
          <w:rFonts w:ascii="Times New Roman" w:hAnsi="Times New Roman"/>
          <w:b/>
          <w:color w:val="auto"/>
          <w:szCs w:val="22"/>
        </w:rPr>
        <w:t>Aceptar.</w:t>
      </w:r>
    </w:p>
    <w:p w:rsidR="00302106" w:rsidRPr="009A137C" w:rsidRDefault="00302106" w:rsidP="00302106">
      <w:pPr>
        <w:rPr>
          <w:rFonts w:ascii="Times New Roman" w:hAnsi="Times New Roman"/>
          <w:szCs w:val="22"/>
        </w:rPr>
      </w:pPr>
    </w:p>
    <w:p w:rsidR="00302106" w:rsidRPr="009A137C" w:rsidRDefault="00302106" w:rsidP="00302106">
      <w:pPr>
        <w:rPr>
          <w:rFonts w:ascii="Times New Roman" w:hAnsi="Times New Roman"/>
          <w:szCs w:val="22"/>
        </w:rPr>
      </w:pPr>
    </w:p>
    <w:p w:rsidR="00302106" w:rsidRPr="009A137C" w:rsidRDefault="00302106" w:rsidP="00302106">
      <w:pPr>
        <w:jc w:val="left"/>
        <w:rPr>
          <w:rFonts w:ascii="Times New Roman" w:hAnsi="Times New Roman"/>
          <w:color w:val="auto"/>
          <w:szCs w:val="22"/>
        </w:rPr>
      </w:pPr>
    </w:p>
    <w:p w:rsidR="00BB3AD2" w:rsidRPr="009A137C" w:rsidRDefault="00302106" w:rsidP="00302106">
      <w:pPr>
        <w:jc w:val="left"/>
        <w:rPr>
          <w:rFonts w:ascii="Times New Roman" w:hAnsi="Times New Roman"/>
          <w:color w:val="auto"/>
          <w:szCs w:val="22"/>
        </w:rPr>
      </w:pPr>
      <w:r w:rsidRPr="009A137C">
        <w:rPr>
          <w:rFonts w:ascii="Times New Roman" w:hAnsi="Times New Roman"/>
          <w:color w:val="auto"/>
          <w:szCs w:val="22"/>
        </w:rPr>
        <w:t>Finalmente que da como se muestra en la imagen</w:t>
      </w:r>
      <w:r w:rsidR="00141D0D" w:rsidRPr="009A137C">
        <w:rPr>
          <w:rFonts w:ascii="Times New Roman" w:hAnsi="Times New Roman"/>
          <w:color w:val="auto"/>
          <w:szCs w:val="22"/>
        </w:rPr>
        <w:br w:type="textWrapping" w:clear="all"/>
      </w:r>
    </w:p>
    <w:p w:rsidR="00BB3AD2" w:rsidRPr="009A137C" w:rsidRDefault="00BB3AD2" w:rsidP="00F8308D">
      <w:pPr>
        <w:rPr>
          <w:rFonts w:ascii="Times New Roman" w:hAnsi="Times New Roman"/>
          <w:color w:val="auto"/>
          <w:szCs w:val="22"/>
        </w:rPr>
      </w:pPr>
    </w:p>
    <w:p w:rsidR="009C222C" w:rsidRDefault="009C222C">
      <w:pPr>
        <w:spacing w:line="240" w:lineRule="auto"/>
        <w:jc w:val="left"/>
        <w:rPr>
          <w:rFonts w:ascii="Times New Roman" w:hAnsi="Times New Roman"/>
          <w:color w:val="auto"/>
          <w:szCs w:val="22"/>
        </w:rPr>
      </w:pPr>
      <w:r>
        <w:rPr>
          <w:rFonts w:ascii="Times New Roman" w:hAnsi="Times New Roman"/>
          <w:color w:val="auto"/>
          <w:szCs w:val="22"/>
        </w:rPr>
        <w:br w:type="page"/>
      </w:r>
    </w:p>
    <w:p w:rsidR="009C222C" w:rsidRPr="009C222C" w:rsidRDefault="009C222C" w:rsidP="009C222C">
      <w:pPr>
        <w:spacing w:before="100" w:beforeAutospacing="1" w:after="100" w:afterAutospacing="1" w:line="240" w:lineRule="auto"/>
        <w:jc w:val="center"/>
        <w:rPr>
          <w:rFonts w:ascii="Times New Roman" w:hAnsi="Times New Roman"/>
          <w:b/>
          <w:shadow/>
          <w:sz w:val="28"/>
          <w:szCs w:val="22"/>
        </w:rPr>
      </w:pPr>
      <w:r w:rsidRPr="009C222C">
        <w:rPr>
          <w:rFonts w:ascii="Times New Roman" w:hAnsi="Times New Roman"/>
          <w:b/>
          <w:shadow/>
          <w:sz w:val="28"/>
          <w:szCs w:val="22"/>
        </w:rPr>
        <w:lastRenderedPageBreak/>
        <w:t>Practica N° 3</w:t>
      </w:r>
    </w:p>
    <w:p w:rsidR="009C222C" w:rsidRDefault="009C222C" w:rsidP="009C222C">
      <w:pPr>
        <w:spacing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color w:val="auto"/>
          <w:szCs w:val="22"/>
          <w:lang w:eastAsia="es-ES_tradnl"/>
        </w:rPr>
        <w:t>Ejercicios 1: Formato.</w:t>
      </w:r>
    </w:p>
    <w:p w:rsidR="009C222C" w:rsidRPr="009C222C" w:rsidRDefault="009C222C" w:rsidP="009C222C">
      <w:pPr>
        <w:spacing w:line="240" w:lineRule="auto"/>
        <w:ind w:firstLine="225"/>
        <w:rPr>
          <w:rFonts w:ascii="Times New Roman" w:hAnsi="Times New Roman"/>
          <w:b/>
          <w:shadow/>
          <w:sz w:val="28"/>
          <w:szCs w:val="22"/>
        </w:rPr>
      </w:pPr>
      <w:r w:rsidRPr="009A137C">
        <w:rPr>
          <w:rFonts w:ascii="Times New Roman" w:eastAsia="Times New Roman" w:hAnsi="Times New Roman"/>
          <w:color w:val="auto"/>
          <w:szCs w:val="22"/>
          <w:lang w:eastAsia="es-ES_tradnl"/>
        </w:rPr>
        <w:t>1.- Crear un documento utilizando formatos.</w:t>
      </w:r>
      <w:r>
        <w:rPr>
          <w:rFonts w:ascii="Times New Roman" w:eastAsia="Times New Roman" w:hAnsi="Times New Roman"/>
          <w:color w:val="auto"/>
          <w:szCs w:val="22"/>
          <w:lang w:eastAsia="es-ES_tradnl"/>
        </w:rPr>
        <w:t xml:space="preserve"> </w:t>
      </w:r>
      <w:r w:rsidR="009F7981" w:rsidRPr="009A137C">
        <w:rPr>
          <w:rFonts w:ascii="Times New Roman" w:eastAsia="Times New Roman" w:hAnsi="Times New Roman"/>
          <w:color w:val="auto"/>
          <w:szCs w:val="22"/>
          <w:lang w:eastAsia="es-ES_tradnl"/>
        </w:rPr>
        <w:t xml:space="preserve">Vamos a utilizar distintas fuentes, estilos y tamaños. </w:t>
      </w:r>
    </w:p>
    <w:p w:rsidR="009F7981" w:rsidRPr="009A137C" w:rsidRDefault="009C222C" w:rsidP="009C222C">
      <w:pPr>
        <w:spacing w:line="240" w:lineRule="auto"/>
        <w:ind w:firstLine="225"/>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t>A</w:t>
      </w:r>
      <w:r w:rsidR="009F7981" w:rsidRPr="009A137C">
        <w:rPr>
          <w:rFonts w:ascii="Times New Roman" w:eastAsia="Times New Roman" w:hAnsi="Times New Roman"/>
          <w:color w:val="auto"/>
          <w:szCs w:val="22"/>
          <w:lang w:eastAsia="es-ES_tradnl"/>
        </w:rPr>
        <w:t xml:space="preserve">bre un documento nuevo y teclea este texto: </w:t>
      </w:r>
    </w:p>
    <w:p w:rsidR="00BB3AD2" w:rsidRPr="009A137C" w:rsidRDefault="009C222C">
      <w:pPr>
        <w:spacing w:line="240" w:lineRule="auto"/>
        <w:jc w:val="left"/>
        <w:rPr>
          <w:rFonts w:ascii="Times New Roman" w:eastAsia="Times New Roman" w:hAnsi="Times New Roman"/>
          <w:color w:val="auto"/>
          <w:szCs w:val="22"/>
          <w:lang w:eastAsia="es-ES_tradnl"/>
        </w:rPr>
      </w:pPr>
      <w:r>
        <w:rPr>
          <w:rFonts w:ascii="Times New Roman" w:eastAsia="Times New Roman" w:hAnsi="Times New Roman"/>
          <w:b/>
          <w:noProof/>
          <w:color w:val="auto"/>
          <w:szCs w:val="22"/>
          <w:lang w:val="es-PE" w:eastAsia="es-PE"/>
        </w:rPr>
        <w:drawing>
          <wp:anchor distT="0" distB="0" distL="114300" distR="114300" simplePos="0" relativeHeight="251725824" behindDoc="0" locked="0" layoutInCell="1" allowOverlap="1">
            <wp:simplePos x="0" y="0"/>
            <wp:positionH relativeFrom="column">
              <wp:posOffset>-184785</wp:posOffset>
            </wp:positionH>
            <wp:positionV relativeFrom="paragraph">
              <wp:posOffset>3251835</wp:posOffset>
            </wp:positionV>
            <wp:extent cx="6107430" cy="3590925"/>
            <wp:effectExtent l="19050" t="0" r="7620" b="0"/>
            <wp:wrapSquare wrapText="bothSides"/>
            <wp:docPr id="743" name="741 Imagen" descr="sdf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sdf.jpg"/>
                    <pic:cNvPicPr/>
                  </pic:nvPicPr>
                  <pic:blipFill>
                    <a:blip r:embed="rId116"/>
                    <a:stretch>
                      <a:fillRect/>
                    </a:stretch>
                  </pic:blipFill>
                  <pic:spPr>
                    <a:xfrm>
                      <a:off x="0" y="0"/>
                      <a:ext cx="6107430" cy="3590925"/>
                    </a:xfrm>
                    <a:prstGeom prst="rect">
                      <a:avLst/>
                    </a:prstGeom>
                  </pic:spPr>
                </pic:pic>
              </a:graphicData>
            </a:graphic>
          </wp:anchor>
        </w:drawing>
      </w:r>
      <w:r w:rsidRPr="005915D6">
        <w:rPr>
          <w:rFonts w:ascii="Times New Roman" w:eastAsia="Times New Roman" w:hAnsi="Times New Roman"/>
          <w:b/>
          <w:noProof/>
          <w:color w:val="auto"/>
          <w:szCs w:val="22"/>
          <w:lang w:val="es-PE" w:eastAsia="es-PE"/>
        </w:rPr>
        <w:pict>
          <v:shapetype id="_x0000_t202" coordsize="21600,21600" o:spt="202" path="m,l,21600r21600,l21600,xe">
            <v:stroke joinstyle="miter"/>
            <v:path gradientshapeok="t" o:connecttype="rect"/>
          </v:shapetype>
          <v:shape id="_x0000_s2068" type="#_x0000_t202" style="position:absolute;margin-left:6.45pt;margin-top:215.55pt;width:436.5pt;height:42.75pt;z-index:251722752;mso-position-horizontal-relative:text;mso-position-vertical-relative:text" stroked="f">
            <v:textbox>
              <w:txbxContent>
                <w:p w:rsidR="00872721" w:rsidRPr="009F7981" w:rsidRDefault="00872721" w:rsidP="009F7981">
                  <w:pPr>
                    <w:spacing w:before="240" w:after="75" w:line="240" w:lineRule="auto"/>
                    <w:ind w:left="225" w:right="150" w:firstLine="225"/>
                    <w:jc w:val="left"/>
                    <w:rPr>
                      <w:rFonts w:eastAsia="Times New Roman" w:cs="Arial"/>
                      <w:b/>
                      <w:color w:val="auto"/>
                      <w:sz w:val="20"/>
                      <w:szCs w:val="20"/>
                      <w:lang w:eastAsia="es-ES_tradnl"/>
                    </w:rPr>
                  </w:pPr>
                  <w:r w:rsidRPr="009F7981">
                    <w:rPr>
                      <w:rFonts w:eastAsia="Times New Roman" w:cs="Arial"/>
                      <w:b/>
                      <w:color w:val="auto"/>
                      <w:sz w:val="20"/>
                      <w:szCs w:val="20"/>
                      <w:lang w:eastAsia="es-ES_tradnl"/>
                    </w:rPr>
                    <w:t xml:space="preserve">A continuación intenta modificarlo tú mismo para conseguir que quede con este formato: </w:t>
                  </w:r>
                </w:p>
                <w:p w:rsidR="00872721" w:rsidRDefault="00872721"/>
              </w:txbxContent>
            </v:textbox>
          </v:shape>
        </w:pict>
      </w:r>
      <w:r w:rsidR="00141D0D" w:rsidRPr="009A137C">
        <w:rPr>
          <w:rFonts w:ascii="Times New Roman" w:eastAsia="Times New Roman" w:hAnsi="Times New Roman"/>
          <w:noProof/>
          <w:color w:val="auto"/>
          <w:szCs w:val="22"/>
          <w:lang w:val="es-PE" w:eastAsia="es-PE"/>
        </w:rPr>
        <w:drawing>
          <wp:inline distT="0" distB="0" distL="0" distR="0">
            <wp:extent cx="5848350" cy="2733675"/>
            <wp:effectExtent l="19050" t="0" r="0" b="0"/>
            <wp:docPr id="746" name="745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17"/>
                    <a:srcRect t="7514" b="9538"/>
                    <a:stretch>
                      <a:fillRect/>
                    </a:stretch>
                  </pic:blipFill>
                  <pic:spPr>
                    <a:xfrm>
                      <a:off x="0" y="0"/>
                      <a:ext cx="5848350" cy="2733675"/>
                    </a:xfrm>
                    <a:prstGeom prst="rect">
                      <a:avLst/>
                    </a:prstGeom>
                  </pic:spPr>
                </pic:pic>
              </a:graphicData>
            </a:graphic>
          </wp:inline>
        </w:drawing>
      </w:r>
      <w:r w:rsidR="00BB3AD2" w:rsidRPr="009A137C">
        <w:rPr>
          <w:rFonts w:ascii="Times New Roman" w:eastAsia="Times New Roman" w:hAnsi="Times New Roman"/>
          <w:color w:val="auto"/>
          <w:szCs w:val="22"/>
          <w:lang w:eastAsia="es-ES_tradnl"/>
        </w:rPr>
        <w:br w:type="page"/>
      </w:r>
    </w:p>
    <w:p w:rsidR="009F7981" w:rsidRPr="009A137C" w:rsidRDefault="009F7981" w:rsidP="009F7981">
      <w:pPr>
        <w:spacing w:before="100" w:beforeAutospacing="1" w:after="100" w:afterAutospacing="1" w:line="240" w:lineRule="auto"/>
        <w:jc w:val="center"/>
        <w:rPr>
          <w:rFonts w:ascii="Times New Roman" w:eastAsia="Times New Roman" w:hAnsi="Times New Roman"/>
          <w:color w:val="auto"/>
          <w:szCs w:val="22"/>
          <w:lang w:eastAsia="es-ES_tradnl"/>
        </w:rPr>
      </w:pPr>
    </w:p>
    <w:tbl>
      <w:tblPr>
        <w:tblW w:w="4000" w:type="pct"/>
        <w:tblCellSpacing w:w="15" w:type="dxa"/>
        <w:tblCellMar>
          <w:top w:w="15" w:type="dxa"/>
          <w:left w:w="15" w:type="dxa"/>
          <w:bottom w:w="15" w:type="dxa"/>
          <w:right w:w="15" w:type="dxa"/>
        </w:tblCellMar>
        <w:tblLook w:val="04A0"/>
      </w:tblPr>
      <w:tblGrid>
        <w:gridCol w:w="7443"/>
      </w:tblGrid>
      <w:tr w:rsidR="009F7981" w:rsidRPr="009A137C" w:rsidTr="005E0658">
        <w:trPr>
          <w:tblCellSpacing w:w="15" w:type="dxa"/>
        </w:trPr>
        <w:tc>
          <w:tcPr>
            <w:tcW w:w="0" w:type="auto"/>
            <w:vAlign w:val="center"/>
            <w:hideMark/>
          </w:tcPr>
          <w:p w:rsidR="009F7981" w:rsidRPr="009A137C" w:rsidRDefault="009F7981" w:rsidP="009F7981">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Ejercicios 2: Ortografía y gramática</w:t>
            </w:r>
          </w:p>
        </w:tc>
      </w:tr>
    </w:tbl>
    <w:p w:rsidR="009F7981" w:rsidRPr="009A137C" w:rsidRDefault="009F7981" w:rsidP="009F7981">
      <w:pPr>
        <w:spacing w:line="240" w:lineRule="auto"/>
        <w:rPr>
          <w:rFonts w:ascii="Times New Roman" w:eastAsia="Times New Roman" w:hAnsi="Times New Roman"/>
          <w:color w:val="auto"/>
          <w:szCs w:val="22"/>
          <w:lang w:eastAsia="es-ES_tradnl"/>
        </w:rPr>
      </w:pPr>
    </w:p>
    <w:tbl>
      <w:tblPr>
        <w:tblW w:w="1600" w:type="pct"/>
        <w:tblCellSpacing w:w="15" w:type="dxa"/>
        <w:tblCellMar>
          <w:top w:w="15" w:type="dxa"/>
          <w:left w:w="15" w:type="dxa"/>
          <w:bottom w:w="15" w:type="dxa"/>
          <w:right w:w="15" w:type="dxa"/>
        </w:tblCellMar>
        <w:tblLook w:val="04A0"/>
      </w:tblPr>
      <w:tblGrid>
        <w:gridCol w:w="2977"/>
      </w:tblGrid>
      <w:tr w:rsidR="009F7981" w:rsidRPr="009A137C" w:rsidTr="005E0658">
        <w:trPr>
          <w:tblCellSpacing w:w="15" w:type="dxa"/>
        </w:trPr>
        <w:tc>
          <w:tcPr>
            <w:tcW w:w="0" w:type="auto"/>
            <w:vAlign w:val="center"/>
            <w:hideMark/>
          </w:tcPr>
          <w:p w:rsidR="009F7981" w:rsidRPr="009A137C" w:rsidRDefault="009F7981" w:rsidP="005E0658">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1.- Revisar ortografía.</w:t>
            </w:r>
          </w:p>
        </w:tc>
      </w:tr>
    </w:tbl>
    <w:p w:rsidR="009F7981" w:rsidRDefault="009F7981" w:rsidP="009F7981">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Abrir un documento y teclear este texto, con los errores incluidos: </w:t>
      </w:r>
    </w:p>
    <w:p w:rsidR="00480CF6" w:rsidRPr="009A137C" w:rsidRDefault="00480CF6" w:rsidP="009F7981">
      <w:pPr>
        <w:spacing w:before="240" w:after="75" w:line="240" w:lineRule="auto"/>
        <w:ind w:left="225" w:right="150" w:firstLine="225"/>
        <w:rPr>
          <w:rFonts w:ascii="Times New Roman" w:eastAsia="Times New Roman" w:hAnsi="Times New Roman"/>
          <w:color w:val="auto"/>
          <w:szCs w:val="22"/>
          <w:lang w:eastAsia="es-ES_tradnl"/>
        </w:rPr>
      </w:pPr>
    </w:p>
    <w:p w:rsidR="009F7981" w:rsidRPr="009A137C" w:rsidRDefault="009F7981" w:rsidP="009F7981">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Literatura española. Escritores contemporaneos.</w:t>
      </w:r>
      <w:r w:rsidRPr="009A137C">
        <w:rPr>
          <w:rFonts w:ascii="Times New Roman" w:eastAsia="Times New Roman" w:hAnsi="Times New Roman"/>
          <w:color w:val="auto"/>
          <w:szCs w:val="22"/>
          <w:lang w:eastAsia="es-ES_tradnl"/>
        </w:rPr>
        <w:t xml:space="preserve"> </w:t>
      </w:r>
    </w:p>
    <w:p w:rsidR="009F7981" w:rsidRPr="009A137C" w:rsidRDefault="009F7981" w:rsidP="009F7981">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La muerte arrebató a IGNACIO ALDECOA (1925-1969) en plena madurez creadora, pero la obra que nos a legado basta para situarle entre los grandes narradores contemporáneos.</w:t>
      </w:r>
      <w:r w:rsidRPr="009A137C">
        <w:rPr>
          <w:rFonts w:ascii="Times New Roman" w:eastAsia="Times New Roman" w:hAnsi="Times New Roman"/>
          <w:color w:val="auto"/>
          <w:szCs w:val="22"/>
          <w:lang w:eastAsia="es-ES_tradnl"/>
        </w:rPr>
        <w:t xml:space="preserve"> </w:t>
      </w:r>
    </w:p>
    <w:p w:rsidR="009F7981" w:rsidRDefault="009F7981" w:rsidP="009F7981">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En julio, señores, siendo cobrador en un tranvía, cuesta sonreír. En julio se suda demasiado; la vadana de la gorra comprime la cabeza. En julio las calles son blancas y cegadoras como platos, o negras y frescas como cuevas. En Julio es precisamente el tiempo en que a los viejos cobradores  suelen darles el delicado, docente y aburrido encargo de enseñar al que no sabe; esto es, mostrar a los aspirantes a tranviarios cómo se debe cobrar rápida y educadamente .(Cuentos completos, Volumen1. IGNACIO ALDECOA)</w:t>
      </w:r>
      <w:r w:rsidRPr="009A137C">
        <w:rPr>
          <w:rFonts w:ascii="Times New Roman" w:eastAsia="Times New Roman" w:hAnsi="Times New Roman"/>
          <w:color w:val="auto"/>
          <w:szCs w:val="22"/>
          <w:lang w:eastAsia="es-ES_tradnl"/>
        </w:rPr>
        <w:t xml:space="preserve"> </w:t>
      </w:r>
    </w:p>
    <w:p w:rsidR="00480CF6" w:rsidRPr="009A137C" w:rsidRDefault="00480CF6" w:rsidP="009F7981">
      <w:pPr>
        <w:spacing w:before="240" w:after="75" w:line="240" w:lineRule="auto"/>
        <w:ind w:left="225" w:right="150" w:firstLine="225"/>
        <w:rPr>
          <w:rFonts w:ascii="Times New Roman" w:eastAsia="Times New Roman" w:hAnsi="Times New Roman"/>
          <w:color w:val="auto"/>
          <w:szCs w:val="22"/>
          <w:lang w:eastAsia="es-ES_tradnl"/>
        </w:rPr>
      </w:pPr>
    </w:p>
    <w:p w:rsidR="009F7981" w:rsidRPr="009A137C" w:rsidRDefault="009F7981" w:rsidP="009F7981">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Revisar la ortografía y solucionar los errores encontrados. </w:t>
      </w:r>
    </w:p>
    <w:p w:rsidR="00480CF6" w:rsidRDefault="00480CF6">
      <w:pPr>
        <w:spacing w:line="240" w:lineRule="auto"/>
        <w:jc w:val="left"/>
        <w:rPr>
          <w:rFonts w:ascii="Times New Roman" w:eastAsia="Times New Roman" w:hAnsi="Times New Roman"/>
          <w:b/>
          <w:color w:val="auto"/>
          <w:szCs w:val="22"/>
          <w:lang w:eastAsia="es-ES_tradnl"/>
        </w:rPr>
      </w:pPr>
      <w:r>
        <w:rPr>
          <w:rFonts w:ascii="Times New Roman" w:hAnsi="Times New Roman"/>
          <w:szCs w:val="22"/>
        </w:rPr>
        <w:br w:type="page"/>
      </w:r>
    </w:p>
    <w:p w:rsidR="00A115EF" w:rsidRPr="00480CF6" w:rsidRDefault="00A115EF" w:rsidP="00480CF6">
      <w:pPr>
        <w:pStyle w:val="moises"/>
        <w:rPr>
          <w:rFonts w:ascii="Times New Roman" w:hAnsi="Times New Roman" w:cs="Times New Roman"/>
          <w:sz w:val="32"/>
          <w:szCs w:val="22"/>
        </w:rPr>
      </w:pPr>
    </w:p>
    <w:p w:rsidR="00835348" w:rsidRPr="00480CF6" w:rsidRDefault="00835348" w:rsidP="00480CF6">
      <w:pPr>
        <w:jc w:val="left"/>
        <w:rPr>
          <w:rFonts w:ascii="Times New Roman" w:hAnsi="Times New Roman"/>
          <w:color w:val="auto"/>
          <w:sz w:val="32"/>
          <w:szCs w:val="22"/>
        </w:rPr>
      </w:pPr>
      <w:r w:rsidRPr="00480CF6">
        <w:rPr>
          <w:rFonts w:ascii="Times New Roman" w:hAnsi="Times New Roman"/>
          <w:emboss/>
          <w:color w:val="auto"/>
          <w:sz w:val="32"/>
          <w:szCs w:val="22"/>
        </w:rPr>
        <w:t>4ta Sesión:</w:t>
      </w:r>
      <w:r w:rsidRPr="00480CF6">
        <w:rPr>
          <w:rFonts w:ascii="Times New Roman" w:hAnsi="Times New Roman"/>
          <w:color w:val="auto"/>
          <w:sz w:val="32"/>
          <w:szCs w:val="22"/>
        </w:rPr>
        <w:t xml:space="preserve"> Buscar y reemplazar textos.</w:t>
      </w:r>
    </w:p>
    <w:p w:rsidR="00835348" w:rsidRPr="009A137C" w:rsidRDefault="00835348" w:rsidP="00835348">
      <w:pPr>
        <w:rPr>
          <w:rFonts w:ascii="Times New Roman" w:hAnsi="Times New Roman"/>
          <w:color w:val="auto"/>
          <w:szCs w:val="22"/>
        </w:rPr>
      </w:pPr>
    </w:p>
    <w:p w:rsidR="00835348" w:rsidRPr="00480CF6" w:rsidRDefault="00835348" w:rsidP="00835348">
      <w:pPr>
        <w:rPr>
          <w:rFonts w:ascii="Times New Roman" w:hAnsi="Times New Roman"/>
          <w:b/>
          <w:color w:val="auto"/>
          <w:sz w:val="28"/>
          <w:szCs w:val="28"/>
        </w:rPr>
      </w:pPr>
      <w:r w:rsidRPr="00480CF6">
        <w:rPr>
          <w:rFonts w:ascii="Times New Roman" w:eastAsia="Times New Roman" w:hAnsi="Times New Roman"/>
          <w:b/>
          <w:color w:val="auto"/>
          <w:sz w:val="28"/>
          <w:szCs w:val="28"/>
          <w:lang w:eastAsia="es-ES_tradnl"/>
        </w:rPr>
        <w:t>Buscar</w:t>
      </w:r>
    </w:p>
    <w:p w:rsidR="00835348" w:rsidRPr="009A137C" w:rsidRDefault="00835348" w:rsidP="0083534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Mediante el botón </w:t>
      </w:r>
      <w:r w:rsidRPr="009A137C">
        <w:rPr>
          <w:rFonts w:ascii="Times New Roman" w:eastAsia="Times New Roman" w:hAnsi="Times New Roman"/>
          <w:b/>
          <w:bCs/>
          <w:color w:val="auto"/>
          <w:szCs w:val="22"/>
          <w:lang w:eastAsia="es-ES_tradnl"/>
        </w:rPr>
        <w:t>Buscar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200025" cy="161925"/>
            <wp:effectExtent l="19050" t="0" r="9525" b="0"/>
            <wp:docPr id="59" name="Imagen 141" descr="http://www.aulaclic.es/word2007/graficos/boton-bus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descr="http://www.aulaclic.es/word2007/graficos/boton-buscar.gif"/>
                    <pic:cNvPicPr>
                      <a:picLocks noChangeAspect="1" noChangeArrowheads="1"/>
                    </pic:cNvPicPr>
                  </pic:nvPicPr>
                  <pic:blipFill>
                    <a:blip r:embed="rId118"/>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podemos buscar texto en el documento.</w:t>
      </w:r>
      <w:r w:rsidRPr="009A137C">
        <w:rPr>
          <w:rFonts w:ascii="Times New Roman" w:eastAsia="Times New Roman" w:hAnsi="Times New Roman"/>
          <w:noProof/>
          <w:color w:val="auto"/>
          <w:szCs w:val="22"/>
          <w:lang w:val="es-PE" w:eastAsia="es-PE"/>
        </w:rPr>
        <w:t xml:space="preserve"> </w:t>
      </w:r>
    </w:p>
    <w:p w:rsidR="00835348" w:rsidRPr="009A137C" w:rsidRDefault="00835348" w:rsidP="0083534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Podemos ejecutarlo desde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en el grupo de herramientas </w:t>
      </w:r>
      <w:r w:rsidRPr="009A137C">
        <w:rPr>
          <w:rFonts w:ascii="Times New Roman" w:eastAsia="Times New Roman" w:hAnsi="Times New Roman"/>
          <w:b/>
          <w:bCs/>
          <w:color w:val="auto"/>
          <w:szCs w:val="22"/>
          <w:lang w:eastAsia="es-ES_tradnl"/>
        </w:rPr>
        <w:t>Buscar</w:t>
      </w:r>
      <w:r w:rsidRPr="009A137C">
        <w:rPr>
          <w:rFonts w:ascii="Times New Roman" w:eastAsia="Times New Roman" w:hAnsi="Times New Roman"/>
          <w:color w:val="auto"/>
          <w:szCs w:val="22"/>
          <w:lang w:eastAsia="es-ES_tradnl"/>
        </w:rPr>
        <w:t xml:space="preserve"> o con la combinación de teclas </w:t>
      </w:r>
      <w:r w:rsidRPr="009A137C">
        <w:rPr>
          <w:rFonts w:ascii="Times New Roman" w:eastAsia="Times New Roman" w:hAnsi="Times New Roman"/>
          <w:b/>
          <w:bCs/>
          <w:color w:val="auto"/>
          <w:szCs w:val="22"/>
          <w:lang w:eastAsia="es-ES_tradnl"/>
        </w:rPr>
        <w:t>Ctrl + B</w:t>
      </w:r>
      <w:r w:rsidRPr="009A137C">
        <w:rPr>
          <w:rFonts w:ascii="Times New Roman" w:eastAsia="Times New Roman" w:hAnsi="Times New Roman"/>
          <w:color w:val="auto"/>
          <w:szCs w:val="22"/>
          <w:lang w:eastAsia="es-ES_tradnl"/>
        </w:rPr>
        <w:t xml:space="preserve">. </w:t>
      </w:r>
    </w:p>
    <w:p w:rsidR="00835348" w:rsidRPr="009A137C" w:rsidRDefault="005E0658" w:rsidP="0083534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142875" distB="142875" distL="142875" distR="142875" simplePos="0" relativeHeight="251732992" behindDoc="0" locked="0" layoutInCell="1" allowOverlap="0">
            <wp:simplePos x="0" y="0"/>
            <wp:positionH relativeFrom="column">
              <wp:posOffset>4872990</wp:posOffset>
            </wp:positionH>
            <wp:positionV relativeFrom="line">
              <wp:posOffset>62865</wp:posOffset>
            </wp:positionV>
            <wp:extent cx="952500" cy="809625"/>
            <wp:effectExtent l="19050" t="0" r="0" b="0"/>
            <wp:wrapSquare wrapText="bothSides"/>
            <wp:docPr id="748" name="Imagen 16" descr="http://www.aulaclic.es/word2007/graficos/herramientas-bus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aulaclic.es/word2007/graficos/herramientas-buscar.gif"/>
                    <pic:cNvPicPr>
                      <a:picLocks noChangeAspect="1" noChangeArrowheads="1"/>
                    </pic:cNvPicPr>
                  </pic:nvPicPr>
                  <pic:blipFill>
                    <a:blip r:embed="rId119"/>
                    <a:srcRect/>
                    <a:stretch>
                      <a:fillRect/>
                    </a:stretch>
                  </pic:blipFill>
                  <pic:spPr bwMode="auto">
                    <a:xfrm>
                      <a:off x="0" y="0"/>
                      <a:ext cx="952500" cy="809625"/>
                    </a:xfrm>
                    <a:prstGeom prst="rect">
                      <a:avLst/>
                    </a:prstGeom>
                    <a:noFill/>
                    <a:ln w="9525">
                      <a:noFill/>
                      <a:miter lim="800000"/>
                      <a:headEnd/>
                      <a:tailEnd/>
                    </a:ln>
                  </pic:spPr>
                </pic:pic>
              </a:graphicData>
            </a:graphic>
          </wp:anchor>
        </w:drawing>
      </w:r>
      <w:r w:rsidR="00835348" w:rsidRPr="009A137C">
        <w:rPr>
          <w:rFonts w:ascii="Times New Roman" w:eastAsia="Times New Roman" w:hAnsi="Times New Roman"/>
          <w:color w:val="auto"/>
          <w:szCs w:val="22"/>
          <w:lang w:eastAsia="es-ES_tradnl"/>
        </w:rPr>
        <w:t xml:space="preserve">Si antes de llamar a este comando, seleccionamos la palabra o frase a buscar, esta aparecerá en el campo </w:t>
      </w:r>
      <w:r w:rsidR="00835348" w:rsidRPr="009A137C">
        <w:rPr>
          <w:rFonts w:ascii="Times New Roman" w:eastAsia="Times New Roman" w:hAnsi="Times New Roman"/>
          <w:b/>
          <w:bCs/>
          <w:color w:val="auto"/>
          <w:szCs w:val="22"/>
          <w:lang w:eastAsia="es-ES_tradnl"/>
        </w:rPr>
        <w:t>Buscar</w:t>
      </w:r>
      <w:r w:rsidR="00835348" w:rsidRPr="009A137C">
        <w:rPr>
          <w:rFonts w:ascii="Times New Roman" w:eastAsia="Times New Roman" w:hAnsi="Times New Roman"/>
          <w:color w:val="auto"/>
          <w:szCs w:val="22"/>
          <w:lang w:eastAsia="es-ES_tradnl"/>
        </w:rPr>
        <w:t xml:space="preserve">, si no lo hacemos tendremos que teclearla. Pulsar el botón </w:t>
      </w:r>
      <w:r w:rsidR="00835348" w:rsidRPr="009A137C">
        <w:rPr>
          <w:rFonts w:ascii="Times New Roman" w:eastAsia="Times New Roman" w:hAnsi="Times New Roman"/>
          <w:b/>
          <w:bCs/>
          <w:color w:val="auto"/>
          <w:szCs w:val="22"/>
          <w:lang w:eastAsia="es-ES_tradnl"/>
        </w:rPr>
        <w:t>Buscar siguiente</w:t>
      </w:r>
      <w:r w:rsidR="00835348" w:rsidRPr="009A137C">
        <w:rPr>
          <w:rFonts w:ascii="Times New Roman" w:eastAsia="Times New Roman" w:hAnsi="Times New Roman"/>
          <w:color w:val="auto"/>
          <w:szCs w:val="22"/>
          <w:lang w:eastAsia="es-ES_tradnl"/>
        </w:rPr>
        <w:t xml:space="preserve"> y cuando Word encuentre la palabra, nos llevará a esa posición y la palabra encontrada se pondrá en vídeo inverso. Si queremos buscar otra ocurrencia de la palabra pulsar de nuevo el botón </w:t>
      </w:r>
      <w:r w:rsidR="00835348" w:rsidRPr="009A137C">
        <w:rPr>
          <w:rFonts w:ascii="Times New Roman" w:eastAsia="Times New Roman" w:hAnsi="Times New Roman"/>
          <w:b/>
          <w:bCs/>
          <w:color w:val="auto"/>
          <w:szCs w:val="22"/>
          <w:lang w:eastAsia="es-ES_tradnl"/>
        </w:rPr>
        <w:t>Buscar siguiente</w:t>
      </w:r>
      <w:r w:rsidR="00835348" w:rsidRPr="009A137C">
        <w:rPr>
          <w:rFonts w:ascii="Times New Roman" w:eastAsia="Times New Roman" w:hAnsi="Times New Roman"/>
          <w:color w:val="auto"/>
          <w:szCs w:val="22"/>
          <w:lang w:eastAsia="es-ES_tradnl"/>
        </w:rPr>
        <w:t xml:space="preserve">. </w:t>
      </w:r>
    </w:p>
    <w:p w:rsidR="00835348" w:rsidRPr="009A137C" w:rsidRDefault="00835348" w:rsidP="0083534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Cuando Word llegue al final del documento aparecerá un mensaje indicándolo y preguntado si queremos seguir buscando desde el principio del documento.</w:t>
      </w:r>
    </w:p>
    <w:tbl>
      <w:tblPr>
        <w:tblW w:w="5000" w:type="pct"/>
        <w:tblCellSpacing w:w="15" w:type="dxa"/>
        <w:tblCellMar>
          <w:top w:w="15" w:type="dxa"/>
          <w:left w:w="15" w:type="dxa"/>
          <w:bottom w:w="15" w:type="dxa"/>
          <w:right w:w="15" w:type="dxa"/>
        </w:tblCellMar>
        <w:tblLook w:val="04A0"/>
      </w:tblPr>
      <w:tblGrid>
        <w:gridCol w:w="7755"/>
        <w:gridCol w:w="1549"/>
      </w:tblGrid>
      <w:tr w:rsidR="00835348" w:rsidRPr="009A137C" w:rsidTr="005E0658">
        <w:trPr>
          <w:tblCellSpacing w:w="15" w:type="dxa"/>
        </w:trPr>
        <w:tc>
          <w:tcPr>
            <w:tcW w:w="1300" w:type="pct"/>
            <w:vAlign w:val="center"/>
            <w:hideMark/>
          </w:tcPr>
          <w:p w:rsidR="00835348" w:rsidRPr="009A137C" w:rsidRDefault="005E0658" w:rsidP="005E0658">
            <w:pPr>
              <w:spacing w:before="100" w:beforeAutospacing="1" w:after="100" w:afterAutospacing="1" w:line="240" w:lineRule="auto"/>
              <w:rPr>
                <w:rFonts w:ascii="Times New Roman" w:eastAsia="Times New Roman" w:hAnsi="Times New Roman"/>
                <w:color w:val="auto"/>
                <w:szCs w:val="22"/>
                <w:lang w:eastAsia="es-ES_tradnl"/>
              </w:rPr>
            </w:pPr>
            <w:bookmarkStart w:id="22" w:name="reemplazar"/>
            <w:bookmarkEnd w:id="22"/>
            <w:r w:rsidRPr="009A137C">
              <w:rPr>
                <w:rFonts w:ascii="Times New Roman" w:eastAsia="Times New Roman" w:hAnsi="Times New Roman"/>
                <w:noProof/>
                <w:color w:val="auto"/>
                <w:szCs w:val="22"/>
                <w:lang w:val="es-PE" w:eastAsia="es-PE"/>
              </w:rPr>
              <w:drawing>
                <wp:anchor distT="0" distB="0" distL="114300" distR="114300" simplePos="0" relativeHeight="251729920" behindDoc="0" locked="0" layoutInCell="1" allowOverlap="1">
                  <wp:simplePos x="0" y="0"/>
                  <wp:positionH relativeFrom="column">
                    <wp:posOffset>481965</wp:posOffset>
                  </wp:positionH>
                  <wp:positionV relativeFrom="paragraph">
                    <wp:posOffset>73025</wp:posOffset>
                  </wp:positionV>
                  <wp:extent cx="4850765" cy="1943100"/>
                  <wp:effectExtent l="19050" t="0" r="6985" b="0"/>
                  <wp:wrapSquare wrapText="bothSides"/>
                  <wp:docPr id="861"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20"/>
                          <a:srcRect l="28219" t="30000" r="28219" b="39063"/>
                          <a:stretch>
                            <a:fillRect/>
                          </a:stretch>
                        </pic:blipFill>
                        <pic:spPr bwMode="auto">
                          <a:xfrm>
                            <a:off x="0" y="0"/>
                            <a:ext cx="4850765" cy="1943100"/>
                          </a:xfrm>
                          <a:prstGeom prst="rect">
                            <a:avLst/>
                          </a:prstGeom>
                          <a:noFill/>
                          <a:ln w="9525">
                            <a:noFill/>
                            <a:miter lim="800000"/>
                            <a:headEnd/>
                            <a:tailEnd/>
                          </a:ln>
                        </pic:spPr>
                      </pic:pic>
                    </a:graphicData>
                  </a:graphic>
                </wp:anchor>
              </w:drawing>
            </w:r>
          </w:p>
        </w:tc>
        <w:tc>
          <w:tcPr>
            <w:tcW w:w="3700" w:type="pct"/>
            <w:vAlign w:val="center"/>
            <w:hideMark/>
          </w:tcPr>
          <w:p w:rsidR="00835348" w:rsidRPr="009A137C" w:rsidRDefault="00835348" w:rsidP="005E0658">
            <w:pPr>
              <w:spacing w:line="240" w:lineRule="auto"/>
              <w:rPr>
                <w:rFonts w:ascii="Times New Roman" w:eastAsia="Times New Roman" w:hAnsi="Times New Roman"/>
                <w:color w:val="auto"/>
                <w:szCs w:val="22"/>
                <w:lang w:eastAsia="es-ES_tradnl"/>
              </w:rPr>
            </w:pPr>
          </w:p>
        </w:tc>
      </w:tr>
    </w:tbl>
    <w:p w:rsidR="00835348" w:rsidRPr="009A137C" w:rsidRDefault="00835348" w:rsidP="00835348">
      <w:pPr>
        <w:spacing w:before="240" w:after="75" w:line="240" w:lineRule="auto"/>
        <w:ind w:left="225" w:right="150" w:firstLine="225"/>
        <w:rPr>
          <w:rFonts w:ascii="Times New Roman" w:eastAsia="Times New Roman" w:hAnsi="Times New Roman"/>
          <w:color w:val="auto"/>
          <w:szCs w:val="22"/>
          <w:lang w:eastAsia="es-ES_tradnl"/>
        </w:rPr>
      </w:pPr>
    </w:p>
    <w:p w:rsidR="00835348" w:rsidRPr="00480CF6" w:rsidRDefault="00835348" w:rsidP="00835348">
      <w:pPr>
        <w:spacing w:before="240" w:after="75" w:line="240" w:lineRule="auto"/>
        <w:ind w:left="225" w:right="150" w:firstLine="225"/>
        <w:rPr>
          <w:rFonts w:ascii="Times New Roman" w:eastAsia="Times New Roman" w:hAnsi="Times New Roman"/>
          <w:b/>
          <w:color w:val="auto"/>
          <w:sz w:val="28"/>
          <w:szCs w:val="28"/>
          <w:lang w:eastAsia="es-ES_tradnl"/>
        </w:rPr>
      </w:pPr>
      <w:r w:rsidRPr="00480CF6">
        <w:rPr>
          <w:rFonts w:ascii="Times New Roman" w:eastAsia="Times New Roman" w:hAnsi="Times New Roman"/>
          <w:b/>
          <w:color w:val="auto"/>
          <w:sz w:val="28"/>
          <w:szCs w:val="28"/>
          <w:lang w:eastAsia="es-ES_tradnl"/>
        </w:rPr>
        <w:t>Buscar y reemplazar</w:t>
      </w:r>
    </w:p>
    <w:p w:rsidR="00835348" w:rsidRPr="009A137C" w:rsidRDefault="00835348" w:rsidP="0083534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queremos reemplazar una palabra por otra tenemos el botón </w:t>
      </w:r>
      <w:r w:rsidRPr="009A137C">
        <w:rPr>
          <w:rFonts w:ascii="Times New Roman" w:eastAsia="Times New Roman" w:hAnsi="Times New Roman"/>
          <w:b/>
          <w:bCs/>
          <w:color w:val="auto"/>
          <w:szCs w:val="22"/>
          <w:lang w:eastAsia="es-ES_tradnl"/>
        </w:rPr>
        <w:t>Reemplazar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lang w:val="es-PE" w:eastAsia="es-PE"/>
        </w:rPr>
        <w:drawing>
          <wp:inline distT="0" distB="0" distL="0" distR="0">
            <wp:extent cx="323850" cy="310356"/>
            <wp:effectExtent l="19050" t="0" r="0" b="0"/>
            <wp:docPr id="60" name="Imagen 143" descr="http://www.aulaclic.es/word2007/graficos/boton-reemplaz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descr="http://www.aulaclic.es/word2007/graficos/boton-reemplazar.gif"/>
                    <pic:cNvPicPr>
                      <a:picLocks noChangeAspect="1" noChangeArrowheads="1"/>
                    </pic:cNvPicPr>
                  </pic:nvPicPr>
                  <pic:blipFill>
                    <a:blip r:embed="rId121"/>
                    <a:srcRect/>
                    <a:stretch>
                      <a:fillRect/>
                    </a:stretch>
                  </pic:blipFill>
                  <pic:spPr bwMode="auto">
                    <a:xfrm>
                      <a:off x="0" y="0"/>
                      <a:ext cx="323850" cy="310356"/>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w:t>
      </w:r>
      <w:r w:rsidRPr="009A137C">
        <w:rPr>
          <w:rFonts w:ascii="Times New Roman" w:eastAsia="Times New Roman" w:hAnsi="Times New Roman"/>
          <w:color w:val="auto"/>
          <w:szCs w:val="22"/>
          <w:lang w:eastAsia="es-ES_tradnl"/>
        </w:rPr>
        <w:br/>
        <w:t xml:space="preserve">Podemos ejecutarlo desde el grupo de herramientas </w:t>
      </w:r>
      <w:r w:rsidRPr="009A137C">
        <w:rPr>
          <w:rFonts w:ascii="Times New Roman" w:eastAsia="Times New Roman" w:hAnsi="Times New Roman"/>
          <w:b/>
          <w:bCs/>
          <w:color w:val="auto"/>
          <w:szCs w:val="22"/>
          <w:lang w:eastAsia="es-ES_tradnl"/>
        </w:rPr>
        <w:t>Buscar</w:t>
      </w:r>
      <w:r w:rsidRPr="009A137C">
        <w:rPr>
          <w:rFonts w:ascii="Times New Roman" w:eastAsia="Times New Roman" w:hAnsi="Times New Roman"/>
          <w:color w:val="auto"/>
          <w:szCs w:val="22"/>
          <w:lang w:eastAsia="es-ES_tradnl"/>
        </w:rPr>
        <w:t xml:space="preserve"> que se encuentra en la pestaña Inicio, o con la combinación de teclas </w:t>
      </w:r>
      <w:r w:rsidRPr="009A137C">
        <w:rPr>
          <w:rFonts w:ascii="Times New Roman" w:eastAsia="Times New Roman" w:hAnsi="Times New Roman"/>
          <w:b/>
          <w:bCs/>
          <w:color w:val="auto"/>
          <w:szCs w:val="22"/>
          <w:lang w:eastAsia="es-ES_tradnl"/>
        </w:rPr>
        <w:t>Ctrl + L</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color w:val="auto"/>
          <w:szCs w:val="22"/>
          <w:lang w:eastAsia="es-ES_tradnl"/>
        </w:rPr>
        <w:br/>
      </w:r>
      <w:r w:rsidRPr="009A137C">
        <w:rPr>
          <w:rFonts w:ascii="Times New Roman" w:eastAsia="Times New Roman" w:hAnsi="Times New Roman"/>
          <w:color w:val="auto"/>
          <w:szCs w:val="22"/>
          <w:lang w:eastAsia="es-ES_tradnl"/>
        </w:rPr>
        <w:br/>
        <w:t xml:space="preserve">En el campo </w:t>
      </w:r>
      <w:r w:rsidRPr="009A137C">
        <w:rPr>
          <w:rFonts w:ascii="Times New Roman" w:eastAsia="Times New Roman" w:hAnsi="Times New Roman"/>
          <w:b/>
          <w:bCs/>
          <w:color w:val="auto"/>
          <w:szCs w:val="22"/>
          <w:lang w:eastAsia="es-ES_tradnl"/>
        </w:rPr>
        <w:t>Buscar</w:t>
      </w:r>
      <w:r w:rsidRPr="009A137C">
        <w:rPr>
          <w:rFonts w:ascii="Times New Roman" w:eastAsia="Times New Roman" w:hAnsi="Times New Roman"/>
          <w:color w:val="auto"/>
          <w:szCs w:val="22"/>
          <w:lang w:eastAsia="es-ES_tradnl"/>
        </w:rPr>
        <w:t xml:space="preserve"> pondremos la palabra o frase a buscar y en el campo </w:t>
      </w:r>
      <w:r w:rsidRPr="009A137C">
        <w:rPr>
          <w:rFonts w:ascii="Times New Roman" w:eastAsia="Times New Roman" w:hAnsi="Times New Roman"/>
          <w:b/>
          <w:bCs/>
          <w:color w:val="auto"/>
          <w:szCs w:val="22"/>
          <w:lang w:eastAsia="es-ES_tradnl"/>
        </w:rPr>
        <w:t>Reemplazar con</w:t>
      </w:r>
      <w:r w:rsidRPr="009A137C">
        <w:rPr>
          <w:rFonts w:ascii="Times New Roman" w:eastAsia="Times New Roman" w:hAnsi="Times New Roman"/>
          <w:color w:val="auto"/>
          <w:szCs w:val="22"/>
          <w:lang w:eastAsia="es-ES_tradnl"/>
        </w:rPr>
        <w:t xml:space="preserve"> pondremos la palabra o frase que queremos que sustituya a la palabra buscada. Ahora podemos elegir una de las tres acciones que nos permiten los tres botones disponibles:</w:t>
      </w:r>
    </w:p>
    <w:p w:rsidR="00835348" w:rsidRPr="009A137C" w:rsidRDefault="00835348" w:rsidP="00835348">
      <w:pPr>
        <w:spacing w:before="240" w:after="75" w:line="240" w:lineRule="auto"/>
        <w:ind w:left="225" w:right="150" w:firstLine="225"/>
        <w:rPr>
          <w:rFonts w:ascii="Times New Roman" w:eastAsia="Times New Roman" w:hAnsi="Times New Roman"/>
          <w:color w:val="auto"/>
          <w:szCs w:val="22"/>
          <w:lang w:eastAsia="es-ES_tradnl"/>
        </w:rPr>
      </w:pPr>
    </w:p>
    <w:p w:rsidR="00835348" w:rsidRPr="009A137C" w:rsidRDefault="00835348" w:rsidP="0083534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30944" behindDoc="0" locked="0" layoutInCell="1" allowOverlap="1">
            <wp:simplePos x="0" y="0"/>
            <wp:positionH relativeFrom="column">
              <wp:posOffset>586740</wp:posOffset>
            </wp:positionH>
            <wp:positionV relativeFrom="paragraph">
              <wp:posOffset>66675</wp:posOffset>
            </wp:positionV>
            <wp:extent cx="4648200" cy="2000250"/>
            <wp:effectExtent l="19050" t="0" r="0" b="0"/>
            <wp:wrapSquare wrapText="bothSides"/>
            <wp:docPr id="8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srcRect l="28344" t="30330" r="28547" b="38439"/>
                    <a:stretch>
                      <a:fillRect/>
                    </a:stretch>
                  </pic:blipFill>
                  <pic:spPr bwMode="auto">
                    <a:xfrm>
                      <a:off x="0" y="0"/>
                      <a:ext cx="4648200" cy="2000250"/>
                    </a:xfrm>
                    <a:prstGeom prst="rect">
                      <a:avLst/>
                    </a:prstGeom>
                    <a:noFill/>
                    <a:ln w="9525">
                      <a:noFill/>
                      <a:miter lim="800000"/>
                      <a:headEnd/>
                      <a:tailEnd/>
                    </a:ln>
                  </pic:spPr>
                </pic:pic>
              </a:graphicData>
            </a:graphic>
          </wp:anchor>
        </w:drawing>
      </w:r>
    </w:p>
    <w:p w:rsidR="00835348" w:rsidRPr="009A137C" w:rsidRDefault="00835348" w:rsidP="00835348">
      <w:pPr>
        <w:spacing w:before="240" w:after="75" w:line="240" w:lineRule="auto"/>
        <w:ind w:left="225" w:right="150" w:firstLine="225"/>
        <w:rPr>
          <w:rFonts w:ascii="Times New Roman" w:eastAsia="Times New Roman" w:hAnsi="Times New Roman"/>
          <w:color w:val="auto"/>
          <w:szCs w:val="22"/>
          <w:lang w:eastAsia="es-ES_tradnl"/>
        </w:rPr>
      </w:pPr>
    </w:p>
    <w:p w:rsidR="00835348" w:rsidRPr="009A137C" w:rsidRDefault="00835348" w:rsidP="00835348">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w:t>
      </w:r>
      <w:r w:rsidRPr="009A137C">
        <w:rPr>
          <w:rFonts w:ascii="Times New Roman" w:eastAsia="Times New Roman" w:hAnsi="Times New Roman"/>
          <w:b/>
          <w:bCs/>
          <w:color w:val="auto"/>
          <w:szCs w:val="22"/>
          <w:lang w:eastAsia="es-ES_tradnl"/>
        </w:rPr>
        <w:t>Buscar siguiente</w:t>
      </w:r>
      <w:r w:rsidRPr="009A137C">
        <w:rPr>
          <w:rFonts w:ascii="Times New Roman" w:eastAsia="Times New Roman" w:hAnsi="Times New Roman"/>
          <w:color w:val="auto"/>
          <w:szCs w:val="22"/>
          <w:lang w:eastAsia="es-ES_tradnl"/>
        </w:rPr>
        <w:t>. Busca la siguiente ocurrencia de la palabra a buscar.</w:t>
      </w:r>
    </w:p>
    <w:p w:rsidR="00835348" w:rsidRPr="009A137C" w:rsidRDefault="00835348" w:rsidP="00835348">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w:t>
      </w:r>
      <w:r w:rsidRPr="009A137C">
        <w:rPr>
          <w:rFonts w:ascii="Times New Roman" w:eastAsia="Times New Roman" w:hAnsi="Times New Roman"/>
          <w:b/>
          <w:bCs/>
          <w:color w:val="auto"/>
          <w:szCs w:val="22"/>
          <w:lang w:eastAsia="es-ES_tradnl"/>
        </w:rPr>
        <w:t>Reemplazar</w:t>
      </w:r>
      <w:r w:rsidRPr="009A137C">
        <w:rPr>
          <w:rFonts w:ascii="Times New Roman" w:eastAsia="Times New Roman" w:hAnsi="Times New Roman"/>
          <w:color w:val="auto"/>
          <w:szCs w:val="22"/>
          <w:lang w:eastAsia="es-ES_tradnl"/>
        </w:rPr>
        <w:t>. Reemplaza la palabra encontrada y busca la siguiente ocurrencia.</w:t>
      </w:r>
    </w:p>
    <w:p w:rsidR="00835348" w:rsidRPr="009A137C" w:rsidRDefault="00835348" w:rsidP="00835348">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w:t>
      </w:r>
      <w:r w:rsidRPr="009A137C">
        <w:rPr>
          <w:rFonts w:ascii="Times New Roman" w:eastAsia="Times New Roman" w:hAnsi="Times New Roman"/>
          <w:b/>
          <w:bCs/>
          <w:color w:val="auto"/>
          <w:szCs w:val="22"/>
          <w:lang w:eastAsia="es-ES_tradnl"/>
        </w:rPr>
        <w:t>Reemplazar todos</w:t>
      </w:r>
      <w:r w:rsidRPr="009A137C">
        <w:rPr>
          <w:rFonts w:ascii="Times New Roman" w:eastAsia="Times New Roman" w:hAnsi="Times New Roman"/>
          <w:color w:val="auto"/>
          <w:szCs w:val="22"/>
          <w:lang w:eastAsia="es-ES_tradnl"/>
        </w:rPr>
        <w:t>. Reemplaza todas las ocurrencias que encuentre automáticamente, sin preguntar cada vez. Al acabar nos informa del número de ocurrencias que ha reemplazado.</w:t>
      </w:r>
    </w:p>
    <w:p w:rsidR="00835348" w:rsidRPr="009A137C" w:rsidRDefault="00835348" w:rsidP="00835348">
      <w:pPr>
        <w:rPr>
          <w:rFonts w:ascii="Times New Roman" w:hAnsi="Times New Roman"/>
          <w:color w:val="auto"/>
          <w:szCs w:val="22"/>
        </w:rPr>
      </w:pPr>
    </w:p>
    <w:p w:rsidR="00480CF6"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80CF6" w:rsidRDefault="00480CF6">
      <w:pPr>
        <w:spacing w:line="240" w:lineRule="auto"/>
        <w:jc w:val="left"/>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br w:type="page"/>
      </w:r>
    </w:p>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p>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tbl>
      <w:tblPr>
        <w:tblW w:w="4900" w:type="pct"/>
        <w:tblCellSpacing w:w="15" w:type="dxa"/>
        <w:tblCellMar>
          <w:top w:w="15" w:type="dxa"/>
          <w:left w:w="15" w:type="dxa"/>
          <w:bottom w:w="15" w:type="dxa"/>
          <w:right w:w="15" w:type="dxa"/>
        </w:tblCellMar>
        <w:tblLook w:val="04A0"/>
      </w:tblPr>
      <w:tblGrid>
        <w:gridCol w:w="9118"/>
      </w:tblGrid>
      <w:tr w:rsidR="005E0658" w:rsidRPr="009A137C" w:rsidTr="005E0658">
        <w:trPr>
          <w:tblCellSpacing w:w="15" w:type="dxa"/>
        </w:trPr>
        <w:tc>
          <w:tcPr>
            <w:tcW w:w="0" w:type="auto"/>
            <w:vAlign w:val="center"/>
            <w:hideMark/>
          </w:tcPr>
          <w:p w:rsidR="005E0658" w:rsidRPr="009A137C" w:rsidRDefault="005E0658" w:rsidP="005E0658">
            <w:pPr>
              <w:pStyle w:val="moises"/>
              <w:rPr>
                <w:rFonts w:ascii="Times New Roman" w:hAnsi="Times New Roman" w:cs="Times New Roman"/>
                <w:sz w:val="22"/>
                <w:szCs w:val="22"/>
              </w:rPr>
            </w:pPr>
            <w:bookmarkStart w:id="23" w:name="ej2"/>
            <w:bookmarkEnd w:id="23"/>
            <w:r w:rsidRPr="009A137C">
              <w:rPr>
                <w:rFonts w:ascii="Times New Roman" w:hAnsi="Times New Roman" w:cs="Times New Roman"/>
                <w:sz w:val="22"/>
                <w:szCs w:val="22"/>
              </w:rPr>
              <w:t>Sesión 4:Ejercicios</w:t>
            </w:r>
          </w:p>
          <w:p w:rsidR="005E0658" w:rsidRPr="009A137C" w:rsidRDefault="005E0658" w:rsidP="005E0658">
            <w:pPr>
              <w:spacing w:before="100" w:beforeAutospacing="1" w:after="100" w:afterAutospacing="1" w:line="240" w:lineRule="auto"/>
              <w:rPr>
                <w:rFonts w:ascii="Times New Roman" w:eastAsia="Times New Roman" w:hAnsi="Times New Roman"/>
                <w:b/>
                <w:color w:val="auto"/>
                <w:szCs w:val="22"/>
                <w:lang w:eastAsia="es-ES_tradnl"/>
              </w:rPr>
            </w:pPr>
            <w:r w:rsidRPr="009A137C">
              <w:rPr>
                <w:rFonts w:ascii="Times New Roman" w:eastAsia="Times New Roman" w:hAnsi="Times New Roman"/>
                <w:b/>
                <w:color w:val="auto"/>
                <w:szCs w:val="22"/>
                <w:lang w:eastAsia="es-ES_tradnl"/>
              </w:rPr>
              <w:t>Ejercicio 1: buscar y reemplazar.</w:t>
            </w:r>
          </w:p>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En julio, señores, siendo cobrador en un tranvía, cuesta sonreír. En julio se suda demasiado; la badana de la gorra comprime la cabeza. En julio las calles son blancas y cegadoras como platos, o negras y frescas como cuevas. Julio es precisamente el tiempo en que a los viejos cobradores  suelen darles el delicado, docente y aburrido encargo de enseñar al que no sabe; esto es, mostrar a los aspirantes a tranviarios cómo se debe cobrar rápida y educadamente.(Cuentos completos. Ignacio Aldecoa)</w:t>
            </w:r>
            <w:r w:rsidRPr="009A137C">
              <w:rPr>
                <w:rFonts w:ascii="Times New Roman" w:eastAsia="Times New Roman" w:hAnsi="Times New Roman"/>
                <w:color w:val="auto"/>
                <w:szCs w:val="22"/>
                <w:lang w:eastAsia="es-ES_tradnl"/>
              </w:rPr>
              <w:t>.</w:t>
            </w:r>
          </w:p>
          <w:p w:rsidR="005E0658" w:rsidRPr="009A137C" w:rsidRDefault="005E0658" w:rsidP="005E0658">
            <w:pPr>
              <w:spacing w:before="100" w:beforeAutospacing="1" w:after="100" w:afterAutospacing="1" w:line="240" w:lineRule="auto"/>
              <w:rPr>
                <w:rFonts w:ascii="Times New Roman" w:eastAsia="Times New Roman" w:hAnsi="Times New Roman"/>
                <w:color w:val="auto"/>
                <w:szCs w:val="22"/>
                <w:lang w:eastAsia="es-ES_tradnl"/>
              </w:rPr>
            </w:pPr>
          </w:p>
        </w:tc>
      </w:tr>
    </w:tbl>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1.- Buscar</w:t>
      </w:r>
      <w:r w:rsidRPr="009A137C">
        <w:rPr>
          <w:rFonts w:ascii="Times New Roman" w:eastAsia="Times New Roman" w:hAnsi="Times New Roman"/>
          <w:color w:val="auto"/>
          <w:szCs w:val="22"/>
          <w:lang w:eastAsia="es-ES_tradnl"/>
        </w:rPr>
        <w:t>.</w:t>
      </w:r>
    </w:p>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Buscar la palabra </w:t>
      </w:r>
      <w:r w:rsidRPr="009A137C">
        <w:rPr>
          <w:rFonts w:ascii="Times New Roman" w:eastAsia="Times New Roman" w:hAnsi="Times New Roman"/>
          <w:b/>
          <w:bCs/>
          <w:i/>
          <w:iCs/>
          <w:color w:val="auto"/>
          <w:szCs w:val="22"/>
          <w:lang w:eastAsia="es-ES_tradnl"/>
        </w:rPr>
        <w:t>Julio</w:t>
      </w:r>
      <w:r w:rsidRPr="009A137C">
        <w:rPr>
          <w:rFonts w:ascii="Times New Roman" w:eastAsia="Times New Roman" w:hAnsi="Times New Roman"/>
          <w:color w:val="auto"/>
          <w:szCs w:val="22"/>
          <w:lang w:eastAsia="es-ES_tradnl"/>
        </w:rPr>
        <w:t>.</w:t>
      </w:r>
    </w:p>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¿Qué hay que hacer para que encuentre </w:t>
      </w:r>
      <w:r w:rsidRPr="009A137C">
        <w:rPr>
          <w:rFonts w:ascii="Times New Roman" w:eastAsia="Times New Roman" w:hAnsi="Times New Roman"/>
          <w:b/>
          <w:bCs/>
          <w:i/>
          <w:iCs/>
          <w:color w:val="auto"/>
          <w:szCs w:val="22"/>
          <w:lang w:eastAsia="es-ES_tradnl"/>
        </w:rPr>
        <w:t xml:space="preserve">Julio </w:t>
      </w:r>
      <w:r w:rsidRPr="009A137C">
        <w:rPr>
          <w:rFonts w:ascii="Times New Roman" w:eastAsia="Times New Roman" w:hAnsi="Times New Roman"/>
          <w:color w:val="auto"/>
          <w:szCs w:val="22"/>
          <w:lang w:eastAsia="es-ES_tradnl"/>
        </w:rPr>
        <w:t xml:space="preserve">pero no encuentre </w:t>
      </w:r>
      <w:r w:rsidRPr="009A137C">
        <w:rPr>
          <w:rFonts w:ascii="Times New Roman" w:eastAsia="Times New Roman" w:hAnsi="Times New Roman"/>
          <w:b/>
          <w:bCs/>
          <w:i/>
          <w:iCs/>
          <w:color w:val="auto"/>
          <w:szCs w:val="22"/>
          <w:lang w:eastAsia="es-ES_tradnl"/>
        </w:rPr>
        <w:t>julio</w:t>
      </w:r>
      <w:r w:rsidRPr="009A137C">
        <w:rPr>
          <w:rFonts w:ascii="Times New Roman" w:eastAsia="Times New Roman" w:hAnsi="Times New Roman"/>
          <w:color w:val="auto"/>
          <w:szCs w:val="22"/>
          <w:lang w:eastAsia="es-ES_tradnl"/>
        </w:rPr>
        <w:t>?.</w:t>
      </w:r>
    </w:p>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Buscar si en el texto está la palabra </w:t>
      </w:r>
      <w:r w:rsidRPr="009A137C">
        <w:rPr>
          <w:rFonts w:ascii="Times New Roman" w:eastAsia="Times New Roman" w:hAnsi="Times New Roman"/>
          <w:b/>
          <w:bCs/>
          <w:i/>
          <w:iCs/>
          <w:color w:val="auto"/>
          <w:szCs w:val="22"/>
          <w:lang w:eastAsia="es-ES_tradnl"/>
        </w:rPr>
        <w:t>tranvía</w:t>
      </w:r>
      <w:r w:rsidRPr="009A137C">
        <w:rPr>
          <w:rFonts w:ascii="Times New Roman" w:eastAsia="Times New Roman" w:hAnsi="Times New Roman"/>
          <w:color w:val="auto"/>
          <w:szCs w:val="22"/>
          <w:lang w:eastAsia="es-ES_tradnl"/>
        </w:rPr>
        <w:t xml:space="preserve">, pero que no encuentre palabras como </w:t>
      </w:r>
      <w:r w:rsidRPr="009A137C">
        <w:rPr>
          <w:rFonts w:ascii="Times New Roman" w:eastAsia="Times New Roman" w:hAnsi="Times New Roman"/>
          <w:b/>
          <w:bCs/>
          <w:i/>
          <w:iCs/>
          <w:color w:val="auto"/>
          <w:szCs w:val="22"/>
          <w:lang w:eastAsia="es-ES_tradnl"/>
        </w:rPr>
        <w:t>tranviarios</w:t>
      </w:r>
      <w:r w:rsidRPr="009A137C">
        <w:rPr>
          <w:rFonts w:ascii="Times New Roman" w:eastAsia="Times New Roman" w:hAnsi="Times New Roman"/>
          <w:color w:val="auto"/>
          <w:szCs w:val="22"/>
          <w:lang w:eastAsia="es-ES_tradnl"/>
        </w:rPr>
        <w:t>. (Para efectos del ejercicio, escribe dentro del texto tranvia sin acento )</w:t>
      </w:r>
    </w:p>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2.- Buscar y reemplazar.</w:t>
      </w:r>
    </w:p>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Cambiar </w:t>
      </w:r>
      <w:r w:rsidRPr="009A137C">
        <w:rPr>
          <w:rFonts w:ascii="Times New Roman" w:eastAsia="Times New Roman" w:hAnsi="Times New Roman"/>
          <w:b/>
          <w:bCs/>
          <w:i/>
          <w:iCs/>
          <w:color w:val="auto"/>
          <w:szCs w:val="22"/>
          <w:lang w:eastAsia="es-ES_tradnl"/>
        </w:rPr>
        <w:t>julio</w:t>
      </w:r>
      <w:r w:rsidRPr="009A137C">
        <w:rPr>
          <w:rFonts w:ascii="Times New Roman" w:eastAsia="Times New Roman" w:hAnsi="Times New Roman"/>
          <w:color w:val="auto"/>
          <w:szCs w:val="22"/>
          <w:lang w:eastAsia="es-ES_tradnl"/>
        </w:rPr>
        <w:t xml:space="preserve"> por </w:t>
      </w:r>
      <w:r w:rsidRPr="009A137C">
        <w:rPr>
          <w:rFonts w:ascii="Times New Roman" w:eastAsia="Times New Roman" w:hAnsi="Times New Roman"/>
          <w:b/>
          <w:bCs/>
          <w:i/>
          <w:iCs/>
          <w:color w:val="auto"/>
          <w:szCs w:val="22"/>
          <w:lang w:eastAsia="es-ES_tradnl"/>
        </w:rPr>
        <w:t>agosto</w:t>
      </w:r>
      <w:r w:rsidRPr="009A137C">
        <w:rPr>
          <w:rFonts w:ascii="Times New Roman" w:eastAsia="Times New Roman" w:hAnsi="Times New Roman"/>
          <w:color w:val="auto"/>
          <w:szCs w:val="22"/>
          <w:lang w:eastAsia="es-ES_tradnl"/>
        </w:rPr>
        <w:t xml:space="preserve"> todas las veces que aparezca.</w:t>
      </w:r>
    </w:p>
    <w:p w:rsidR="00480CF6" w:rsidRDefault="00480CF6">
      <w:pPr>
        <w:spacing w:line="240" w:lineRule="auto"/>
        <w:jc w:val="left"/>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br w:type="page"/>
      </w:r>
    </w:p>
    <w:p w:rsidR="005E0658" w:rsidRPr="009A137C" w:rsidRDefault="005E0658" w:rsidP="005E065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w:t>
      </w:r>
    </w:p>
    <w:p w:rsidR="005E0658" w:rsidRPr="00480CF6" w:rsidRDefault="005E0658" w:rsidP="005E0658">
      <w:pPr>
        <w:rPr>
          <w:rFonts w:ascii="Times New Roman" w:hAnsi="Times New Roman"/>
          <w:color w:val="auto"/>
          <w:sz w:val="32"/>
          <w:szCs w:val="22"/>
        </w:rPr>
      </w:pPr>
      <w:r w:rsidRPr="00480CF6">
        <w:rPr>
          <w:rStyle w:val="sesionesCar"/>
          <w:rFonts w:ascii="Times New Roman" w:hAnsi="Times New Roman" w:cs="Times New Roman"/>
          <w:color w:val="auto"/>
          <w:sz w:val="32"/>
          <w:szCs w:val="22"/>
        </w:rPr>
        <w:t>5ta Sesión</w:t>
      </w:r>
      <w:r w:rsidRPr="00480CF6">
        <w:rPr>
          <w:rFonts w:ascii="Times New Roman" w:hAnsi="Times New Roman"/>
          <w:emboss/>
          <w:color w:val="auto"/>
          <w:sz w:val="32"/>
          <w:szCs w:val="22"/>
        </w:rPr>
        <w:t>:</w:t>
      </w:r>
      <w:r w:rsidR="00417C0B" w:rsidRPr="00480CF6">
        <w:rPr>
          <w:rFonts w:ascii="Times New Roman" w:hAnsi="Times New Roman"/>
          <w:color w:val="auto"/>
          <w:sz w:val="32"/>
          <w:szCs w:val="22"/>
        </w:rPr>
        <w:t xml:space="preserve"> </w:t>
      </w:r>
      <w:r w:rsidR="00417C0B" w:rsidRPr="00480CF6">
        <w:rPr>
          <w:rFonts w:ascii="Times New Roman" w:eastAsia="Times New Roman" w:hAnsi="Times New Roman"/>
          <w:color w:val="auto"/>
          <w:sz w:val="32"/>
          <w:szCs w:val="22"/>
          <w:lang w:eastAsia="es-ES_tradnl"/>
        </w:rPr>
        <w:t>Imágenes y gráficos</w:t>
      </w:r>
    </w:p>
    <w:tbl>
      <w:tblPr>
        <w:tblW w:w="5000" w:type="pct"/>
        <w:tblCellSpacing w:w="15" w:type="dxa"/>
        <w:tblCellMar>
          <w:top w:w="15" w:type="dxa"/>
          <w:left w:w="15" w:type="dxa"/>
          <w:bottom w:w="15" w:type="dxa"/>
          <w:right w:w="15" w:type="dxa"/>
        </w:tblCellMar>
        <w:tblLook w:val="04A0"/>
      </w:tblPr>
      <w:tblGrid>
        <w:gridCol w:w="9304"/>
      </w:tblGrid>
      <w:tr w:rsidR="00417C0B" w:rsidRPr="009A137C" w:rsidTr="00872721">
        <w:trPr>
          <w:tblCellSpacing w:w="15" w:type="dxa"/>
        </w:trPr>
        <w:tc>
          <w:tcPr>
            <w:tcW w:w="0" w:type="auto"/>
            <w:vAlign w:val="center"/>
            <w:hideMark/>
          </w:tcPr>
          <w:p w:rsidR="00417C0B" w:rsidRPr="009A137C" w:rsidRDefault="00417C0B" w:rsidP="00872721">
            <w:pPr>
              <w:spacing w:before="100" w:beforeAutospacing="1" w:after="100" w:afterAutospacing="1" w:line="240" w:lineRule="auto"/>
              <w:rPr>
                <w:rFonts w:ascii="Times New Roman" w:eastAsia="Times New Roman" w:hAnsi="Times New Roman"/>
                <w:color w:val="auto"/>
                <w:szCs w:val="22"/>
                <w:lang w:eastAsia="es-ES_tradnl"/>
              </w:rPr>
            </w:pPr>
          </w:p>
        </w:tc>
      </w:tr>
    </w:tbl>
    <w:p w:rsidR="00417C0B" w:rsidRPr="009A137C" w:rsidRDefault="00417C0B" w:rsidP="00417C0B">
      <w:pPr>
        <w:spacing w:line="240" w:lineRule="auto"/>
        <w:rPr>
          <w:rFonts w:ascii="Times New Roman" w:eastAsia="Times New Roman" w:hAnsi="Times New Roman"/>
          <w:color w:val="auto"/>
          <w:szCs w:val="22"/>
          <w:lang w:eastAsia="es-ES_tradnl"/>
        </w:rPr>
      </w:pPr>
    </w:p>
    <w:tbl>
      <w:tblPr>
        <w:tblW w:w="4700" w:type="pct"/>
        <w:tblCellSpacing w:w="15" w:type="dxa"/>
        <w:tblCellMar>
          <w:top w:w="15" w:type="dxa"/>
          <w:left w:w="15" w:type="dxa"/>
          <w:bottom w:w="15" w:type="dxa"/>
          <w:right w:w="15" w:type="dxa"/>
        </w:tblCellMar>
        <w:tblLook w:val="04A0"/>
      </w:tblPr>
      <w:tblGrid>
        <w:gridCol w:w="8746"/>
      </w:tblGrid>
      <w:tr w:rsidR="00417C0B" w:rsidRPr="009A137C" w:rsidTr="00872721">
        <w:trPr>
          <w:tblCellSpacing w:w="15" w:type="dxa"/>
        </w:trPr>
        <w:tc>
          <w:tcPr>
            <w:tcW w:w="0" w:type="auto"/>
            <w:vAlign w:val="center"/>
            <w:hideMark/>
          </w:tcPr>
          <w:p w:rsidR="00417C0B" w:rsidRPr="009A137C" w:rsidRDefault="00417C0B" w:rsidP="00872721">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Introducción</w:t>
            </w:r>
          </w:p>
        </w:tc>
      </w:tr>
    </w:tbl>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Hoy en día un documento para que sea considerado como un buen documento debe incluir, siempre que sea necesario, gráficos o imágenes, sobre todo si se va a distribuir por Internet.</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 excelente procesador de textos como es Word2007 no podía dejar de tener en cuenta que la imagen cada vez está más integrada con el texto. Cada nueva versión del programa incorpora mejoras en este aspecto como vamos a ir viendo.</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En Word se puede trabajar con diferentes tipos de gráficos, vamos a enumerar estos diferentes tipos para saber a que nos referimos con cada término a lo largo del resto de este tema. Podríamos clasificar los elementos gráficos utilizados en Word en dos grandes grupos con algunas subdivisiones, imágenes y gráficos:</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IMÁGENES</w:t>
      </w:r>
      <w:r w:rsidRPr="009A137C">
        <w:rPr>
          <w:rFonts w:ascii="Times New Roman" w:eastAsia="Times New Roman" w:hAnsi="Times New Roman"/>
          <w:color w:val="auto"/>
          <w:szCs w:val="22"/>
          <w:lang w:eastAsia="es-ES_tradnl"/>
        </w:rPr>
        <w:t>.</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88" name="Imagen 288"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Imágenes vectoriales o prediseñadas</w:t>
      </w:r>
      <w:r w:rsidRPr="009A137C">
        <w:rPr>
          <w:rFonts w:ascii="Times New Roman" w:eastAsia="Times New Roman" w:hAnsi="Times New Roman"/>
          <w:color w:val="auto"/>
          <w:szCs w:val="22"/>
          <w:lang w:eastAsia="es-ES_tradnl"/>
        </w:rPr>
        <w:t>. Imágenes prediseñadas procedentes de las librerías que Word tiene organizadas por temas. Estas imágenes están construidas utilizando vectores, lo que permite hacerlas más grandes o pequeñas sin pérdida de resolución. También se pueden desagrupar en los elementos que las forman, introducir cambios y volverlas a agrupar. En realidad, podríamos considerar estas imágenes como un conjunto de objetos gráficos. Los gráficos creados con las herramientas de Word para dibujar también son imágenes vectoriales.</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89" name="Imagen 289"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Imágenes no vectoriales o de mapa de bits</w:t>
      </w:r>
      <w:r w:rsidRPr="009A137C">
        <w:rPr>
          <w:rFonts w:ascii="Times New Roman" w:eastAsia="Times New Roman" w:hAnsi="Times New Roman"/>
          <w:color w:val="auto"/>
          <w:szCs w:val="22"/>
          <w:lang w:eastAsia="es-ES_tradnl"/>
        </w:rPr>
        <w:t xml:space="preserve">. Imágenes fotográficas procedentes de cámaras digitales, de Internet, de programas como Photoshop, Fireworks, PaintShopPro, etc. Suelen ser de tipo JPG o GIF. Sobre estas imágenes se pueden realizar algunas operaciones como cambiar el tamaño, el brillo,..., pero no se pueden desagrupar en los elementos que las forman. Están formadas por puntos o pixels que tienen cada uno un color y una posición pero no están relacionados unos con otros. Estas imágenes admiten cambios de tamaños, pero en ocasiones, si las reducimos y posteriormente intentamos ampliarlas de nuevo pueden perder resolución. Cuando hablemos de imágenes, en general, nos estaremos refiriendo a este tipo de imágenes </w:t>
      </w:r>
      <w:r w:rsidRPr="009A137C">
        <w:rPr>
          <w:rFonts w:ascii="Times New Roman" w:eastAsia="Times New Roman" w:hAnsi="Times New Roman"/>
          <w:b/>
          <w:bCs/>
          <w:color w:val="auto"/>
          <w:szCs w:val="22"/>
          <w:lang w:eastAsia="es-ES_tradnl"/>
        </w:rPr>
        <w:t>no vectoriales</w:t>
      </w:r>
      <w:r w:rsidRPr="009A137C">
        <w:rPr>
          <w:rFonts w:ascii="Times New Roman" w:eastAsia="Times New Roman" w:hAnsi="Times New Roman"/>
          <w:color w:val="auto"/>
          <w:szCs w:val="22"/>
          <w:lang w:eastAsia="es-ES_tradnl"/>
        </w:rPr>
        <w:t xml:space="preserve">.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GRÁFICOS</w:t>
      </w:r>
      <w:r w:rsidRPr="009A137C">
        <w:rPr>
          <w:rFonts w:ascii="Times New Roman" w:eastAsia="Times New Roman" w:hAnsi="Times New Roman"/>
          <w:color w:val="auto"/>
          <w:szCs w:val="22"/>
          <w:lang w:eastAsia="es-ES_tradnl"/>
        </w:rPr>
        <w:t>.</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90" name="Imagen 290"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Dibujos creados con Word</w:t>
      </w:r>
      <w:r w:rsidRPr="009A137C">
        <w:rPr>
          <w:rFonts w:ascii="Times New Roman" w:eastAsia="Times New Roman" w:hAnsi="Times New Roman"/>
          <w:color w:val="auto"/>
          <w:szCs w:val="22"/>
          <w:lang w:eastAsia="es-ES_tradnl"/>
        </w:rPr>
        <w:t>. Mediante autoformas, líneas, rectángulos, elipses, etc.</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91" name="Imagen 291"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WordArt</w:t>
      </w:r>
      <w:r w:rsidRPr="009A137C">
        <w:rPr>
          <w:rFonts w:ascii="Times New Roman" w:eastAsia="Times New Roman" w:hAnsi="Times New Roman"/>
          <w:color w:val="auto"/>
          <w:szCs w:val="22"/>
          <w:lang w:eastAsia="es-ES_tradnl"/>
        </w:rPr>
        <w:t>. Rótulos disponibles de una galería que se pueden personalizar con diversas opciones.</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92" name="Imagen 292"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SmartArt</w:t>
      </w:r>
      <w:r w:rsidRPr="009A137C">
        <w:rPr>
          <w:rFonts w:ascii="Times New Roman" w:eastAsia="Times New Roman" w:hAnsi="Times New Roman"/>
          <w:color w:val="auto"/>
          <w:szCs w:val="22"/>
          <w:lang w:eastAsia="es-ES_tradnl"/>
        </w:rPr>
        <w:t xml:space="preserve">. Representación de datos en forma de organigramas.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133350" cy="133350"/>
            <wp:effectExtent l="0" t="0" r="0" b="0"/>
            <wp:docPr id="293" name="Imagen 293"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Gráficos</w:t>
      </w:r>
      <w:r w:rsidRPr="009A137C">
        <w:rPr>
          <w:rFonts w:ascii="Times New Roman" w:eastAsia="Times New Roman" w:hAnsi="Times New Roman"/>
          <w:color w:val="auto"/>
          <w:szCs w:val="22"/>
          <w:lang w:eastAsia="es-ES_tradnl"/>
        </w:rPr>
        <w:t xml:space="preserve">. Representación de datos en forma gráfica.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Hay algunos objetos más que podrían ampliar esta relación, como el sonido y los vídeos digitales, aunque esto lo trataremos en la próxima ampliación de este curso.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Sobre las imágenes y los gráficos pueden realizarse multitud de operaciones, como mover, copiar, cambiar el tamaño, variar la intensidad, etc. Para ello disponemos de varias pestañas que vamos a ir viendo a continuación, fundamentalmente la pestaña </w:t>
      </w:r>
      <w:r w:rsidRPr="009A137C">
        <w:rPr>
          <w:rFonts w:ascii="Times New Roman" w:eastAsia="Times New Roman" w:hAnsi="Times New Roman"/>
          <w:b/>
          <w:bCs/>
          <w:color w:val="auto"/>
          <w:szCs w:val="22"/>
          <w:lang w:eastAsia="es-ES_tradnl"/>
        </w:rPr>
        <w:t>Formato</w:t>
      </w:r>
      <w:r w:rsidRPr="009A137C">
        <w:rPr>
          <w:rFonts w:ascii="Times New Roman" w:eastAsia="Times New Roman" w:hAnsi="Times New Roman"/>
          <w:color w:val="auto"/>
          <w:szCs w:val="22"/>
          <w:lang w:eastAsia="es-ES_tradnl"/>
        </w:rPr>
        <w:t xml:space="preserve"> para las imágenes y las pestañas </w:t>
      </w:r>
      <w:r w:rsidRPr="009A137C">
        <w:rPr>
          <w:rFonts w:ascii="Times New Roman" w:eastAsia="Times New Roman" w:hAnsi="Times New Roman"/>
          <w:b/>
          <w:bCs/>
          <w:color w:val="auto"/>
          <w:szCs w:val="22"/>
          <w:lang w:eastAsia="es-ES_tradnl"/>
        </w:rPr>
        <w:t>Diseño</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 xml:space="preserve">Presentación </w:t>
      </w:r>
      <w:r w:rsidRPr="009A137C">
        <w:rPr>
          <w:rFonts w:ascii="Times New Roman" w:eastAsia="Times New Roman" w:hAnsi="Times New Roman"/>
          <w:color w:val="auto"/>
          <w:szCs w:val="22"/>
          <w:lang w:eastAsia="es-ES_tradnl"/>
        </w:rPr>
        <w:t xml:space="preserve">para los gráficos.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Con todos estos elementos no hay excusa para no diseñar documentos Word con una componente gráfica atractiva.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p>
    <w:tbl>
      <w:tblPr>
        <w:tblW w:w="4700" w:type="pct"/>
        <w:tblCellSpacing w:w="15" w:type="dxa"/>
        <w:tblCellMar>
          <w:top w:w="15" w:type="dxa"/>
          <w:left w:w="15" w:type="dxa"/>
          <w:bottom w:w="15" w:type="dxa"/>
          <w:right w:w="15" w:type="dxa"/>
        </w:tblCellMar>
        <w:tblLook w:val="04A0"/>
      </w:tblPr>
      <w:tblGrid>
        <w:gridCol w:w="8746"/>
      </w:tblGrid>
      <w:tr w:rsidR="00417C0B" w:rsidRPr="009A137C" w:rsidTr="00872721">
        <w:trPr>
          <w:tblCellSpacing w:w="15" w:type="dxa"/>
        </w:trPr>
        <w:tc>
          <w:tcPr>
            <w:tcW w:w="0" w:type="auto"/>
            <w:vAlign w:val="center"/>
            <w:hideMark/>
          </w:tcPr>
          <w:p w:rsidR="00417C0B" w:rsidRPr="00480CF6" w:rsidRDefault="00417C0B" w:rsidP="00872721">
            <w:pPr>
              <w:spacing w:before="100" w:beforeAutospacing="1" w:after="100" w:afterAutospacing="1" w:line="240" w:lineRule="auto"/>
              <w:rPr>
                <w:rFonts w:ascii="Times New Roman" w:eastAsia="Times New Roman" w:hAnsi="Times New Roman"/>
                <w:b/>
                <w:color w:val="auto"/>
                <w:szCs w:val="22"/>
                <w:lang w:eastAsia="es-ES_tradnl"/>
              </w:rPr>
            </w:pPr>
            <w:bookmarkStart w:id="24" w:name="tipos"/>
            <w:bookmarkEnd w:id="24"/>
            <w:r w:rsidRPr="00480CF6">
              <w:rPr>
                <w:rFonts w:ascii="Times New Roman" w:eastAsia="Times New Roman" w:hAnsi="Times New Roman"/>
                <w:b/>
                <w:color w:val="auto"/>
                <w:szCs w:val="22"/>
                <w:lang w:eastAsia="es-ES_tradnl"/>
              </w:rPr>
              <w:t>Tipos de archivos gráficos</w:t>
            </w:r>
          </w:p>
        </w:tc>
      </w:tr>
    </w:tbl>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Existen multitud de </w:t>
      </w:r>
      <w:r w:rsidRPr="009A137C">
        <w:rPr>
          <w:rFonts w:ascii="Times New Roman" w:eastAsia="Times New Roman" w:hAnsi="Times New Roman"/>
          <w:b/>
          <w:bCs/>
          <w:color w:val="auto"/>
          <w:szCs w:val="22"/>
          <w:lang w:eastAsia="es-ES_tradnl"/>
        </w:rPr>
        <w:t>formatos gráficos</w:t>
      </w:r>
      <w:r w:rsidRPr="009A137C">
        <w:rPr>
          <w:rFonts w:ascii="Times New Roman" w:eastAsia="Times New Roman" w:hAnsi="Times New Roman"/>
          <w:color w:val="auto"/>
          <w:szCs w:val="22"/>
          <w:lang w:eastAsia="es-ES_tradnl"/>
        </w:rPr>
        <w:t xml:space="preserve">, vamos a explicar brevemente las características de los más utilizados. Un formato gráfico se identifica por el </w:t>
      </w:r>
      <w:r w:rsidRPr="009A137C">
        <w:rPr>
          <w:rFonts w:ascii="Times New Roman" w:eastAsia="Times New Roman" w:hAnsi="Times New Roman"/>
          <w:b/>
          <w:bCs/>
          <w:color w:val="auto"/>
          <w:szCs w:val="22"/>
          <w:lang w:eastAsia="es-ES_tradnl"/>
        </w:rPr>
        <w:t>tipo de archivo</w:t>
      </w:r>
      <w:r w:rsidRPr="009A137C">
        <w:rPr>
          <w:rFonts w:ascii="Times New Roman" w:eastAsia="Times New Roman" w:hAnsi="Times New Roman"/>
          <w:color w:val="auto"/>
          <w:szCs w:val="22"/>
          <w:lang w:eastAsia="es-ES_tradnl"/>
        </w:rPr>
        <w:t xml:space="preserve">, y se reconoce por la extensión del archivo, por ejemplo un archivo llamado </w:t>
      </w:r>
      <w:r w:rsidRPr="009A137C">
        <w:rPr>
          <w:rFonts w:ascii="Times New Roman" w:eastAsia="Times New Roman" w:hAnsi="Times New Roman"/>
          <w:b/>
          <w:bCs/>
          <w:i/>
          <w:iCs/>
          <w:color w:val="auto"/>
          <w:szCs w:val="22"/>
          <w:lang w:eastAsia="es-ES_tradnl"/>
        </w:rPr>
        <w:t>motocicleta.jpg</w:t>
      </w:r>
      <w:r w:rsidRPr="009A137C">
        <w:rPr>
          <w:rFonts w:ascii="Times New Roman" w:eastAsia="Times New Roman" w:hAnsi="Times New Roman"/>
          <w:color w:val="auto"/>
          <w:szCs w:val="22"/>
          <w:lang w:eastAsia="es-ES_tradnl"/>
        </w:rPr>
        <w:t xml:space="preserve"> tiene extensión o tipo </w:t>
      </w:r>
      <w:r w:rsidRPr="009A137C">
        <w:rPr>
          <w:rFonts w:ascii="Times New Roman" w:eastAsia="Times New Roman" w:hAnsi="Times New Roman"/>
          <w:b/>
          <w:bCs/>
          <w:color w:val="auto"/>
          <w:szCs w:val="22"/>
          <w:lang w:eastAsia="es-ES_tradnl"/>
        </w:rPr>
        <w:t>jpg</w:t>
      </w:r>
      <w:r w:rsidRPr="009A137C">
        <w:rPr>
          <w:rFonts w:ascii="Times New Roman" w:eastAsia="Times New Roman" w:hAnsi="Times New Roman"/>
          <w:color w:val="auto"/>
          <w:szCs w:val="22"/>
          <w:lang w:eastAsia="es-ES_tradnl"/>
        </w:rPr>
        <w:t>.</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Imágenes no vectoriales o de mapa de bits</w:t>
      </w:r>
      <w:r w:rsidRPr="009A137C">
        <w:rPr>
          <w:rFonts w:ascii="Times New Roman" w:eastAsia="Times New Roman" w:hAnsi="Times New Roman"/>
          <w:color w:val="auto"/>
          <w:szCs w:val="22"/>
          <w:lang w:eastAsia="es-ES_tradnl"/>
        </w:rPr>
        <w:t>.</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94" name="Imagen 294"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JPG o JPEG</w:t>
      </w:r>
      <w:r w:rsidRPr="009A137C">
        <w:rPr>
          <w:rFonts w:ascii="Times New Roman" w:eastAsia="Times New Roman" w:hAnsi="Times New Roman"/>
          <w:color w:val="auto"/>
          <w:szCs w:val="22"/>
          <w:lang w:eastAsia="es-ES_tradnl"/>
        </w:rPr>
        <w:t>. Es un formato que permite distintos niveles de compresión. Se utiliza mucho en Internet, sobre todo para imágenes fotográficas con muchos tonos.</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95" name="Imagen 295"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GIF</w:t>
      </w:r>
      <w:r w:rsidRPr="009A137C">
        <w:rPr>
          <w:rFonts w:ascii="Times New Roman" w:eastAsia="Times New Roman" w:hAnsi="Times New Roman"/>
          <w:color w:val="auto"/>
          <w:szCs w:val="22"/>
          <w:lang w:eastAsia="es-ES_tradnl"/>
        </w:rPr>
        <w:t>. Es el más utilizado en Internet, permite una buena compresión con imágenes de pocos tonos, tipo iconos y botones. También permite crear gráficos animados.</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96" name="Imagen 296"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BMP</w:t>
      </w:r>
      <w:r w:rsidRPr="009A137C">
        <w:rPr>
          <w:rFonts w:ascii="Times New Roman" w:eastAsia="Times New Roman" w:hAnsi="Times New Roman"/>
          <w:color w:val="auto"/>
          <w:szCs w:val="22"/>
          <w:lang w:eastAsia="es-ES_tradnl"/>
        </w:rPr>
        <w:t xml:space="preserve">. No admite compresión por lo que estas imágenes ocupan mucho espacio. Se utiliza, por ejemplo, en la imagen tapiz de Windows.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97" name="Imagen 297"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PNG</w:t>
      </w:r>
      <w:r w:rsidRPr="009A137C">
        <w:rPr>
          <w:rFonts w:ascii="Times New Roman" w:eastAsia="Times New Roman" w:hAnsi="Times New Roman"/>
          <w:color w:val="auto"/>
          <w:szCs w:val="22"/>
          <w:lang w:eastAsia="es-ES_tradnl"/>
        </w:rPr>
        <w:t>. Moderno formato que permite compresión.</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Imágenes vectoriales o prediseñadas</w:t>
      </w:r>
      <w:r w:rsidRPr="009A137C">
        <w:rPr>
          <w:rFonts w:ascii="Times New Roman" w:eastAsia="Times New Roman" w:hAnsi="Times New Roman"/>
          <w:color w:val="auto"/>
          <w:szCs w:val="22"/>
          <w:lang w:eastAsia="es-ES_tradnl"/>
        </w:rPr>
        <w:t>.</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298" name="Imagen 298"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WMF</w:t>
      </w:r>
      <w:r w:rsidRPr="009A137C">
        <w:rPr>
          <w:rFonts w:ascii="Times New Roman" w:eastAsia="Times New Roman" w:hAnsi="Times New Roman"/>
          <w:color w:val="auto"/>
          <w:szCs w:val="22"/>
          <w:lang w:eastAsia="es-ES_tradnl"/>
        </w:rPr>
        <w:t xml:space="preserve">. Formato de las imágenes prediseñadas de Word.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Otros tipos de archivos son: </w:t>
      </w:r>
      <w:r w:rsidRPr="009A137C">
        <w:rPr>
          <w:rFonts w:ascii="Times New Roman" w:eastAsia="Times New Roman" w:hAnsi="Times New Roman"/>
          <w:b/>
          <w:bCs/>
          <w:color w:val="auto"/>
          <w:szCs w:val="22"/>
          <w:lang w:eastAsia="es-ES_tradnl"/>
        </w:rPr>
        <w:t>MOV</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AVI</w:t>
      </w:r>
      <w:r w:rsidRPr="009A137C">
        <w:rPr>
          <w:rFonts w:ascii="Times New Roman" w:eastAsia="Times New Roman" w:hAnsi="Times New Roman"/>
          <w:color w:val="auto"/>
          <w:szCs w:val="22"/>
          <w:lang w:eastAsia="es-ES_tradnl"/>
        </w:rPr>
        <w:t xml:space="preserve"> para los archivos de vídeo digital. </w:t>
      </w:r>
      <w:r w:rsidRPr="009A137C">
        <w:rPr>
          <w:rFonts w:ascii="Times New Roman" w:eastAsia="Times New Roman" w:hAnsi="Times New Roman"/>
          <w:b/>
          <w:bCs/>
          <w:color w:val="auto"/>
          <w:szCs w:val="22"/>
          <w:lang w:eastAsia="es-ES_tradnl"/>
        </w:rPr>
        <w:t>WAV</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MP3</w:t>
      </w:r>
      <w:r w:rsidRPr="009A137C">
        <w:rPr>
          <w:rFonts w:ascii="Times New Roman" w:eastAsia="Times New Roman" w:hAnsi="Times New Roman"/>
          <w:color w:val="auto"/>
          <w:szCs w:val="22"/>
          <w:lang w:eastAsia="es-ES_tradnl"/>
        </w:rPr>
        <w:t xml:space="preserve"> para los de sonido.</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p>
    <w:p w:rsidR="00417C0B" w:rsidRPr="009A137C" w:rsidRDefault="00417C0B" w:rsidP="00417C0B">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IMÁGENES. Insertar imágenes </w:t>
      </w:r>
    </w:p>
    <w:p w:rsidR="00417C0B" w:rsidRPr="009A137C" w:rsidRDefault="00417C0B" w:rsidP="00417C0B">
      <w:pPr>
        <w:spacing w:line="240" w:lineRule="auto"/>
        <w:rPr>
          <w:rFonts w:ascii="Times New Roman" w:eastAsia="Times New Roman" w:hAnsi="Times New Roman"/>
          <w:color w:val="auto"/>
          <w:szCs w:val="22"/>
          <w:lang w:eastAsia="es-ES_tradnl"/>
        </w:rPr>
      </w:pP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Al hacer clic en la pestaña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aparecerá una sección con estas opciones.</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Vamos a ver ahora cómo insertar imágenes prediseñadas y desde archivo, en los puntos siguientes veremos el resto de las opciones.</w:t>
      </w:r>
    </w:p>
    <w:p w:rsidR="00417C0B" w:rsidRPr="009A137C" w:rsidRDefault="00417C0B" w:rsidP="00417C0B">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36064" behindDoc="0" locked="0" layoutInCell="1" allowOverlap="1">
            <wp:simplePos x="0" y="0"/>
            <wp:positionH relativeFrom="column">
              <wp:posOffset>2034540</wp:posOffset>
            </wp:positionH>
            <wp:positionV relativeFrom="paragraph">
              <wp:posOffset>130810</wp:posOffset>
            </wp:positionV>
            <wp:extent cx="1905000" cy="847725"/>
            <wp:effectExtent l="19050" t="0" r="0" b="0"/>
            <wp:wrapSquare wrapText="bothSides"/>
            <wp:docPr id="943" name="Imagen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3"/>
                    <a:srcRect/>
                    <a:stretch>
                      <a:fillRect/>
                    </a:stretch>
                  </pic:blipFill>
                  <pic:spPr bwMode="auto">
                    <a:xfrm>
                      <a:off x="0" y="0"/>
                      <a:ext cx="1905000" cy="847725"/>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w:t>
      </w:r>
    </w:p>
    <w:p w:rsidR="00417C0B" w:rsidRPr="009A137C" w:rsidRDefault="00417C0B" w:rsidP="00417C0B">
      <w:pPr>
        <w:spacing w:before="100" w:beforeAutospacing="1" w:after="100" w:afterAutospacing="1" w:line="240" w:lineRule="auto"/>
        <w:rPr>
          <w:rFonts w:ascii="Times New Roman" w:eastAsia="Times New Roman" w:hAnsi="Times New Roman"/>
          <w:color w:val="auto"/>
          <w:szCs w:val="22"/>
          <w:lang w:eastAsia="es-ES_tradnl"/>
        </w:rPr>
      </w:pPr>
    </w:p>
    <w:p w:rsidR="00417C0B" w:rsidRPr="009A137C" w:rsidRDefault="00417C0B" w:rsidP="00417C0B">
      <w:pPr>
        <w:spacing w:before="100" w:beforeAutospacing="1" w:after="100" w:afterAutospacing="1" w:line="240" w:lineRule="auto"/>
        <w:rPr>
          <w:rFonts w:ascii="Times New Roman" w:eastAsia="Times New Roman" w:hAnsi="Times New Roman"/>
          <w:color w:val="auto"/>
          <w:szCs w:val="22"/>
          <w:lang w:eastAsia="es-ES_tradnl"/>
        </w:rPr>
      </w:pPr>
    </w:p>
    <w:p w:rsidR="00417C0B" w:rsidRPr="009A137C" w:rsidRDefault="00417C0B" w:rsidP="00417C0B">
      <w:pPr>
        <w:spacing w:before="100" w:beforeAutospacing="1" w:after="100" w:afterAutospacing="1" w:line="240" w:lineRule="auto"/>
        <w:rPr>
          <w:rFonts w:ascii="Times New Roman" w:eastAsia="Times New Roman" w:hAnsi="Times New Roman"/>
          <w:color w:val="auto"/>
          <w:szCs w:val="22"/>
          <w:lang w:eastAsia="es-ES_tradnl"/>
        </w:rPr>
      </w:pP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Imágenes prediseñadas</w:t>
      </w:r>
      <w:r w:rsidRPr="009A137C">
        <w:rPr>
          <w:rFonts w:ascii="Times New Roman" w:eastAsia="Times New Roman" w:hAnsi="Times New Roman"/>
          <w:color w:val="auto"/>
          <w:szCs w:val="22"/>
          <w:lang w:eastAsia="es-ES_tradnl"/>
        </w:rPr>
        <w:t xml:space="preserve">.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37088" behindDoc="0" locked="0" layoutInCell="1" allowOverlap="1">
            <wp:simplePos x="0" y="0"/>
            <wp:positionH relativeFrom="column">
              <wp:posOffset>1271270</wp:posOffset>
            </wp:positionH>
            <wp:positionV relativeFrom="paragraph">
              <wp:posOffset>138430</wp:posOffset>
            </wp:positionV>
            <wp:extent cx="2228850" cy="3219450"/>
            <wp:effectExtent l="19050" t="0" r="0" b="0"/>
            <wp:wrapSquare wrapText="bothSides"/>
            <wp:docPr id="945" name="944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24"/>
                    <a:stretch>
                      <a:fillRect/>
                    </a:stretch>
                  </pic:blipFill>
                  <pic:spPr>
                    <a:xfrm>
                      <a:off x="0" y="0"/>
                      <a:ext cx="2228850" cy="3219450"/>
                    </a:xfrm>
                    <a:prstGeom prst="rect">
                      <a:avLst/>
                    </a:prstGeom>
                  </pic:spPr>
                </pic:pic>
              </a:graphicData>
            </a:graphic>
          </wp:anchor>
        </w:drawing>
      </w:r>
      <w:r w:rsidRPr="009A137C">
        <w:rPr>
          <w:rFonts w:ascii="Times New Roman" w:eastAsia="Times New Roman" w:hAnsi="Times New Roman"/>
          <w:noProof/>
          <w:color w:val="auto"/>
          <w:szCs w:val="22"/>
          <w:lang w:val="es-PE" w:eastAsia="es-PE"/>
        </w:rPr>
        <w:drawing>
          <wp:anchor distT="0" distB="0" distL="114300" distR="114300" simplePos="0" relativeHeight="251738112" behindDoc="0" locked="0" layoutInCell="1" allowOverlap="1">
            <wp:simplePos x="0" y="0"/>
            <wp:positionH relativeFrom="column">
              <wp:posOffset>3500120</wp:posOffset>
            </wp:positionH>
            <wp:positionV relativeFrom="paragraph">
              <wp:posOffset>138430</wp:posOffset>
            </wp:positionV>
            <wp:extent cx="2247900" cy="3209925"/>
            <wp:effectExtent l="19050" t="0" r="0" b="0"/>
            <wp:wrapSquare wrapText="bothSides"/>
            <wp:docPr id="947" name="945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25"/>
                    <a:stretch>
                      <a:fillRect/>
                    </a:stretch>
                  </pic:blipFill>
                  <pic:spPr>
                    <a:xfrm>
                      <a:off x="0" y="0"/>
                      <a:ext cx="2247900" cy="3209925"/>
                    </a:xfrm>
                    <a:prstGeom prst="rect">
                      <a:avLst/>
                    </a:prstGeom>
                  </pic:spPr>
                </pic:pic>
              </a:graphicData>
            </a:graphic>
          </wp:anchor>
        </w:drawing>
      </w:r>
      <w:r w:rsidRPr="009A137C">
        <w:rPr>
          <w:rFonts w:ascii="Times New Roman" w:eastAsia="Times New Roman" w:hAnsi="Times New Roman"/>
          <w:color w:val="auto"/>
          <w:szCs w:val="22"/>
          <w:lang w:eastAsia="es-ES_tradnl"/>
        </w:rPr>
        <w:t xml:space="preserve">Si hacemos clic en </w:t>
      </w:r>
      <w:r w:rsidRPr="009A137C">
        <w:rPr>
          <w:rFonts w:ascii="Times New Roman" w:eastAsia="Times New Roman" w:hAnsi="Times New Roman"/>
          <w:b/>
          <w:bCs/>
          <w:color w:val="auto"/>
          <w:szCs w:val="22"/>
          <w:lang w:eastAsia="es-ES_tradnl"/>
        </w:rPr>
        <w:t>Imágenes prediseñadas</w:t>
      </w:r>
      <w:r w:rsidRPr="009A137C">
        <w:rPr>
          <w:rFonts w:ascii="Times New Roman" w:eastAsia="Times New Roman" w:hAnsi="Times New Roman"/>
          <w:color w:val="auto"/>
          <w:szCs w:val="22"/>
          <w:lang w:eastAsia="es-ES_tradnl"/>
        </w:rPr>
        <w:t xml:space="preserve"> aparece el panel lateral de</w:t>
      </w:r>
      <w:r w:rsidRPr="009A137C">
        <w:rPr>
          <w:rFonts w:ascii="Times New Roman" w:eastAsia="Times New Roman" w:hAnsi="Times New Roman"/>
          <w:b/>
          <w:bCs/>
          <w:color w:val="auto"/>
          <w:szCs w:val="22"/>
          <w:lang w:eastAsia="es-ES_tradnl"/>
        </w:rPr>
        <w:t xml:space="preserve"> Imágenes prediseñadas</w:t>
      </w:r>
      <w:r w:rsidRPr="009A137C">
        <w:rPr>
          <w:rFonts w:ascii="Times New Roman" w:eastAsia="Times New Roman" w:hAnsi="Times New Roman"/>
          <w:color w:val="auto"/>
          <w:szCs w:val="22"/>
          <w:lang w:eastAsia="es-ES_tradnl"/>
        </w:rPr>
        <w:t xml:space="preserve">, que puedes ver en esta imagen de al lado. En el cuadro </w:t>
      </w:r>
      <w:r w:rsidRPr="009A137C">
        <w:rPr>
          <w:rFonts w:ascii="Times New Roman" w:eastAsia="Times New Roman" w:hAnsi="Times New Roman"/>
          <w:b/>
          <w:bCs/>
          <w:color w:val="auto"/>
          <w:szCs w:val="22"/>
          <w:lang w:eastAsia="es-ES_tradnl"/>
        </w:rPr>
        <w:t xml:space="preserve">Buscar </w:t>
      </w:r>
      <w:r w:rsidRPr="009A137C">
        <w:rPr>
          <w:rFonts w:ascii="Times New Roman" w:eastAsia="Times New Roman" w:hAnsi="Times New Roman"/>
          <w:color w:val="auto"/>
          <w:szCs w:val="22"/>
          <w:lang w:eastAsia="es-ES_tradnl"/>
        </w:rPr>
        <w:t>introduciremos las palabras que describan lo que buscamos, si lo dejamos en blanco, aparecerán todas la imágenes disponibles.</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Por ejemplo al escribir "</w:t>
      </w:r>
      <w:r w:rsidRPr="009A137C">
        <w:rPr>
          <w:rFonts w:ascii="Times New Roman" w:eastAsia="Times New Roman" w:hAnsi="Times New Roman"/>
          <w:b/>
          <w:bCs/>
          <w:i/>
          <w:iCs/>
          <w:color w:val="auto"/>
          <w:szCs w:val="22"/>
          <w:lang w:eastAsia="es-ES_tradnl"/>
        </w:rPr>
        <w:t>motocicleta</w:t>
      </w:r>
      <w:r w:rsidRPr="009A137C">
        <w:rPr>
          <w:rFonts w:ascii="Times New Roman" w:eastAsia="Times New Roman" w:hAnsi="Times New Roman"/>
          <w:color w:val="auto"/>
          <w:szCs w:val="22"/>
          <w:lang w:eastAsia="es-ES_tradnl"/>
        </w:rPr>
        <w:t>" aparecen la imágenes que tengan relación con ese concepto, como puedes ver en la imagen de más a la derecha.</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Para insertar una imagen en el documento basta hacer clic sobre ella.</w:t>
      </w:r>
    </w:p>
    <w:p w:rsidR="00417C0B" w:rsidRPr="009A137C" w:rsidRDefault="00417C0B" w:rsidP="00417C0B">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También tenemos el cuadro </w:t>
      </w:r>
      <w:r w:rsidRPr="009A137C">
        <w:rPr>
          <w:rFonts w:ascii="Times New Roman" w:eastAsia="Times New Roman" w:hAnsi="Times New Roman"/>
          <w:b/>
          <w:bCs/>
          <w:color w:val="auto"/>
          <w:szCs w:val="22"/>
          <w:lang w:eastAsia="es-ES_tradnl"/>
        </w:rPr>
        <w:t>Buscar en</w:t>
      </w:r>
      <w:r w:rsidRPr="009A137C">
        <w:rPr>
          <w:rFonts w:ascii="Times New Roman" w:eastAsia="Times New Roman" w:hAnsi="Times New Roman"/>
          <w:color w:val="auto"/>
          <w:szCs w:val="22"/>
          <w:lang w:eastAsia="es-ES_tradnl"/>
        </w:rPr>
        <w:t xml:space="preserve"> que nos permite indicar en donde se realizará la búsqueda, por ejemplo, en </w:t>
      </w:r>
      <w:r w:rsidRPr="009A137C">
        <w:rPr>
          <w:rFonts w:ascii="Times New Roman" w:eastAsia="Times New Roman" w:hAnsi="Times New Roman"/>
          <w:b/>
          <w:bCs/>
          <w:color w:val="auto"/>
          <w:szCs w:val="22"/>
          <w:lang w:eastAsia="es-ES_tradnl"/>
        </w:rPr>
        <w:t>Mis colecciones</w:t>
      </w:r>
      <w:r w:rsidRPr="009A137C">
        <w:rPr>
          <w:rFonts w:ascii="Times New Roman" w:eastAsia="Times New Roman" w:hAnsi="Times New Roman"/>
          <w:color w:val="auto"/>
          <w:szCs w:val="22"/>
          <w:lang w:eastAsia="es-ES_tradnl"/>
        </w:rPr>
        <w:t xml:space="preserve">, en </w:t>
      </w:r>
      <w:r w:rsidRPr="009A137C">
        <w:rPr>
          <w:rFonts w:ascii="Times New Roman" w:eastAsia="Times New Roman" w:hAnsi="Times New Roman"/>
          <w:b/>
          <w:bCs/>
          <w:color w:val="auto"/>
          <w:szCs w:val="22"/>
          <w:lang w:eastAsia="es-ES_tradnl"/>
        </w:rPr>
        <w:t>Colecciones de Office</w:t>
      </w:r>
      <w:r w:rsidRPr="009A137C">
        <w:rPr>
          <w:rFonts w:ascii="Times New Roman" w:eastAsia="Times New Roman" w:hAnsi="Times New Roman"/>
          <w:color w:val="auto"/>
          <w:szCs w:val="22"/>
          <w:lang w:eastAsia="es-ES_tradnl"/>
        </w:rPr>
        <w:t xml:space="preserve"> o en </w:t>
      </w:r>
      <w:r w:rsidRPr="009A137C">
        <w:rPr>
          <w:rFonts w:ascii="Times New Roman" w:eastAsia="Times New Roman" w:hAnsi="Times New Roman"/>
          <w:b/>
          <w:bCs/>
          <w:color w:val="auto"/>
          <w:szCs w:val="22"/>
          <w:lang w:eastAsia="es-ES_tradnl"/>
        </w:rPr>
        <w:t>Colecciones web</w:t>
      </w:r>
      <w:r w:rsidRPr="009A137C">
        <w:rPr>
          <w:rFonts w:ascii="Times New Roman" w:eastAsia="Times New Roman" w:hAnsi="Times New Roman"/>
          <w:color w:val="auto"/>
          <w:szCs w:val="22"/>
          <w:lang w:eastAsia="es-ES_tradnl"/>
        </w:rPr>
        <w:t xml:space="preserve">.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En el cuadro </w:t>
      </w:r>
      <w:r w:rsidRPr="009A137C">
        <w:rPr>
          <w:rFonts w:ascii="Times New Roman" w:eastAsia="Times New Roman" w:hAnsi="Times New Roman"/>
          <w:b/>
          <w:bCs/>
          <w:color w:val="auto"/>
          <w:szCs w:val="22"/>
          <w:lang w:eastAsia="es-ES_tradnl"/>
        </w:rPr>
        <w:t>Los resultados deben ser</w:t>
      </w:r>
      <w:r w:rsidRPr="009A137C">
        <w:rPr>
          <w:rFonts w:ascii="Times New Roman" w:eastAsia="Times New Roman" w:hAnsi="Times New Roman"/>
          <w:color w:val="auto"/>
          <w:szCs w:val="22"/>
          <w:lang w:eastAsia="es-ES_tradnl"/>
        </w:rPr>
        <w:t xml:space="preserve"> podemos elegir entre </w:t>
      </w:r>
      <w:r w:rsidRPr="009A137C">
        <w:rPr>
          <w:rFonts w:ascii="Times New Roman" w:eastAsia="Times New Roman" w:hAnsi="Times New Roman"/>
          <w:b/>
          <w:bCs/>
          <w:color w:val="auto"/>
          <w:szCs w:val="22"/>
          <w:lang w:eastAsia="es-ES_tradnl"/>
        </w:rPr>
        <w:t>imágenes</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fotografías</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películas</w:t>
      </w:r>
      <w:r w:rsidRPr="009A137C">
        <w:rPr>
          <w:rFonts w:ascii="Times New Roman" w:eastAsia="Times New Roman" w:hAnsi="Times New Roman"/>
          <w:color w:val="auto"/>
          <w:szCs w:val="22"/>
          <w:lang w:eastAsia="es-ES_tradnl"/>
        </w:rPr>
        <w:t xml:space="preserve"> o </w:t>
      </w:r>
      <w:r w:rsidRPr="009A137C">
        <w:rPr>
          <w:rFonts w:ascii="Times New Roman" w:eastAsia="Times New Roman" w:hAnsi="Times New Roman"/>
          <w:b/>
          <w:bCs/>
          <w:color w:val="auto"/>
          <w:szCs w:val="22"/>
          <w:lang w:eastAsia="es-ES_tradnl"/>
        </w:rPr>
        <w:t>sonidos</w:t>
      </w:r>
      <w:r w:rsidRPr="009A137C">
        <w:rPr>
          <w:rFonts w:ascii="Times New Roman" w:eastAsia="Times New Roman" w:hAnsi="Times New Roman"/>
          <w:color w:val="auto"/>
          <w:szCs w:val="22"/>
          <w:lang w:eastAsia="es-ES_tradnl"/>
        </w:rPr>
        <w:t xml:space="preserve">; también podemos elegir dentro de cada uno de estos grupos unos tipos más concretos, por ejemplo, podemos decir que queremos </w:t>
      </w:r>
      <w:r w:rsidRPr="009A137C">
        <w:rPr>
          <w:rFonts w:ascii="Times New Roman" w:eastAsia="Times New Roman" w:hAnsi="Times New Roman"/>
          <w:b/>
          <w:bCs/>
          <w:color w:val="auto"/>
          <w:szCs w:val="22"/>
          <w:lang w:eastAsia="es-ES_tradnl"/>
        </w:rPr>
        <w:t>fotografías</w:t>
      </w:r>
      <w:r w:rsidRPr="009A137C">
        <w:rPr>
          <w:rFonts w:ascii="Times New Roman" w:eastAsia="Times New Roman" w:hAnsi="Times New Roman"/>
          <w:color w:val="auto"/>
          <w:szCs w:val="22"/>
          <w:lang w:eastAsia="es-ES_tradnl"/>
        </w:rPr>
        <w:t xml:space="preserve"> de tipo </w:t>
      </w:r>
      <w:r w:rsidRPr="009A137C">
        <w:rPr>
          <w:rFonts w:ascii="Times New Roman" w:eastAsia="Times New Roman" w:hAnsi="Times New Roman"/>
          <w:b/>
          <w:bCs/>
          <w:color w:val="auto"/>
          <w:szCs w:val="22"/>
          <w:lang w:eastAsia="es-ES_tradnl"/>
        </w:rPr>
        <w:t>JPG</w:t>
      </w:r>
      <w:r w:rsidRPr="009A137C">
        <w:rPr>
          <w:rFonts w:ascii="Times New Roman" w:eastAsia="Times New Roman" w:hAnsi="Times New Roman"/>
          <w:color w:val="auto"/>
          <w:szCs w:val="22"/>
          <w:lang w:eastAsia="es-ES_tradnl"/>
        </w:rPr>
        <w:t>.</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realizar búsquedas de imágenes puede que el sistema solicite que insertes el disco de Word2007 para copiar la imagen a tu disco duro.</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bookmarkStart w:id="25" w:name="archivo"/>
      <w:bookmarkEnd w:id="25"/>
      <w:r w:rsidRPr="009A137C">
        <w:rPr>
          <w:rFonts w:ascii="Times New Roman" w:eastAsia="Times New Roman" w:hAnsi="Times New Roman"/>
          <w:b/>
          <w:bCs/>
          <w:color w:val="auto"/>
          <w:szCs w:val="22"/>
          <w:lang w:eastAsia="es-ES_tradnl"/>
        </w:rPr>
        <w:t>Desde archivo.</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Se abrirá una ventana similar a la que se nos muestra cuando queremos </w:t>
      </w:r>
      <w:r w:rsidRPr="009A137C">
        <w:rPr>
          <w:rFonts w:ascii="Times New Roman" w:eastAsia="Times New Roman" w:hAnsi="Times New Roman"/>
          <w:b/>
          <w:bCs/>
          <w:color w:val="auto"/>
          <w:szCs w:val="22"/>
          <w:lang w:eastAsia="es-ES_tradnl"/>
        </w:rPr>
        <w:t>Abrir</w:t>
      </w:r>
      <w:r w:rsidRPr="009A137C">
        <w:rPr>
          <w:rFonts w:ascii="Times New Roman" w:eastAsia="Times New Roman" w:hAnsi="Times New Roman"/>
          <w:color w:val="auto"/>
          <w:szCs w:val="22"/>
          <w:lang w:eastAsia="es-ES_tradnl"/>
        </w:rPr>
        <w:t xml:space="preserve"> un documento Word, y que ya conocemos. En la parte derecha muestra la vista previa de la imagen seleccionada.</w:t>
      </w:r>
    </w:p>
    <w:p w:rsidR="00417C0B" w:rsidRPr="009A137C" w:rsidRDefault="00417C0B" w:rsidP="00417C0B">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5579745" cy="3385820"/>
            <wp:effectExtent l="19050" t="0" r="1905" b="0"/>
            <wp:docPr id="948" name="947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26"/>
                    <a:stretch>
                      <a:fillRect/>
                    </a:stretch>
                  </pic:blipFill>
                  <pic:spPr>
                    <a:xfrm>
                      <a:off x="0" y="0"/>
                      <a:ext cx="5579745" cy="3385820"/>
                    </a:xfrm>
                    <a:prstGeom prst="rect">
                      <a:avLst/>
                    </a:prstGeom>
                  </pic:spPr>
                </pic:pic>
              </a:graphicData>
            </a:graphic>
          </wp:inline>
        </w:drawing>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w:t>
      </w:r>
      <w:r w:rsidRPr="009A137C">
        <w:rPr>
          <w:rFonts w:ascii="Times New Roman" w:eastAsia="Times New Roman" w:hAnsi="Times New Roman"/>
          <w:b/>
          <w:bCs/>
          <w:color w:val="auto"/>
          <w:szCs w:val="22"/>
          <w:lang w:eastAsia="es-ES_tradnl"/>
        </w:rPr>
        <w:t>seleccionado el archivo</w:t>
      </w:r>
      <w:r w:rsidRPr="009A137C">
        <w:rPr>
          <w:rFonts w:ascii="Times New Roman" w:eastAsia="Times New Roman" w:hAnsi="Times New Roman"/>
          <w:color w:val="auto"/>
          <w:szCs w:val="22"/>
          <w:lang w:eastAsia="es-ES_tradnl"/>
        </w:rPr>
        <w:t xml:space="preserve"> que queremos importar pulsaremos el botón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y la imagen se copiará en nuestro documento.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00" name="Imagen 300"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Insertar imagen vinculada</w:t>
      </w:r>
      <w:r w:rsidRPr="009A137C">
        <w:rPr>
          <w:rFonts w:ascii="Times New Roman" w:eastAsia="Times New Roman" w:hAnsi="Times New Roman"/>
          <w:color w:val="auto"/>
          <w:szCs w:val="22"/>
          <w:lang w:eastAsia="es-ES_tradnl"/>
        </w:rPr>
        <w:t xml:space="preserve">. Si hacemos clic en el triángulo que hay al lado del botón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aparecerá la opción</w:t>
      </w:r>
      <w:r w:rsidRPr="009A137C">
        <w:rPr>
          <w:rFonts w:ascii="Times New Roman" w:eastAsia="Times New Roman" w:hAnsi="Times New Roman"/>
          <w:b/>
          <w:bCs/>
          <w:color w:val="auto"/>
          <w:szCs w:val="22"/>
          <w:lang w:eastAsia="es-ES_tradnl"/>
        </w:rPr>
        <w:t xml:space="preserve"> Vincular al archivo</w:t>
      </w:r>
      <w:r w:rsidRPr="009A137C">
        <w:rPr>
          <w:rFonts w:ascii="Times New Roman" w:eastAsia="Times New Roman" w:hAnsi="Times New Roman"/>
          <w:color w:val="auto"/>
          <w:szCs w:val="22"/>
          <w:lang w:eastAsia="es-ES_tradnl"/>
        </w:rPr>
        <w:t xml:space="preserve"> de forma que cuando se produzcan cambios en el archivo origen, éstos se verán reflejados en el documento Word. En realidad, la imagen no se </w:t>
      </w:r>
      <w:r w:rsidRPr="009A137C">
        <w:rPr>
          <w:rFonts w:ascii="Times New Roman" w:eastAsia="Times New Roman" w:hAnsi="Times New Roman"/>
          <w:color w:val="auto"/>
          <w:szCs w:val="22"/>
          <w:lang w:eastAsia="es-ES_tradnl"/>
        </w:rPr>
        <w:lastRenderedPageBreak/>
        <w:t>copia en el documento Word, sino que se inserta una referencia al lugar donde está la imagen, si borramos la imagen también desaparecerá del documento Word.</w:t>
      </w:r>
    </w:p>
    <w:p w:rsidR="00417C0B" w:rsidRPr="009A137C" w:rsidRDefault="00417C0B" w:rsidP="00417C0B">
      <w:pPr>
        <w:spacing w:line="240" w:lineRule="auto"/>
        <w:rPr>
          <w:rFonts w:ascii="Times New Roman" w:eastAsia="Times New Roman" w:hAnsi="Times New Roman"/>
          <w:color w:val="auto"/>
          <w:szCs w:val="22"/>
          <w:lang w:eastAsia="es-ES_tradnl"/>
        </w:rPr>
      </w:pPr>
    </w:p>
    <w:p w:rsidR="00417C0B" w:rsidRPr="009A137C" w:rsidRDefault="00417C0B" w:rsidP="00417C0B">
      <w:pPr>
        <w:spacing w:line="240" w:lineRule="auto"/>
        <w:rPr>
          <w:rFonts w:ascii="Times New Roman" w:eastAsia="Times New Roman" w:hAnsi="Times New Roman"/>
          <w:color w:val="auto"/>
          <w:szCs w:val="22"/>
          <w:lang w:eastAsia="es-ES_tradnl"/>
        </w:rPr>
      </w:pPr>
    </w:p>
    <w:tbl>
      <w:tblPr>
        <w:tblW w:w="4750" w:type="pct"/>
        <w:tblCellSpacing w:w="15" w:type="dxa"/>
        <w:tblCellMar>
          <w:top w:w="15" w:type="dxa"/>
          <w:left w:w="15" w:type="dxa"/>
          <w:bottom w:w="15" w:type="dxa"/>
          <w:right w:w="15" w:type="dxa"/>
        </w:tblCellMar>
        <w:tblLook w:val="04A0"/>
      </w:tblPr>
      <w:tblGrid>
        <w:gridCol w:w="8839"/>
      </w:tblGrid>
      <w:tr w:rsidR="00417C0B" w:rsidRPr="009A137C" w:rsidTr="00872721">
        <w:trPr>
          <w:tblCellSpacing w:w="15" w:type="dxa"/>
        </w:trPr>
        <w:tc>
          <w:tcPr>
            <w:tcW w:w="0" w:type="auto"/>
            <w:vAlign w:val="center"/>
            <w:hideMark/>
          </w:tcPr>
          <w:p w:rsidR="00417C0B" w:rsidRPr="009A137C" w:rsidRDefault="00417C0B" w:rsidP="00872721">
            <w:pPr>
              <w:spacing w:before="100" w:beforeAutospacing="1" w:after="100" w:afterAutospacing="1" w:line="240" w:lineRule="auto"/>
              <w:rPr>
                <w:rFonts w:ascii="Times New Roman" w:eastAsia="Times New Roman" w:hAnsi="Times New Roman"/>
                <w:color w:val="auto"/>
                <w:szCs w:val="22"/>
                <w:lang w:eastAsia="es-ES_tradnl"/>
              </w:rPr>
            </w:pPr>
            <w:bookmarkStart w:id="26" w:name="manipular"/>
            <w:bookmarkEnd w:id="26"/>
            <w:r w:rsidRPr="009A137C">
              <w:rPr>
                <w:rFonts w:ascii="Times New Roman" w:eastAsia="Times New Roman" w:hAnsi="Times New Roman"/>
                <w:color w:val="auto"/>
                <w:szCs w:val="22"/>
                <w:lang w:eastAsia="es-ES_tradnl"/>
              </w:rPr>
              <w:t>Manipular imágenes</w:t>
            </w:r>
          </w:p>
        </w:tc>
      </w:tr>
    </w:tbl>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Para modificar una imagen primero hay que seleccionarla posicionándose sobre ella y haciendo clic, la imagen quedará enmarcada por unos pequeños círculos.</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seleccionada podremos manipularla seleccionando la pestaña </w:t>
      </w:r>
      <w:r w:rsidRPr="009A137C">
        <w:rPr>
          <w:rFonts w:ascii="Times New Roman" w:eastAsia="Times New Roman" w:hAnsi="Times New Roman"/>
          <w:b/>
          <w:bCs/>
          <w:color w:val="auto"/>
          <w:szCs w:val="22"/>
          <w:lang w:eastAsia="es-ES_tradnl"/>
        </w:rPr>
        <w:t>Formato</w:t>
      </w:r>
      <w:r w:rsidRPr="009A137C">
        <w:rPr>
          <w:rFonts w:ascii="Times New Roman" w:eastAsia="Times New Roman" w:hAnsi="Times New Roman"/>
          <w:color w:val="auto"/>
          <w:szCs w:val="22"/>
          <w:lang w:eastAsia="es-ES_tradnl"/>
        </w:rPr>
        <w:t xml:space="preserve">: </w:t>
      </w:r>
    </w:p>
    <w:p w:rsidR="00417C0B" w:rsidRPr="009A137C" w:rsidRDefault="00417C0B" w:rsidP="00417C0B">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6129848" cy="1171575"/>
            <wp:effectExtent l="19050" t="0" r="4252" b="0"/>
            <wp:docPr id="949" name="Imagen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27"/>
                    <a:srcRect/>
                    <a:stretch>
                      <a:fillRect/>
                    </a:stretch>
                  </pic:blipFill>
                  <pic:spPr bwMode="auto">
                    <a:xfrm>
                      <a:off x="0" y="0"/>
                      <a:ext cx="6129848" cy="1171575"/>
                    </a:xfrm>
                    <a:prstGeom prst="rect">
                      <a:avLst/>
                    </a:prstGeom>
                    <a:noFill/>
                    <a:ln w="9525">
                      <a:noFill/>
                      <a:miter lim="800000"/>
                      <a:headEnd/>
                      <a:tailEnd/>
                    </a:ln>
                  </pic:spPr>
                </pic:pic>
              </a:graphicData>
            </a:graphic>
          </wp:inline>
        </w:drawing>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modificar el tamaño, situar el cursor en las esquinas de la imagen y cuando cambie de forma a una doble flecha, hacer clic y arrastrarlo para conseguir el nuevo tamaño.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Aunque también puedes hacerlo utilizando las opciones diponibles en la sección </w:t>
      </w:r>
      <w:r w:rsidRPr="009A137C">
        <w:rPr>
          <w:rFonts w:ascii="Times New Roman" w:eastAsia="Times New Roman" w:hAnsi="Times New Roman"/>
          <w:b/>
          <w:bCs/>
          <w:color w:val="auto"/>
          <w:szCs w:val="22"/>
          <w:lang w:eastAsia="es-ES_tradnl"/>
        </w:rPr>
        <w:t>Tamaño</w:t>
      </w:r>
      <w:r w:rsidRPr="009A137C">
        <w:rPr>
          <w:rFonts w:ascii="Times New Roman" w:eastAsia="Times New Roman" w:hAnsi="Times New Roman"/>
          <w:color w:val="auto"/>
          <w:szCs w:val="22"/>
          <w:lang w:eastAsia="es-ES_tradnl"/>
        </w:rPr>
        <w:t xml:space="preserve"> de esta pestaña:</w:t>
      </w:r>
    </w:p>
    <w:p w:rsidR="00417C0B" w:rsidRPr="009A137C" w:rsidRDefault="00417C0B" w:rsidP="00417C0B">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819275" cy="819150"/>
            <wp:effectExtent l="19050" t="0" r="9525" b="0"/>
            <wp:docPr id="302" name="Imagen 302" descr="Sección 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ección Tamaño"/>
                    <pic:cNvPicPr>
                      <a:picLocks noChangeAspect="1" noChangeArrowheads="1"/>
                    </pic:cNvPicPr>
                  </pic:nvPicPr>
                  <pic:blipFill>
                    <a:blip r:embed="rId128"/>
                    <a:srcRect/>
                    <a:stretch>
                      <a:fillRect/>
                    </a:stretch>
                  </pic:blipFill>
                  <pic:spPr bwMode="auto">
                    <a:xfrm>
                      <a:off x="0" y="0"/>
                      <a:ext cx="1819275" cy="819150"/>
                    </a:xfrm>
                    <a:prstGeom prst="rect">
                      <a:avLst/>
                    </a:prstGeom>
                    <a:noFill/>
                    <a:ln w="9525">
                      <a:noFill/>
                      <a:miter lim="800000"/>
                      <a:headEnd/>
                      <a:tailEnd/>
                    </a:ln>
                  </pic:spPr>
                </pic:pic>
              </a:graphicData>
            </a:graphic>
          </wp:inline>
        </w:drawing>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Incluso puedes recortar una zona de la imagen para desechar el resto, para ello haz clic en </w:t>
      </w:r>
      <w:r w:rsidRPr="009A137C">
        <w:rPr>
          <w:rFonts w:ascii="Times New Roman" w:eastAsia="Times New Roman" w:hAnsi="Times New Roman"/>
          <w:b/>
          <w:bCs/>
          <w:color w:val="auto"/>
          <w:szCs w:val="22"/>
          <w:lang w:eastAsia="es-ES_tradnl"/>
        </w:rPr>
        <w:t>Recortar</w:t>
      </w:r>
      <w:r w:rsidRPr="009A137C">
        <w:rPr>
          <w:rFonts w:ascii="Times New Roman" w:eastAsia="Times New Roman" w:hAnsi="Times New Roman"/>
          <w:color w:val="auto"/>
          <w:szCs w:val="22"/>
          <w:lang w:eastAsia="es-ES_tradnl"/>
        </w:rPr>
        <w:t>, se activará el modo de recorte.</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Coloca el cursor en las esquinas de la imagen, haz clic y arrástralo hasta la posición que deseas enmarcar. Verás que de este modo puedes conseguir extraer una zona de la imagen.</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Haz clic de nuevo en </w:t>
      </w:r>
      <w:r w:rsidRPr="009A137C">
        <w:rPr>
          <w:rFonts w:ascii="Times New Roman" w:eastAsia="Times New Roman" w:hAnsi="Times New Roman"/>
          <w:b/>
          <w:bCs/>
          <w:color w:val="auto"/>
          <w:szCs w:val="22"/>
          <w:lang w:eastAsia="es-ES_tradnl"/>
        </w:rPr>
        <w:t>Recortar</w:t>
      </w:r>
      <w:r w:rsidRPr="009A137C">
        <w:rPr>
          <w:rFonts w:ascii="Times New Roman" w:eastAsia="Times New Roman" w:hAnsi="Times New Roman"/>
          <w:color w:val="auto"/>
          <w:szCs w:val="22"/>
          <w:lang w:eastAsia="es-ES_tradnl"/>
        </w:rPr>
        <w:t xml:space="preserve"> para salir del modo de recorte.</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cualquier momento puedes </w:t>
      </w:r>
      <w:r w:rsidRPr="009A137C">
        <w:rPr>
          <w:rFonts w:ascii="Times New Roman" w:eastAsia="Times New Roman" w:hAnsi="Times New Roman"/>
          <w:b/>
          <w:bCs/>
          <w:color w:val="auto"/>
          <w:szCs w:val="22"/>
          <w:lang w:eastAsia="es-ES_tradnl"/>
        </w:rPr>
        <w:t xml:space="preserve">recuperar zonas de la imagen inicial </w:t>
      </w:r>
      <w:r w:rsidRPr="009A137C">
        <w:rPr>
          <w:rFonts w:ascii="Times New Roman" w:eastAsia="Times New Roman" w:hAnsi="Times New Roman"/>
          <w:color w:val="auto"/>
          <w:szCs w:val="22"/>
          <w:lang w:eastAsia="es-ES_tradnl"/>
        </w:rPr>
        <w:t xml:space="preserve">haciendo más amplia la zona de recorte utilizando de nuevo la herramienta </w:t>
      </w:r>
      <w:r w:rsidRPr="009A137C">
        <w:rPr>
          <w:rFonts w:ascii="Times New Roman" w:eastAsia="Times New Roman" w:hAnsi="Times New Roman"/>
          <w:b/>
          <w:bCs/>
          <w:color w:val="auto"/>
          <w:szCs w:val="22"/>
          <w:lang w:eastAsia="es-ES_tradnl"/>
        </w:rPr>
        <w:t>Recortar</w:t>
      </w:r>
      <w:r w:rsidRPr="009A137C">
        <w:rPr>
          <w:rFonts w:ascii="Times New Roman" w:eastAsia="Times New Roman" w:hAnsi="Times New Roman"/>
          <w:color w:val="auto"/>
          <w:szCs w:val="22"/>
          <w:lang w:eastAsia="es-ES_tradnl"/>
        </w:rPr>
        <w:t xml:space="preserve">.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Mediante esta pestaña podrás acceder a otras muchas opciones, veámoslas:</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anchor distT="0" distB="0" distL="114300" distR="114300" simplePos="0" relativeHeight="251739136" behindDoc="0" locked="0" layoutInCell="1" allowOverlap="1">
            <wp:simplePos x="0" y="0"/>
            <wp:positionH relativeFrom="column">
              <wp:posOffset>3100070</wp:posOffset>
            </wp:positionH>
            <wp:positionV relativeFrom="paragraph">
              <wp:posOffset>103505</wp:posOffset>
            </wp:positionV>
            <wp:extent cx="2682875" cy="914400"/>
            <wp:effectExtent l="19050" t="0" r="3175" b="0"/>
            <wp:wrapSquare wrapText="bothSides"/>
            <wp:docPr id="950"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9"/>
                    <a:srcRect/>
                    <a:stretch>
                      <a:fillRect/>
                    </a:stretch>
                  </pic:blipFill>
                  <pic:spPr bwMode="auto">
                    <a:xfrm>
                      <a:off x="0" y="0"/>
                      <a:ext cx="2682875" cy="914400"/>
                    </a:xfrm>
                    <a:prstGeom prst="rect">
                      <a:avLst/>
                    </a:prstGeom>
                    <a:noFill/>
                    <a:ln w="9525">
                      <a:noFill/>
                      <a:miter lim="800000"/>
                      <a:headEnd/>
                      <a:tailEnd/>
                    </a:ln>
                  </pic:spPr>
                </pic:pic>
              </a:graphicData>
            </a:graphic>
          </wp:anchor>
        </w:drawing>
      </w: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03" name="Imagen 303"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Brillo</w:t>
      </w:r>
      <w:r w:rsidRPr="009A137C">
        <w:rPr>
          <w:rFonts w:ascii="Times New Roman" w:eastAsia="Times New Roman" w:hAnsi="Times New Roman"/>
          <w:color w:val="auto"/>
          <w:szCs w:val="22"/>
          <w:lang w:eastAsia="es-ES_tradnl"/>
        </w:rPr>
        <w:t>. Sirve para aumentar o disminuir el brillo de la imagen.</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04" name="Imagen 304"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Contraste</w:t>
      </w:r>
      <w:r w:rsidRPr="009A137C">
        <w:rPr>
          <w:rFonts w:ascii="Times New Roman" w:eastAsia="Times New Roman" w:hAnsi="Times New Roman"/>
          <w:color w:val="auto"/>
          <w:szCs w:val="22"/>
          <w:lang w:eastAsia="es-ES_tradnl"/>
        </w:rPr>
        <w:t>. Permite aumentar o disminuir el contraste de la imagen.</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05" name="Imagen 305"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Volver a colorear</w:t>
      </w:r>
      <w:r w:rsidRPr="009A137C">
        <w:rPr>
          <w:rFonts w:ascii="Times New Roman" w:eastAsia="Times New Roman" w:hAnsi="Times New Roman"/>
          <w:color w:val="auto"/>
          <w:szCs w:val="22"/>
          <w:lang w:eastAsia="es-ES_tradnl"/>
        </w:rPr>
        <w:t xml:space="preserve">. Permite aplicar un filtro de color sobre la imagen. En este desplegable también encontrarás la opción </w:t>
      </w:r>
      <w:r w:rsidRPr="009A137C">
        <w:rPr>
          <w:rFonts w:ascii="Times New Roman" w:eastAsia="Times New Roman" w:hAnsi="Times New Roman"/>
          <w:b/>
          <w:bCs/>
          <w:color w:val="auto"/>
          <w:szCs w:val="22"/>
          <w:lang w:eastAsia="es-ES_tradnl"/>
        </w:rPr>
        <w:t>Color transparente</w:t>
      </w:r>
      <w:r w:rsidRPr="009A137C">
        <w:rPr>
          <w:rFonts w:ascii="Times New Roman" w:eastAsia="Times New Roman" w:hAnsi="Times New Roman"/>
          <w:color w:val="auto"/>
          <w:szCs w:val="22"/>
          <w:lang w:eastAsia="es-ES_tradnl"/>
        </w:rPr>
        <w:t xml:space="preserve"> para hacer transparente un color a escoger en imágenes con determinados formatos de imagen (como por ejemplo JPG).</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06" name="Imagen 306"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Comprimir imágenes</w:t>
      </w:r>
      <w:r w:rsidRPr="009A137C">
        <w:rPr>
          <w:rFonts w:ascii="Times New Roman" w:eastAsia="Times New Roman" w:hAnsi="Times New Roman"/>
          <w:color w:val="auto"/>
          <w:szCs w:val="22"/>
          <w:lang w:eastAsia="es-ES_tradnl"/>
        </w:rPr>
        <w:t>. Permite reducir el peso de las imágenes del archivo completo (o solo las seleccionadas) para que ocupen menos espacio en disco.</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07" name="Imagen 307"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Restablecer imagen</w:t>
      </w:r>
      <w:r w:rsidRPr="009A137C">
        <w:rPr>
          <w:rFonts w:ascii="Times New Roman" w:eastAsia="Times New Roman" w:hAnsi="Times New Roman"/>
          <w:color w:val="auto"/>
          <w:szCs w:val="22"/>
          <w:lang w:eastAsia="es-ES_tradnl"/>
        </w:rPr>
        <w:t>. Después de aplicar varios tratamientos a la imagen, como cambios de color y brillo, podemos volver a la imagen original mediante este botón.</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r w:rsidRPr="009A137C">
        <w:rPr>
          <w:rFonts w:ascii="Times New Roman" w:eastAsia="Times New Roman" w:hAnsi="Times New Roman"/>
          <w:noProof/>
          <w:color w:val="auto"/>
          <w:szCs w:val="22"/>
          <w:lang w:val="es-PE" w:eastAsia="es-PE"/>
        </w:rPr>
        <w:drawing>
          <wp:anchor distT="0" distB="0" distL="142875" distR="142875" simplePos="0" relativeHeight="251735040" behindDoc="0" locked="0" layoutInCell="1" allowOverlap="0">
            <wp:simplePos x="0" y="0"/>
            <wp:positionH relativeFrom="column">
              <wp:align>right</wp:align>
            </wp:positionH>
            <wp:positionV relativeFrom="line">
              <wp:posOffset>0</wp:posOffset>
            </wp:positionV>
            <wp:extent cx="2381250" cy="819150"/>
            <wp:effectExtent l="19050" t="0" r="0" b="0"/>
            <wp:wrapSquare wrapText="bothSides"/>
            <wp:docPr id="760" name="Imagen 138" descr="Sección Organ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ección Organizar"/>
                    <pic:cNvPicPr>
                      <a:picLocks noChangeAspect="1" noChangeArrowheads="1"/>
                    </pic:cNvPicPr>
                  </pic:nvPicPr>
                  <pic:blipFill>
                    <a:blip r:embed="rId130"/>
                    <a:srcRect/>
                    <a:stretch>
                      <a:fillRect/>
                    </a:stretch>
                  </pic:blipFill>
                  <pic:spPr bwMode="auto">
                    <a:xfrm>
                      <a:off x="0" y="0"/>
                      <a:ext cx="2381250" cy="819150"/>
                    </a:xfrm>
                    <a:prstGeom prst="rect">
                      <a:avLst/>
                    </a:prstGeom>
                    <a:noFill/>
                    <a:ln w="9525">
                      <a:noFill/>
                      <a:miter lim="800000"/>
                      <a:headEnd/>
                      <a:tailEnd/>
                    </a:ln>
                  </pic:spPr>
                </pic:pic>
              </a:graphicData>
            </a:graphic>
          </wp:anchor>
        </w:drawing>
      </w: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08" name="Imagen 308"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Posición</w:t>
      </w:r>
      <w:r w:rsidRPr="009A137C">
        <w:rPr>
          <w:rFonts w:ascii="Times New Roman" w:eastAsia="Times New Roman" w:hAnsi="Times New Roman"/>
          <w:color w:val="auto"/>
          <w:szCs w:val="22"/>
          <w:lang w:eastAsia="es-ES_tradnl"/>
        </w:rPr>
        <w:t>. Ajusta la imagen respecto a la página de varias formas, tal y como se puede ver en los iconos de la ventana.</w:t>
      </w:r>
    </w:p>
    <w:p w:rsidR="00417C0B" w:rsidRPr="009A137C" w:rsidRDefault="00417C0B" w:rsidP="00417C0B">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866900" cy="2914650"/>
            <wp:effectExtent l="19050" t="0" r="0" b="0"/>
            <wp:docPr id="951" name="Imagen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1"/>
                    <a:srcRect/>
                    <a:stretch>
                      <a:fillRect/>
                    </a:stretch>
                  </pic:blipFill>
                  <pic:spPr bwMode="auto">
                    <a:xfrm>
                      <a:off x="0" y="0"/>
                      <a:ext cx="1866900" cy="2914650"/>
                    </a:xfrm>
                    <a:prstGeom prst="rect">
                      <a:avLst/>
                    </a:prstGeom>
                    <a:noFill/>
                    <a:ln w="9525">
                      <a:noFill/>
                      <a:miter lim="800000"/>
                      <a:headEnd/>
                      <a:tailEnd/>
                    </a:ln>
                  </pic:spPr>
                </pic:pic>
              </a:graphicData>
            </a:graphic>
          </wp:inline>
        </w:drawing>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10" name="Imagen 310"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Ajuste del texto</w:t>
      </w:r>
      <w:r w:rsidRPr="009A137C">
        <w:rPr>
          <w:rFonts w:ascii="Times New Roman" w:eastAsia="Times New Roman" w:hAnsi="Times New Roman"/>
          <w:color w:val="auto"/>
          <w:szCs w:val="22"/>
          <w:lang w:eastAsia="es-ES_tradnl"/>
        </w:rPr>
        <w:t>: Ajusta la imagen respecto del texto que la rodea de varias formas, tal y como se puede ver en los iconos de esta ventana.</w:t>
      </w:r>
    </w:p>
    <w:p w:rsidR="00417C0B" w:rsidRPr="009A137C" w:rsidRDefault="00417C0B" w:rsidP="00417C0B">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2066925" cy="2149191"/>
            <wp:effectExtent l="19050" t="0" r="9525" b="0"/>
            <wp:docPr id="952" name="Imagen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2"/>
                    <a:srcRect/>
                    <a:stretch>
                      <a:fillRect/>
                    </a:stretch>
                  </pic:blipFill>
                  <pic:spPr bwMode="auto">
                    <a:xfrm>
                      <a:off x="0" y="0"/>
                      <a:ext cx="2066925" cy="2149191"/>
                    </a:xfrm>
                    <a:prstGeom prst="rect">
                      <a:avLst/>
                    </a:prstGeom>
                    <a:noFill/>
                    <a:ln w="9525">
                      <a:noFill/>
                      <a:miter lim="800000"/>
                      <a:headEnd/>
                      <a:tailEnd/>
                    </a:ln>
                  </pic:spPr>
                </pic:pic>
              </a:graphicData>
            </a:graphic>
          </wp:inline>
        </w:drawing>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12" name="Imagen 312"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Traer al frente</w:t>
      </w:r>
      <w:r w:rsidRPr="009A137C">
        <w:rPr>
          <w:rFonts w:ascii="Times New Roman" w:eastAsia="Times New Roman" w:hAnsi="Times New Roman"/>
          <w:color w:val="auto"/>
          <w:szCs w:val="22"/>
          <w:lang w:eastAsia="es-ES_tradnl"/>
        </w:rPr>
        <w:t xml:space="preserve">. Muestra la imagen seleccionada sobre los objetos que se encuentren en su mismo nivel.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13" name="Imagen 313"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Enviar al fondo</w:t>
      </w:r>
      <w:r w:rsidRPr="009A137C">
        <w:rPr>
          <w:rFonts w:ascii="Times New Roman" w:eastAsia="Times New Roman" w:hAnsi="Times New Roman"/>
          <w:color w:val="auto"/>
          <w:szCs w:val="22"/>
          <w:lang w:eastAsia="es-ES_tradnl"/>
        </w:rPr>
        <w:t xml:space="preserve">. Muestra la imagen seleccionada bajo los objetos que se encuentren en su mismo nivel.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14" name="Imagen 314"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Alinear</w:t>
      </w:r>
      <w:r w:rsidRPr="009A137C">
        <w:rPr>
          <w:rFonts w:ascii="Times New Roman" w:eastAsia="Times New Roman" w:hAnsi="Times New Roman"/>
          <w:color w:val="auto"/>
          <w:szCs w:val="22"/>
          <w:lang w:eastAsia="es-ES_tradnl"/>
        </w:rPr>
        <w:t>. Alinea o distribuye varios objetos según la opción que se escoja.</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15" name="Imagen 315"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Agrupar</w:t>
      </w:r>
      <w:r w:rsidRPr="009A137C">
        <w:rPr>
          <w:rFonts w:ascii="Times New Roman" w:eastAsia="Times New Roman" w:hAnsi="Times New Roman"/>
          <w:color w:val="auto"/>
          <w:szCs w:val="22"/>
          <w:lang w:eastAsia="es-ES_tradnl"/>
        </w:rPr>
        <w:t>. Agrupa diferentes objetos para poder trabajar con ellos como si fuese uno solo.</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316" name="Imagen 316" descr="oran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orangeball"/>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Girar</w:t>
      </w:r>
      <w:r w:rsidRPr="009A137C">
        <w:rPr>
          <w:rFonts w:ascii="Times New Roman" w:eastAsia="Times New Roman" w:hAnsi="Times New Roman"/>
          <w:color w:val="auto"/>
          <w:szCs w:val="22"/>
          <w:lang w:eastAsia="es-ES_tradnl"/>
        </w:rPr>
        <w:t>. Muestra un menú con diferentes opciones de giro y volteo aplicables a la imagen.</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Desde estas opcoines podrás aplicar diversos estilos a tu imagen, además de poder añadirle un contorno o enmarcarla en determinada forma.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40160" behindDoc="0" locked="0" layoutInCell="1" allowOverlap="1">
            <wp:simplePos x="0" y="0"/>
            <wp:positionH relativeFrom="column">
              <wp:posOffset>2614295</wp:posOffset>
            </wp:positionH>
            <wp:positionV relativeFrom="paragraph">
              <wp:posOffset>-61595</wp:posOffset>
            </wp:positionV>
            <wp:extent cx="3267075" cy="847725"/>
            <wp:effectExtent l="19050" t="0" r="9525" b="0"/>
            <wp:wrapSquare wrapText="bothSides"/>
            <wp:docPr id="954" name="Imagen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33"/>
                    <a:srcRect/>
                    <a:stretch>
                      <a:fillRect/>
                    </a:stretch>
                  </pic:blipFill>
                  <pic:spPr bwMode="auto">
                    <a:xfrm>
                      <a:off x="0" y="0"/>
                      <a:ext cx="3267075" cy="847725"/>
                    </a:xfrm>
                    <a:prstGeom prst="rect">
                      <a:avLst/>
                    </a:prstGeom>
                    <a:noFill/>
                    <a:ln w="9525">
                      <a:noFill/>
                      <a:miter lim="800000"/>
                      <a:headEnd/>
                      <a:tailEnd/>
                    </a:ln>
                  </pic:spPr>
                </pic:pic>
              </a:graphicData>
            </a:graphic>
          </wp:anchor>
        </w:drawing>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Utiliza los </w:t>
      </w:r>
      <w:r w:rsidRPr="009A137C">
        <w:rPr>
          <w:rFonts w:ascii="Times New Roman" w:eastAsia="Times New Roman" w:hAnsi="Times New Roman"/>
          <w:b/>
          <w:bCs/>
          <w:color w:val="auto"/>
          <w:szCs w:val="22"/>
          <w:lang w:eastAsia="es-ES_tradnl"/>
        </w:rPr>
        <w:t>Estilos predeterminados</w:t>
      </w:r>
      <w:r w:rsidRPr="009A137C">
        <w:rPr>
          <w:rFonts w:ascii="Times New Roman" w:eastAsia="Times New Roman" w:hAnsi="Times New Roman"/>
          <w:color w:val="auto"/>
          <w:szCs w:val="22"/>
          <w:lang w:eastAsia="es-ES_tradnl"/>
        </w:rPr>
        <w:t xml:space="preserve"> para añadir mayor vistosidad al resultado final. </w:t>
      </w:r>
    </w:p>
    <w:p w:rsidR="00417C0B" w:rsidRPr="009A137C" w:rsidRDefault="00417C0B" w:rsidP="00417C0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17C0B" w:rsidRPr="009A137C" w:rsidRDefault="00417C0B" w:rsidP="00D708E0">
      <w:pPr>
        <w:pStyle w:val="Prrafodelista"/>
        <w:numPr>
          <w:ilvl w:val="0"/>
          <w:numId w:val="1"/>
        </w:numPr>
        <w:spacing w:before="240" w:after="75"/>
        <w:ind w:right="150"/>
        <w:rPr>
          <w:sz w:val="22"/>
          <w:szCs w:val="22"/>
          <w:u w:val="single"/>
          <w:lang w:eastAsia="es-ES_tradnl"/>
        </w:rPr>
      </w:pPr>
      <w:r w:rsidRPr="009A137C">
        <w:rPr>
          <w:sz w:val="22"/>
          <w:szCs w:val="22"/>
          <w:lang w:eastAsia="es-ES_tradnl"/>
        </w:rPr>
        <w:t xml:space="preserve">Ahora puedes practicar cómo insertar una imagen prediseñada, cambiarle el tamaño y ajustar el texto, realizando el ejercicio paso a paso: </w:t>
      </w:r>
      <w:r w:rsidRPr="009A137C">
        <w:rPr>
          <w:sz w:val="22"/>
          <w:szCs w:val="22"/>
          <w:u w:val="single"/>
          <w:lang w:eastAsia="es-ES_tradnl"/>
        </w:rPr>
        <w:t>Insertar imagen prediseñada</w:t>
      </w:r>
    </w:p>
    <w:p w:rsidR="00583C94" w:rsidRDefault="00583C94" w:rsidP="00583C94">
      <w:pPr>
        <w:spacing w:before="240" w:after="75"/>
        <w:ind w:right="150"/>
        <w:rPr>
          <w:rFonts w:ascii="Times New Roman" w:hAnsi="Times New Roman"/>
          <w:color w:val="auto"/>
          <w:szCs w:val="22"/>
          <w:lang w:eastAsia="es-ES_tradnl"/>
        </w:rPr>
      </w:pPr>
    </w:p>
    <w:p w:rsidR="00480CF6" w:rsidRPr="009A137C" w:rsidRDefault="00480CF6" w:rsidP="00583C94">
      <w:pPr>
        <w:spacing w:before="240" w:after="75"/>
        <w:ind w:right="150"/>
        <w:rPr>
          <w:rFonts w:ascii="Times New Roman" w:hAnsi="Times New Roman"/>
          <w:color w:val="auto"/>
          <w:szCs w:val="22"/>
          <w:lang w:eastAsia="es-ES_tradnl"/>
        </w:rPr>
      </w:pPr>
    </w:p>
    <w:p w:rsidR="005E0658" w:rsidRPr="00480CF6" w:rsidRDefault="00583C94" w:rsidP="00583C94">
      <w:pPr>
        <w:pStyle w:val="moises"/>
        <w:rPr>
          <w:rFonts w:ascii="Times New Roman" w:hAnsi="Times New Roman" w:cs="Times New Roman"/>
        </w:rPr>
      </w:pPr>
      <w:r w:rsidRPr="00480CF6">
        <w:rPr>
          <w:rFonts w:ascii="Times New Roman" w:hAnsi="Times New Roman" w:cs="Times New Roman"/>
          <w:noProof/>
          <w:lang w:val="es-PE" w:eastAsia="es-PE"/>
        </w:rPr>
        <w:lastRenderedPageBreak/>
        <w:drawing>
          <wp:anchor distT="142875" distB="142875" distL="142875" distR="142875" simplePos="0" relativeHeight="251750400" behindDoc="0" locked="0" layoutInCell="1" allowOverlap="0">
            <wp:simplePos x="0" y="0"/>
            <wp:positionH relativeFrom="column">
              <wp:posOffset>4034790</wp:posOffset>
            </wp:positionH>
            <wp:positionV relativeFrom="line">
              <wp:posOffset>238125</wp:posOffset>
            </wp:positionV>
            <wp:extent cx="1771650" cy="809625"/>
            <wp:effectExtent l="19050" t="0" r="0" b="0"/>
            <wp:wrapSquare wrapText="bothSides"/>
            <wp:docPr id="81" name="Imagen 45" descr="http://www.aulaclic.es/word2007/graficos/herramientas-encabezado-pie-de-pag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http://www.aulaclic.es/word2007/graficos/herramientas-encabezado-pie-de-pagina.gif"/>
                    <pic:cNvPicPr>
                      <a:picLocks noChangeAspect="1" noChangeArrowheads="1"/>
                    </pic:cNvPicPr>
                  </pic:nvPicPr>
                  <pic:blipFill>
                    <a:blip r:embed="rId134"/>
                    <a:srcRect/>
                    <a:stretch>
                      <a:fillRect/>
                    </a:stretch>
                  </pic:blipFill>
                  <pic:spPr bwMode="auto">
                    <a:xfrm>
                      <a:off x="0" y="0"/>
                      <a:ext cx="1771650" cy="809625"/>
                    </a:xfrm>
                    <a:prstGeom prst="rect">
                      <a:avLst/>
                    </a:prstGeom>
                    <a:noFill/>
                    <a:ln w="9525">
                      <a:noFill/>
                      <a:miter lim="800000"/>
                      <a:headEnd/>
                      <a:tailEnd/>
                    </a:ln>
                  </pic:spPr>
                </pic:pic>
              </a:graphicData>
            </a:graphic>
          </wp:anchor>
        </w:drawing>
      </w:r>
      <w:r w:rsidRPr="00480CF6">
        <w:rPr>
          <w:rFonts w:ascii="Times New Roman" w:hAnsi="Times New Roman" w:cs="Times New Roman"/>
        </w:rPr>
        <w:t>Encabezados y pies de página</w:t>
      </w:r>
    </w:p>
    <w:p w:rsidR="00583C94" w:rsidRPr="009A137C" w:rsidRDefault="00583C94" w:rsidP="00583C94">
      <w:pPr>
        <w:pStyle w:val="moises"/>
        <w:rPr>
          <w:rFonts w:ascii="Times New Roman" w:hAnsi="Times New Roman" w:cs="Times New Roman"/>
          <w:b w:val="0"/>
          <w:sz w:val="22"/>
          <w:szCs w:val="22"/>
        </w:rPr>
      </w:pPr>
      <w:r w:rsidRPr="009A137C">
        <w:rPr>
          <w:rFonts w:ascii="Times New Roman" w:hAnsi="Times New Roman" w:cs="Times New Roman"/>
          <w:b w:val="0"/>
          <w:sz w:val="22"/>
          <w:szCs w:val="22"/>
        </w:rPr>
        <w:t xml:space="preserve">Un </w:t>
      </w:r>
      <w:r w:rsidRPr="009A137C">
        <w:rPr>
          <w:rFonts w:ascii="Times New Roman" w:hAnsi="Times New Roman" w:cs="Times New Roman"/>
          <w:sz w:val="22"/>
          <w:szCs w:val="22"/>
        </w:rPr>
        <w:t>encabezado</w:t>
      </w:r>
      <w:r w:rsidRPr="009A137C">
        <w:rPr>
          <w:rFonts w:ascii="Times New Roman" w:hAnsi="Times New Roman" w:cs="Times New Roman"/>
          <w:b w:val="0"/>
          <w:sz w:val="22"/>
          <w:szCs w:val="22"/>
        </w:rPr>
        <w:t xml:space="preserve"> es un texto que se insertará automáticamente al principio de cada página. Esto es útil para escribir textos como, por ejemplo, el título del trabajo que se está escribiendo, el autor, la fecha, etc.</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El </w:t>
      </w:r>
      <w:r w:rsidRPr="009A137C">
        <w:rPr>
          <w:rFonts w:ascii="Times New Roman" w:eastAsia="Times New Roman" w:hAnsi="Times New Roman"/>
          <w:b/>
          <w:bCs/>
          <w:color w:val="auto"/>
          <w:szCs w:val="22"/>
          <w:lang w:eastAsia="es-ES_tradnl"/>
        </w:rPr>
        <w:t>pie de página</w:t>
      </w:r>
      <w:r w:rsidRPr="009A137C">
        <w:rPr>
          <w:rFonts w:ascii="Times New Roman" w:eastAsia="Times New Roman" w:hAnsi="Times New Roman"/>
          <w:color w:val="auto"/>
          <w:szCs w:val="22"/>
          <w:lang w:eastAsia="es-ES_tradnl"/>
        </w:rPr>
        <w:t xml:space="preserve"> tiene la misma funcionalidad, pero se imprime </w:t>
      </w:r>
      <w:r w:rsidRPr="009A137C">
        <w:rPr>
          <w:rFonts w:ascii="Times New Roman" w:eastAsia="Times New Roman" w:hAnsi="Times New Roman"/>
          <w:b/>
          <w:bCs/>
          <w:color w:val="auto"/>
          <w:szCs w:val="22"/>
          <w:lang w:eastAsia="es-ES_tradnl"/>
        </w:rPr>
        <w:t>al final de la página</w:t>
      </w:r>
      <w:r w:rsidRPr="009A137C">
        <w:rPr>
          <w:rFonts w:ascii="Times New Roman" w:eastAsia="Times New Roman" w:hAnsi="Times New Roman"/>
          <w:color w:val="auto"/>
          <w:szCs w:val="22"/>
          <w:lang w:eastAsia="es-ES_tradnl"/>
        </w:rPr>
        <w:t>, y suele contener los números de página.</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modificarlos vamos a la pestaña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y hacemos clic en alguno de los dos botones (</w:t>
      </w:r>
      <w:r w:rsidRPr="009A137C">
        <w:rPr>
          <w:rFonts w:ascii="Times New Roman" w:eastAsia="Times New Roman" w:hAnsi="Times New Roman"/>
          <w:b/>
          <w:bCs/>
          <w:color w:val="auto"/>
          <w:szCs w:val="22"/>
          <w:lang w:eastAsia="es-ES_tradnl"/>
        </w:rPr>
        <w:t xml:space="preserve">Pie de página </w:t>
      </w:r>
      <w:r w:rsidRPr="009A137C">
        <w:rPr>
          <w:rFonts w:ascii="Times New Roman" w:eastAsia="Times New Roman" w:hAnsi="Times New Roman"/>
          <w:color w:val="auto"/>
          <w:szCs w:val="22"/>
          <w:lang w:eastAsia="es-ES_tradnl"/>
        </w:rPr>
        <w:t xml:space="preserve">o </w:t>
      </w:r>
      <w:r w:rsidRPr="009A137C">
        <w:rPr>
          <w:rFonts w:ascii="Times New Roman" w:eastAsia="Times New Roman" w:hAnsi="Times New Roman"/>
          <w:b/>
          <w:bCs/>
          <w:color w:val="auto"/>
          <w:szCs w:val="22"/>
          <w:lang w:eastAsia="es-ES_tradnl"/>
        </w:rPr>
        <w:t>Encabezado</w:t>
      </w:r>
      <w:r w:rsidRPr="009A137C">
        <w:rPr>
          <w:rFonts w:ascii="Times New Roman" w:eastAsia="Times New Roman" w:hAnsi="Times New Roman"/>
          <w:color w:val="auto"/>
          <w:szCs w:val="22"/>
          <w:lang w:eastAsia="es-ES_tradnl"/>
        </w:rPr>
        <w:t xml:space="preserve">) y seleccionamos la opción </w:t>
      </w:r>
      <w:r w:rsidRPr="009A137C">
        <w:rPr>
          <w:rFonts w:ascii="Times New Roman" w:eastAsia="Times New Roman" w:hAnsi="Times New Roman"/>
          <w:b/>
          <w:bCs/>
          <w:color w:val="auto"/>
          <w:szCs w:val="22"/>
          <w:lang w:eastAsia="es-ES_tradnl"/>
        </w:rPr>
        <w:t>Editar</w:t>
      </w:r>
      <w:r w:rsidRPr="009A137C">
        <w:rPr>
          <w:rFonts w:ascii="Times New Roman" w:eastAsia="Times New Roman" w:hAnsi="Times New Roman"/>
          <w:color w:val="auto"/>
          <w:szCs w:val="22"/>
          <w:lang w:eastAsia="es-ES_tradnl"/>
        </w:rPr>
        <w:t xml:space="preserve">. </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44256" behindDoc="0" locked="0" layoutInCell="1" allowOverlap="1">
            <wp:simplePos x="0" y="0"/>
            <wp:positionH relativeFrom="column">
              <wp:posOffset>-184785</wp:posOffset>
            </wp:positionH>
            <wp:positionV relativeFrom="paragraph">
              <wp:posOffset>431800</wp:posOffset>
            </wp:positionV>
            <wp:extent cx="5867400" cy="1076325"/>
            <wp:effectExtent l="19050" t="0" r="0" b="0"/>
            <wp:wrapSquare wrapText="bothSides"/>
            <wp:docPr id="776" name="901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35"/>
                    <a:stretch>
                      <a:fillRect/>
                    </a:stretch>
                  </pic:blipFill>
                  <pic:spPr>
                    <a:xfrm>
                      <a:off x="0" y="0"/>
                      <a:ext cx="5867400" cy="1076325"/>
                    </a:xfrm>
                    <a:prstGeom prst="rect">
                      <a:avLst/>
                    </a:prstGeom>
                  </pic:spPr>
                </pic:pic>
              </a:graphicData>
            </a:graphic>
          </wp:anchor>
        </w:drawing>
      </w:r>
      <w:r w:rsidRPr="009A137C">
        <w:rPr>
          <w:rFonts w:ascii="Times New Roman" w:eastAsia="Times New Roman" w:hAnsi="Times New Roman"/>
          <w:color w:val="auto"/>
          <w:szCs w:val="22"/>
          <w:lang w:eastAsia="es-ES_tradnl"/>
        </w:rPr>
        <w:t>Se mostrará una nueva pestaña:</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Observa </w:t>
      </w:r>
      <w:r w:rsidR="00C85480" w:rsidRPr="009A137C">
        <w:rPr>
          <w:rFonts w:ascii="Times New Roman" w:eastAsia="Times New Roman" w:hAnsi="Times New Roman"/>
          <w:color w:val="auto"/>
          <w:szCs w:val="22"/>
          <w:lang w:eastAsia="es-ES_tradnl"/>
        </w:rPr>
        <w:t>cómo</w:t>
      </w:r>
      <w:r w:rsidRPr="009A137C">
        <w:rPr>
          <w:rFonts w:ascii="Times New Roman" w:eastAsia="Times New Roman" w:hAnsi="Times New Roman"/>
          <w:color w:val="auto"/>
          <w:szCs w:val="22"/>
          <w:lang w:eastAsia="es-ES_tradnl"/>
        </w:rPr>
        <w:t xml:space="preserve"> ha aparecido una línea punteada con el rótulo </w:t>
      </w:r>
      <w:r w:rsidRPr="009A137C">
        <w:rPr>
          <w:rFonts w:ascii="Times New Roman" w:eastAsia="Times New Roman" w:hAnsi="Times New Roman"/>
          <w:b/>
          <w:bCs/>
          <w:color w:val="auto"/>
          <w:szCs w:val="22"/>
          <w:lang w:eastAsia="es-ES_tradnl"/>
        </w:rPr>
        <w:t>Encabezado</w:t>
      </w:r>
      <w:r w:rsidRPr="009A137C">
        <w:rPr>
          <w:rFonts w:ascii="Times New Roman" w:eastAsia="Times New Roman" w:hAnsi="Times New Roman"/>
          <w:color w:val="auto"/>
          <w:szCs w:val="22"/>
          <w:lang w:eastAsia="es-ES_tradnl"/>
        </w:rPr>
        <w:t>, el cursor se ha situado dentro, y también se ha abierto la pestaña Herramientas para encabezado y pie de página, que contiene los iconos con todas las opciones disponibles.</w:t>
      </w:r>
    </w:p>
    <w:p w:rsidR="00583C94" w:rsidRPr="009A137C" w:rsidRDefault="00583C94" w:rsidP="00583C94">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45280" behindDoc="0" locked="0" layoutInCell="1" allowOverlap="1">
            <wp:simplePos x="0" y="0"/>
            <wp:positionH relativeFrom="column">
              <wp:posOffset>415290</wp:posOffset>
            </wp:positionH>
            <wp:positionV relativeFrom="paragraph">
              <wp:posOffset>132080</wp:posOffset>
            </wp:positionV>
            <wp:extent cx="3962400" cy="2524125"/>
            <wp:effectExtent l="19050" t="0" r="0" b="0"/>
            <wp:wrapSquare wrapText="bothSides"/>
            <wp:docPr id="777" name="902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36"/>
                    <a:stretch>
                      <a:fillRect/>
                    </a:stretch>
                  </pic:blipFill>
                  <pic:spPr>
                    <a:xfrm>
                      <a:off x="0" y="0"/>
                      <a:ext cx="3962400" cy="2524125"/>
                    </a:xfrm>
                    <a:prstGeom prst="rect">
                      <a:avLst/>
                    </a:prstGeom>
                  </pic:spPr>
                </pic:pic>
              </a:graphicData>
            </a:graphic>
          </wp:anchor>
        </w:drawing>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p>
    <w:p w:rsidR="00583C94" w:rsidRPr="009A137C" w:rsidRDefault="00C85480" w:rsidP="00583C94">
      <w:pPr>
        <w:spacing w:before="240" w:after="75" w:line="240" w:lineRule="auto"/>
        <w:ind w:left="225" w:right="150" w:firstLine="225"/>
        <w:rPr>
          <w:rFonts w:ascii="Times New Roman" w:eastAsia="Times New Roman" w:hAnsi="Times New Roman"/>
          <w:color w:val="auto"/>
          <w:szCs w:val="22"/>
          <w:lang w:eastAsia="es-ES_tradnl"/>
        </w:rPr>
      </w:pPr>
      <w:r>
        <w:rPr>
          <w:rFonts w:ascii="Times New Roman" w:eastAsia="Times New Roman" w:hAnsi="Times New Roman"/>
          <w:noProof/>
          <w:color w:val="auto"/>
          <w:szCs w:val="22"/>
          <w:lang w:val="es-PE" w:eastAsia="es-PE"/>
        </w:rPr>
        <w:drawing>
          <wp:anchor distT="0" distB="0" distL="47625" distR="47625" simplePos="0" relativeHeight="251743232" behindDoc="0" locked="0" layoutInCell="1" allowOverlap="0">
            <wp:simplePos x="0" y="0"/>
            <wp:positionH relativeFrom="column">
              <wp:posOffset>381000</wp:posOffset>
            </wp:positionH>
            <wp:positionV relativeFrom="line">
              <wp:posOffset>201930</wp:posOffset>
            </wp:positionV>
            <wp:extent cx="1038225" cy="809625"/>
            <wp:effectExtent l="19050" t="0" r="9525" b="0"/>
            <wp:wrapSquare wrapText="bothSides"/>
            <wp:docPr id="778" name="Imagen 46" descr="http://www.aulaclic.es/word2007/graficos/boton-cerrar-encabezado-y-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http://www.aulaclic.es/word2007/graficos/boton-cerrar-encabezado-y-pie.gif"/>
                    <pic:cNvPicPr>
                      <a:picLocks noChangeAspect="1" noChangeArrowheads="1"/>
                    </pic:cNvPicPr>
                  </pic:nvPicPr>
                  <pic:blipFill>
                    <a:blip r:embed="rId137"/>
                    <a:srcRect/>
                    <a:stretch>
                      <a:fillRect/>
                    </a:stretch>
                  </pic:blipFill>
                  <pic:spPr bwMode="auto">
                    <a:xfrm>
                      <a:off x="0" y="0"/>
                      <a:ext cx="1038225" cy="809625"/>
                    </a:xfrm>
                    <a:prstGeom prst="rect">
                      <a:avLst/>
                    </a:prstGeom>
                    <a:noFill/>
                    <a:ln w="9525">
                      <a:noFill/>
                      <a:miter lim="800000"/>
                      <a:headEnd/>
                      <a:tailEnd/>
                    </a:ln>
                  </pic:spPr>
                </pic:pic>
              </a:graphicData>
            </a:graphic>
          </wp:anchor>
        </w:drawing>
      </w:r>
      <w:r w:rsidR="00583C94" w:rsidRPr="009A137C">
        <w:rPr>
          <w:rFonts w:ascii="Times New Roman" w:eastAsia="Times New Roman" w:hAnsi="Times New Roman"/>
          <w:color w:val="auto"/>
          <w:szCs w:val="22"/>
          <w:lang w:eastAsia="es-ES_tradnl"/>
        </w:rPr>
        <w:t>Ahora podemos</w:t>
      </w:r>
      <w:r w:rsidR="00583C94" w:rsidRPr="009A137C">
        <w:rPr>
          <w:rFonts w:ascii="Times New Roman" w:eastAsia="Times New Roman" w:hAnsi="Times New Roman"/>
          <w:b/>
          <w:bCs/>
          <w:color w:val="auto"/>
          <w:szCs w:val="22"/>
          <w:lang w:eastAsia="es-ES_tradnl"/>
        </w:rPr>
        <w:t xml:space="preserve"> teclear el encabezado arriba del cuadro punteado </w:t>
      </w:r>
      <w:r w:rsidR="00583C94" w:rsidRPr="009A137C">
        <w:rPr>
          <w:rFonts w:ascii="Times New Roman" w:eastAsia="Times New Roman" w:hAnsi="Times New Roman"/>
          <w:color w:val="auto"/>
          <w:szCs w:val="22"/>
          <w:lang w:eastAsia="es-ES_tradnl"/>
        </w:rPr>
        <w:t xml:space="preserve">y, si lo creemos conveniente, insertar números de página, fecha, etc., mediante los iconos de la barra de herramientas, como vamos a ver a continuación. Una vez hayamos acabado de editar el encabezado o pie de página finalizaremos haciendo clic en el botón </w:t>
      </w:r>
      <w:r w:rsidR="00583C94" w:rsidRPr="009A137C">
        <w:rPr>
          <w:rFonts w:ascii="Times New Roman" w:eastAsia="Times New Roman" w:hAnsi="Times New Roman"/>
          <w:b/>
          <w:bCs/>
          <w:color w:val="auto"/>
          <w:szCs w:val="22"/>
          <w:lang w:eastAsia="es-ES_tradnl"/>
        </w:rPr>
        <w:t>Cerrar encabezado y pie de página</w:t>
      </w:r>
      <w:r w:rsidR="00583C94" w:rsidRPr="009A137C">
        <w:rPr>
          <w:rFonts w:ascii="Times New Roman" w:eastAsia="Times New Roman" w:hAnsi="Times New Roman"/>
          <w:color w:val="auto"/>
          <w:szCs w:val="22"/>
          <w:lang w:eastAsia="es-ES_tradnl"/>
        </w:rPr>
        <w:t>, a la derecha de la ventana.</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Mediante estos botones podemos pasar del encabezado al pie y viceversa.</w:t>
      </w:r>
    </w:p>
    <w:p w:rsidR="00583C94" w:rsidRPr="009A137C" w:rsidRDefault="00583C94" w:rsidP="00583C94">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2895600" cy="980223"/>
            <wp:effectExtent l="19050" t="0" r="0" b="0"/>
            <wp:docPr id="779" name="903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38"/>
                    <a:stretch>
                      <a:fillRect/>
                    </a:stretch>
                  </pic:blipFill>
                  <pic:spPr>
                    <a:xfrm>
                      <a:off x="0" y="0"/>
                      <a:ext cx="2896005" cy="980360"/>
                    </a:xfrm>
                    <a:prstGeom prst="rect">
                      <a:avLst/>
                    </a:prstGeom>
                  </pic:spPr>
                </pic:pic>
              </a:graphicData>
            </a:graphic>
          </wp:inline>
        </w:drawing>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Veamos más botones de esta barra.</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780" name="Imagen 477"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7"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Insertar Propiedades</w:t>
      </w:r>
      <w:r w:rsidRPr="009A137C">
        <w:rPr>
          <w:rFonts w:ascii="Times New Roman" w:eastAsia="Times New Roman" w:hAnsi="Times New Roman"/>
          <w:color w:val="auto"/>
          <w:szCs w:val="22"/>
          <w:lang w:eastAsia="es-ES_tradnl"/>
        </w:rPr>
        <w:t xml:space="preserve">. Al hacer clic en </w:t>
      </w:r>
      <w:r w:rsidRPr="009A137C">
        <w:rPr>
          <w:rFonts w:ascii="Times New Roman" w:eastAsia="Times New Roman" w:hAnsi="Times New Roman"/>
          <w:b/>
          <w:bCs/>
          <w:color w:val="auto"/>
          <w:szCs w:val="22"/>
          <w:lang w:eastAsia="es-ES_tradnl"/>
        </w:rPr>
        <w:t xml:space="preserve">Elementos rápidos </w:t>
      </w:r>
      <w:r w:rsidRPr="009A137C">
        <w:rPr>
          <w:rFonts w:ascii="Times New Roman" w:eastAsia="Times New Roman" w:hAnsi="Times New Roman"/>
          <w:color w:val="auto"/>
          <w:szCs w:val="22"/>
          <w:lang w:eastAsia="es-ES_tradnl"/>
        </w:rPr>
        <w:t xml:space="preserve">y luego en </w:t>
      </w:r>
      <w:r w:rsidRPr="009A137C">
        <w:rPr>
          <w:rFonts w:ascii="Times New Roman" w:eastAsia="Times New Roman" w:hAnsi="Times New Roman"/>
          <w:b/>
          <w:bCs/>
          <w:color w:val="auto"/>
          <w:szCs w:val="22"/>
          <w:lang w:eastAsia="es-ES_tradnl"/>
        </w:rPr>
        <w:t>Propiedad</w:t>
      </w:r>
      <w:r w:rsidRPr="009A137C">
        <w:rPr>
          <w:rFonts w:ascii="Times New Roman" w:eastAsia="Times New Roman" w:hAnsi="Times New Roman"/>
          <w:color w:val="auto"/>
          <w:szCs w:val="22"/>
          <w:lang w:eastAsia="es-ES_tradnl"/>
        </w:rPr>
        <w:t>, se abre una lista despegable con los autotextos disponibles. Elegir uno de ellos haciendo clic sobre él. En ocasiones esta opción ahorra tiempo ya que permite, por ejemplo, insertar con un sólo clic el autor, la página y la fecha.</w:t>
      </w:r>
    </w:p>
    <w:p w:rsidR="00583C94" w:rsidRPr="009A137C" w:rsidRDefault="00583C94" w:rsidP="00583C94">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5514975" cy="3402761"/>
            <wp:effectExtent l="19050" t="0" r="9525" b="0"/>
            <wp:docPr id="781" name="904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39"/>
                    <a:stretch>
                      <a:fillRect/>
                    </a:stretch>
                  </pic:blipFill>
                  <pic:spPr>
                    <a:xfrm>
                      <a:off x="0" y="0"/>
                      <a:ext cx="5514327" cy="3402361"/>
                    </a:xfrm>
                    <a:prstGeom prst="rect">
                      <a:avLst/>
                    </a:prstGeom>
                  </pic:spPr>
                </pic:pic>
              </a:graphicData>
            </a:graphic>
          </wp:inline>
        </w:drawing>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782" name="Imagen 479"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9"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noProof/>
          <w:color w:val="auto"/>
          <w:szCs w:val="22"/>
          <w:lang w:val="es-PE" w:eastAsia="es-PE"/>
        </w:rPr>
        <w:drawing>
          <wp:inline distT="0" distB="0" distL="0" distR="0">
            <wp:extent cx="628650" cy="257175"/>
            <wp:effectExtent l="19050" t="0" r="0" b="0"/>
            <wp:docPr id="783" name="Imagen 480" descr="http://www.aulaclic.es/word2007/graficos/boton-insertar-ima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0" descr="http://www.aulaclic.es/word2007/graficos/boton-insertar-imagen.gif"/>
                    <pic:cNvPicPr>
                      <a:picLocks noChangeAspect="1" noChangeArrowheads="1"/>
                    </pic:cNvPicPr>
                  </pic:nvPicPr>
                  <pic:blipFill>
                    <a:blip r:embed="rId140"/>
                    <a:srcRect/>
                    <a:stretch>
                      <a:fillRect/>
                    </a:stretch>
                  </pic:blipFill>
                  <pic:spPr bwMode="auto">
                    <a:xfrm>
                      <a:off x="0" y="0"/>
                      <a:ext cx="628650" cy="2571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Insertar una imagen guardada en el disco (foto).</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784" name="Imagen 481"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1"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noProof/>
          <w:color w:val="auto"/>
          <w:szCs w:val="22"/>
          <w:lang w:val="es-PE" w:eastAsia="es-PE"/>
        </w:rPr>
        <w:drawing>
          <wp:inline distT="0" distB="0" distL="0" distR="0">
            <wp:extent cx="1409700" cy="257175"/>
            <wp:effectExtent l="19050" t="0" r="0" b="0"/>
            <wp:docPr id="785" name="Imagen 482" descr="http://www.aulaclic.es/word2007/graficos/insertar-imagenes-predis-encabeza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2" descr="http://www.aulaclic.es/word2007/graficos/insertar-imagenes-predis-encabezado.gif"/>
                    <pic:cNvPicPr>
                      <a:picLocks noChangeAspect="1" noChangeArrowheads="1"/>
                    </pic:cNvPicPr>
                  </pic:nvPicPr>
                  <pic:blipFill>
                    <a:blip r:embed="rId141"/>
                    <a:srcRect/>
                    <a:stretch>
                      <a:fillRect/>
                    </a:stretch>
                  </pic:blipFill>
                  <pic:spPr bwMode="auto">
                    <a:xfrm>
                      <a:off x="0" y="0"/>
                      <a:ext cx="1409700" cy="2571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Insertar imágenes prediseñadas.</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133350" cy="133350"/>
            <wp:effectExtent l="0" t="0" r="0" b="0"/>
            <wp:docPr id="786" name="Imagen 483" descr="http://www.aulaclic.es/word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3" descr="http://www.aulaclic.es/word2007/comune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noProof/>
          <w:color w:val="auto"/>
          <w:szCs w:val="22"/>
          <w:lang w:val="es-PE" w:eastAsia="es-PE"/>
        </w:rPr>
        <w:drawing>
          <wp:inline distT="0" distB="0" distL="0" distR="0">
            <wp:extent cx="428625" cy="638175"/>
            <wp:effectExtent l="19050" t="0" r="9525" b="0"/>
            <wp:docPr id="789" name="Imagen 484" descr="http://www.aulaclic.es/word2007/graficos/boton-fecha-h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4" descr="http://www.aulaclic.es/word2007/graficos/boton-fecha-hora.gif"/>
                    <pic:cNvPicPr>
                      <a:picLocks noChangeAspect="1" noChangeArrowheads="1"/>
                    </pic:cNvPicPr>
                  </pic:nvPicPr>
                  <pic:blipFill>
                    <a:blip r:embed="rId142"/>
                    <a:srcRect/>
                    <a:stretch>
                      <a:fillRect/>
                    </a:stretch>
                  </pic:blipFill>
                  <pic:spPr bwMode="auto">
                    <a:xfrm>
                      <a:off x="0" y="0"/>
                      <a:ext cx="428625" cy="6381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Inserta la fecha y/o la hora en el formato que se seleccione.</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pestaña </w:t>
      </w:r>
      <w:r w:rsidRPr="009A137C">
        <w:rPr>
          <w:rFonts w:ascii="Times New Roman" w:eastAsia="Times New Roman" w:hAnsi="Times New Roman"/>
          <w:b/>
          <w:bCs/>
          <w:color w:val="auto"/>
          <w:szCs w:val="22"/>
          <w:lang w:eastAsia="es-ES_tradnl"/>
        </w:rPr>
        <w:t>Diseño</w:t>
      </w:r>
      <w:r w:rsidRPr="009A137C">
        <w:rPr>
          <w:rFonts w:ascii="Times New Roman" w:eastAsia="Times New Roman" w:hAnsi="Times New Roman"/>
          <w:color w:val="auto"/>
          <w:szCs w:val="22"/>
          <w:lang w:eastAsia="es-ES_tradnl"/>
        </w:rPr>
        <w:t xml:space="preserve"> también encontraremos el siguiente grupo de opciones: </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p>
    <w:p w:rsidR="00583C94" w:rsidRPr="009A137C" w:rsidRDefault="00501696"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46304" behindDoc="0" locked="0" layoutInCell="1" allowOverlap="1">
            <wp:simplePos x="0" y="0"/>
            <wp:positionH relativeFrom="column">
              <wp:posOffset>3653790</wp:posOffset>
            </wp:positionH>
            <wp:positionV relativeFrom="paragraph">
              <wp:posOffset>197485</wp:posOffset>
            </wp:positionV>
            <wp:extent cx="2228850" cy="952500"/>
            <wp:effectExtent l="19050" t="0" r="0" b="0"/>
            <wp:wrapSquare wrapText="bothSides"/>
            <wp:docPr id="790"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43"/>
                    <a:srcRect/>
                    <a:stretch>
                      <a:fillRect/>
                    </a:stretch>
                  </pic:blipFill>
                  <pic:spPr bwMode="auto">
                    <a:xfrm>
                      <a:off x="0" y="0"/>
                      <a:ext cx="2228850" cy="952500"/>
                    </a:xfrm>
                    <a:prstGeom prst="rect">
                      <a:avLst/>
                    </a:prstGeom>
                    <a:noFill/>
                    <a:ln w="9525">
                      <a:noFill/>
                      <a:miter lim="800000"/>
                      <a:headEnd/>
                      <a:tailEnd/>
                    </a:ln>
                  </pic:spPr>
                </pic:pic>
              </a:graphicData>
            </a:graphic>
          </wp:anchor>
        </w:drawing>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791" name="Imagen 486"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6"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Primera página diferente</w:t>
      </w:r>
      <w:r w:rsidRPr="009A137C">
        <w:rPr>
          <w:rFonts w:ascii="Times New Roman" w:eastAsia="Times New Roman" w:hAnsi="Times New Roman"/>
          <w:color w:val="auto"/>
          <w:szCs w:val="22"/>
          <w:lang w:eastAsia="es-ES_tradnl"/>
        </w:rPr>
        <w:t xml:space="preserve">. Si marcamos esta casilla podemos definir un encabezado y pie diferente para la primera página. Esta opción está pensada por ejemplo, para cuando la primera página es la portada del documento y no conviene que aparezca el mismo encabezado o pie con el número de la página. </w:t>
      </w:r>
    </w:p>
    <w:p w:rsidR="00583C94" w:rsidRPr="00480CF6" w:rsidRDefault="00583C94" w:rsidP="00480CF6">
      <w:pPr>
        <w:pStyle w:val="Prrafodelista"/>
        <w:numPr>
          <w:ilvl w:val="0"/>
          <w:numId w:val="11"/>
        </w:numPr>
        <w:spacing w:before="240" w:after="75"/>
        <w:ind w:right="150"/>
        <w:rPr>
          <w:szCs w:val="22"/>
          <w:lang w:eastAsia="es-ES_tradnl"/>
        </w:rPr>
      </w:pPr>
      <w:r w:rsidRPr="00480CF6">
        <w:rPr>
          <w:b/>
          <w:bCs/>
          <w:szCs w:val="22"/>
          <w:lang w:eastAsia="es-ES_tradnl"/>
        </w:rPr>
        <w:t>Páginas pares e impares diferentes</w:t>
      </w:r>
      <w:r w:rsidRPr="00480CF6">
        <w:rPr>
          <w:szCs w:val="22"/>
          <w:lang w:eastAsia="es-ES_tradnl"/>
        </w:rPr>
        <w:t xml:space="preserve">. Si marcamos esta casilla podemos definir un encabezado y pie diferente para las páginas pares e impares. Por ejemplo para imprimir el número de página se imprime a la izquierda en las páginas impares y en las páginas pares imprimirlo a la derecha. </w:t>
      </w:r>
    </w:p>
    <w:p w:rsidR="00480CF6" w:rsidRDefault="00480CF6" w:rsidP="00480CF6">
      <w:pPr>
        <w:spacing w:before="240" w:after="75"/>
        <w:ind w:right="150"/>
        <w:rPr>
          <w:szCs w:val="22"/>
          <w:lang w:eastAsia="es-ES_tradnl"/>
        </w:rPr>
      </w:pPr>
    </w:p>
    <w:p w:rsidR="00480CF6" w:rsidRDefault="00480CF6" w:rsidP="00480CF6">
      <w:pPr>
        <w:spacing w:before="240" w:after="75"/>
        <w:ind w:right="150"/>
        <w:rPr>
          <w:szCs w:val="22"/>
          <w:lang w:eastAsia="es-ES_tradnl"/>
        </w:rPr>
      </w:pPr>
    </w:p>
    <w:p w:rsidR="00480CF6" w:rsidRPr="00480CF6" w:rsidRDefault="00480CF6" w:rsidP="00480CF6">
      <w:pPr>
        <w:spacing w:before="240" w:after="75"/>
        <w:ind w:right="150"/>
        <w:rPr>
          <w:szCs w:val="22"/>
          <w:lang w:eastAsia="es-ES_tradnl"/>
        </w:rPr>
      </w:pPr>
    </w:p>
    <w:tbl>
      <w:tblPr>
        <w:tblW w:w="4900" w:type="pct"/>
        <w:tblCellSpacing w:w="15" w:type="dxa"/>
        <w:tblCellMar>
          <w:top w:w="15" w:type="dxa"/>
          <w:left w:w="15" w:type="dxa"/>
          <w:bottom w:w="15" w:type="dxa"/>
          <w:right w:w="15" w:type="dxa"/>
        </w:tblCellMar>
        <w:tblLook w:val="04A0"/>
      </w:tblPr>
      <w:tblGrid>
        <w:gridCol w:w="9118"/>
      </w:tblGrid>
      <w:tr w:rsidR="00583C94" w:rsidRPr="009A137C" w:rsidTr="00872721">
        <w:trPr>
          <w:tblCellSpacing w:w="15" w:type="dxa"/>
        </w:trPr>
        <w:tc>
          <w:tcPr>
            <w:tcW w:w="0" w:type="auto"/>
            <w:vAlign w:val="center"/>
            <w:hideMark/>
          </w:tcPr>
          <w:p w:rsidR="00583C94" w:rsidRPr="009A137C" w:rsidRDefault="00583C94" w:rsidP="00872721">
            <w:pPr>
              <w:spacing w:before="100" w:beforeAutospacing="1" w:after="100" w:afterAutospacing="1" w:line="240" w:lineRule="auto"/>
              <w:rPr>
                <w:rFonts w:ascii="Times New Roman" w:eastAsia="Times New Roman" w:hAnsi="Times New Roman"/>
                <w:color w:val="auto"/>
                <w:szCs w:val="22"/>
                <w:lang w:eastAsia="es-ES_tradnl"/>
              </w:rPr>
            </w:pPr>
          </w:p>
        </w:tc>
      </w:tr>
    </w:tbl>
    <w:p w:rsidR="00583C94" w:rsidRPr="009A137C" w:rsidRDefault="00583C94" w:rsidP="00583C94">
      <w:pPr>
        <w:spacing w:line="240" w:lineRule="auto"/>
        <w:rPr>
          <w:rFonts w:ascii="Times New Roman" w:eastAsia="Times New Roman" w:hAnsi="Times New Roman"/>
          <w:color w:val="auto"/>
          <w:szCs w:val="22"/>
          <w:lang w:eastAsia="es-ES_tradnl"/>
        </w:rPr>
      </w:pPr>
    </w:p>
    <w:tbl>
      <w:tblPr>
        <w:tblW w:w="5000" w:type="pct"/>
        <w:tblCellSpacing w:w="15" w:type="dxa"/>
        <w:tblCellMar>
          <w:top w:w="15" w:type="dxa"/>
          <w:left w:w="15" w:type="dxa"/>
          <w:bottom w:w="15" w:type="dxa"/>
          <w:right w:w="15" w:type="dxa"/>
        </w:tblCellMar>
        <w:tblLook w:val="04A0"/>
      </w:tblPr>
      <w:tblGrid>
        <w:gridCol w:w="2809"/>
        <w:gridCol w:w="6495"/>
      </w:tblGrid>
      <w:tr w:rsidR="00583C94" w:rsidRPr="009A137C" w:rsidTr="00872721">
        <w:trPr>
          <w:tblCellSpacing w:w="15" w:type="dxa"/>
        </w:trPr>
        <w:tc>
          <w:tcPr>
            <w:tcW w:w="1500" w:type="pct"/>
            <w:vAlign w:val="center"/>
            <w:hideMark/>
          </w:tcPr>
          <w:p w:rsidR="00583C94" w:rsidRPr="00480CF6" w:rsidRDefault="00583C94" w:rsidP="00501696">
            <w:pPr>
              <w:pStyle w:val="moises"/>
              <w:rPr>
                <w:rFonts w:ascii="Times New Roman" w:hAnsi="Times New Roman" w:cs="Times New Roman"/>
              </w:rPr>
            </w:pPr>
            <w:r w:rsidRPr="00480CF6">
              <w:rPr>
                <w:rFonts w:ascii="Times New Roman" w:hAnsi="Times New Roman" w:cs="Times New Roman"/>
              </w:rPr>
              <w:t>Números de página</w:t>
            </w:r>
          </w:p>
        </w:tc>
        <w:tc>
          <w:tcPr>
            <w:tcW w:w="3500" w:type="pct"/>
            <w:vAlign w:val="center"/>
            <w:hideMark/>
          </w:tcPr>
          <w:p w:rsidR="00583C94" w:rsidRPr="009A137C" w:rsidRDefault="00583C94" w:rsidP="00872721">
            <w:pPr>
              <w:spacing w:line="240" w:lineRule="auto"/>
              <w:rPr>
                <w:rFonts w:ascii="Times New Roman" w:eastAsia="Times New Roman" w:hAnsi="Times New Roman"/>
                <w:color w:val="auto"/>
                <w:szCs w:val="22"/>
                <w:lang w:eastAsia="es-ES_tradnl"/>
              </w:rPr>
            </w:pPr>
          </w:p>
        </w:tc>
      </w:tr>
    </w:tbl>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Cuando creamos un documento, Word numera correlativamente las páginas para poder referenciarlas, ese número es el que aparece en la parte izquierda de la barra de estado, pero este número de página no aparece en el documento</w:t>
      </w:r>
    </w:p>
    <w:p w:rsidR="00583C94" w:rsidRPr="009A137C" w:rsidRDefault="00583C94" w:rsidP="00583C94">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5410200" cy="209550"/>
            <wp:effectExtent l="19050" t="0" r="0" b="0"/>
            <wp:docPr id="793" name="Imagen 504" descr="http://www.aulaclic.es/word2007/graficos/barra-de-estado-pagi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descr="http://www.aulaclic.es/word2007/graficos/barra-de-estado-paginas.gif"/>
                    <pic:cNvPicPr>
                      <a:picLocks noChangeAspect="1" noChangeArrowheads="1"/>
                    </pic:cNvPicPr>
                  </pic:nvPicPr>
                  <pic:blipFill>
                    <a:blip r:embed="rId144"/>
                    <a:srcRect/>
                    <a:stretch>
                      <a:fillRect/>
                    </a:stretch>
                  </pic:blipFill>
                  <pic:spPr bwMode="auto">
                    <a:xfrm>
                      <a:off x="0" y="0"/>
                      <a:ext cx="5410200" cy="209550"/>
                    </a:xfrm>
                    <a:prstGeom prst="rect">
                      <a:avLst/>
                    </a:prstGeom>
                    <a:noFill/>
                    <a:ln w="9525">
                      <a:noFill/>
                      <a:miter lim="800000"/>
                      <a:headEnd/>
                      <a:tailEnd/>
                    </a:ln>
                  </pic:spPr>
                </pic:pic>
              </a:graphicData>
            </a:graphic>
          </wp:inline>
        </w:drawing>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queremos que los números de página aparezcan en nuestro documento cuando lo imprimamos deberemos insertarlos desde la pestaña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desplegando la opción </w:t>
      </w:r>
      <w:r w:rsidRPr="009A137C">
        <w:rPr>
          <w:rFonts w:ascii="Times New Roman" w:eastAsia="Times New Roman" w:hAnsi="Times New Roman"/>
          <w:b/>
          <w:bCs/>
          <w:color w:val="auto"/>
          <w:szCs w:val="22"/>
          <w:lang w:eastAsia="es-ES_tradnl"/>
        </w:rPr>
        <w:t xml:space="preserve">Número de página </w:t>
      </w:r>
      <w:r w:rsidRPr="009A137C">
        <w:rPr>
          <w:rFonts w:ascii="Times New Roman" w:eastAsia="Times New Roman" w:hAnsi="Times New Roman"/>
          <w:color w:val="auto"/>
          <w:szCs w:val="22"/>
          <w:lang w:eastAsia="es-ES_tradnl"/>
        </w:rPr>
        <w:t>y eligiendo dónde queremos que aparezca el número.</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lastRenderedPageBreak/>
        <w:drawing>
          <wp:inline distT="0" distB="0" distL="0" distR="0">
            <wp:extent cx="4781550" cy="2238375"/>
            <wp:effectExtent l="19050" t="0" r="0" b="0"/>
            <wp:docPr id="79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45"/>
                    <a:srcRect/>
                    <a:stretch>
                      <a:fillRect/>
                    </a:stretch>
                  </pic:blipFill>
                  <pic:spPr bwMode="auto">
                    <a:xfrm>
                      <a:off x="0" y="0"/>
                      <a:ext cx="4781550" cy="2238375"/>
                    </a:xfrm>
                    <a:prstGeom prst="rect">
                      <a:avLst/>
                    </a:prstGeom>
                    <a:noFill/>
                    <a:ln w="9525">
                      <a:noFill/>
                      <a:miter lim="800000"/>
                      <a:headEnd/>
                      <a:tailEnd/>
                    </a:ln>
                  </pic:spPr>
                </pic:pic>
              </a:graphicData>
            </a:graphic>
          </wp:inline>
        </w:drawing>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seleccionar una ubicación se despliega una lista de formatos prediseñados para que elijamos el que más nos guste.</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También podemos insertar el número de página editando el encabezado o pie (según dónde queremos colocar el número de página) y seleccionar la opción </w:t>
      </w:r>
      <w:r w:rsidRPr="009A137C">
        <w:rPr>
          <w:rFonts w:ascii="Times New Roman" w:eastAsia="Times New Roman" w:hAnsi="Times New Roman"/>
          <w:b/>
          <w:bCs/>
          <w:color w:val="auto"/>
          <w:szCs w:val="22"/>
          <w:lang w:eastAsia="es-ES_tradnl"/>
        </w:rPr>
        <w:t>Número de página</w:t>
      </w:r>
      <w:r w:rsidRPr="009A137C">
        <w:rPr>
          <w:rFonts w:ascii="Times New Roman" w:eastAsia="Times New Roman" w:hAnsi="Times New Roman"/>
          <w:color w:val="auto"/>
          <w:szCs w:val="22"/>
          <w:lang w:eastAsia="es-ES_tradnl"/>
        </w:rPr>
        <w:t xml:space="preserve"> de la pestaña </w:t>
      </w:r>
      <w:r w:rsidRPr="009A137C">
        <w:rPr>
          <w:rFonts w:ascii="Times New Roman" w:eastAsia="Times New Roman" w:hAnsi="Times New Roman"/>
          <w:b/>
          <w:bCs/>
          <w:color w:val="auto"/>
          <w:szCs w:val="22"/>
          <w:lang w:eastAsia="es-ES_tradnl"/>
        </w:rPr>
        <w:t>Diseño</w:t>
      </w:r>
      <w:r w:rsidRPr="009A137C">
        <w:rPr>
          <w:rFonts w:ascii="Times New Roman" w:eastAsia="Times New Roman" w:hAnsi="Times New Roman"/>
          <w:color w:val="auto"/>
          <w:szCs w:val="22"/>
          <w:lang w:eastAsia="es-ES_tradnl"/>
        </w:rPr>
        <w:t xml:space="preserve">: </w:t>
      </w:r>
    </w:p>
    <w:p w:rsidR="00583C94" w:rsidRPr="009A137C" w:rsidRDefault="00583C94" w:rsidP="00583C94">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5930681" cy="1085850"/>
            <wp:effectExtent l="19050" t="0" r="0" b="0"/>
            <wp:docPr id="795" name="908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46"/>
                    <a:stretch>
                      <a:fillRect/>
                    </a:stretch>
                  </pic:blipFill>
                  <pic:spPr>
                    <a:xfrm>
                      <a:off x="0" y="0"/>
                      <a:ext cx="5929984" cy="1085722"/>
                    </a:xfrm>
                    <a:prstGeom prst="rect">
                      <a:avLst/>
                    </a:prstGeom>
                  </pic:spPr>
                </pic:pic>
              </a:graphicData>
            </a:graphic>
          </wp:inline>
        </w:drawing>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Y seguir los mismos pasos que antes, para seleccionar la ubicación y formato del número de página.</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Existe una gran cantidad de formatos prediseñados asociados a cada ubicación, estos están organizados por secciones para facilitarnos la localización del formato que buscamos.</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sección </w:t>
      </w:r>
      <w:r w:rsidRPr="009A137C">
        <w:rPr>
          <w:rFonts w:ascii="Times New Roman" w:eastAsia="Times New Roman" w:hAnsi="Times New Roman"/>
          <w:b/>
          <w:bCs/>
          <w:color w:val="auto"/>
          <w:szCs w:val="22"/>
          <w:lang w:eastAsia="es-ES_tradnl"/>
        </w:rPr>
        <w:t>Simple</w:t>
      </w:r>
      <w:r w:rsidRPr="009A137C">
        <w:rPr>
          <w:rFonts w:ascii="Times New Roman" w:eastAsia="Times New Roman" w:hAnsi="Times New Roman"/>
          <w:color w:val="auto"/>
          <w:szCs w:val="22"/>
          <w:lang w:eastAsia="es-ES_tradnl"/>
        </w:rPr>
        <w:t xml:space="preserve"> tenemos números simples con diferentes alineaciones.</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sección </w:t>
      </w:r>
      <w:r w:rsidRPr="009A137C">
        <w:rPr>
          <w:rFonts w:ascii="Times New Roman" w:eastAsia="Times New Roman" w:hAnsi="Times New Roman"/>
          <w:b/>
          <w:bCs/>
          <w:color w:val="auto"/>
          <w:szCs w:val="22"/>
          <w:lang w:eastAsia="es-ES_tradnl"/>
        </w:rPr>
        <w:t>Con formas</w:t>
      </w:r>
      <w:r w:rsidRPr="009A137C">
        <w:rPr>
          <w:rFonts w:ascii="Times New Roman" w:eastAsia="Times New Roman" w:hAnsi="Times New Roman"/>
          <w:color w:val="auto"/>
          <w:szCs w:val="22"/>
          <w:lang w:eastAsia="es-ES_tradnl"/>
        </w:rPr>
        <w:t xml:space="preserve">, los números se escriben dentro de una forma, por ejemplo con cinta: </w:t>
      </w:r>
      <w:r w:rsidRPr="009A137C">
        <w:rPr>
          <w:rFonts w:ascii="Times New Roman" w:eastAsia="Times New Roman" w:hAnsi="Times New Roman"/>
          <w:noProof/>
          <w:color w:val="auto"/>
          <w:szCs w:val="22"/>
          <w:lang w:val="es-PE" w:eastAsia="es-PE"/>
        </w:rPr>
        <w:drawing>
          <wp:inline distT="0" distB="0" distL="0" distR="0">
            <wp:extent cx="942975" cy="552450"/>
            <wp:effectExtent l="19050" t="0" r="9525" b="0"/>
            <wp:docPr id="796" name="Imagen 507" descr="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inta"/>
                    <pic:cNvPicPr>
                      <a:picLocks noChangeAspect="1" noChangeArrowheads="1"/>
                    </pic:cNvPicPr>
                  </pic:nvPicPr>
                  <pic:blipFill>
                    <a:blip r:embed="rId147"/>
                    <a:srcRect/>
                    <a:stretch>
                      <a:fillRect/>
                    </a:stretch>
                  </pic:blipFill>
                  <pic:spPr bwMode="auto">
                    <a:xfrm>
                      <a:off x="0" y="0"/>
                      <a:ext cx="942975" cy="5524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sección </w:t>
      </w:r>
      <w:r w:rsidRPr="009A137C">
        <w:rPr>
          <w:rFonts w:ascii="Times New Roman" w:eastAsia="Times New Roman" w:hAnsi="Times New Roman"/>
          <w:b/>
          <w:bCs/>
          <w:color w:val="auto"/>
          <w:szCs w:val="22"/>
          <w:lang w:eastAsia="es-ES_tradnl"/>
        </w:rPr>
        <w:t>Número sin formato</w:t>
      </w:r>
      <w:r w:rsidRPr="009A137C">
        <w:rPr>
          <w:rFonts w:ascii="Times New Roman" w:eastAsia="Times New Roman" w:hAnsi="Times New Roman"/>
          <w:color w:val="auto"/>
          <w:szCs w:val="22"/>
          <w:lang w:eastAsia="es-ES_tradnl"/>
        </w:rPr>
        <w:t xml:space="preserve">, tenemos los números de página a los cuales se les aplica algún tipo de formato </w:t>
      </w:r>
      <w:r w:rsidRPr="009A137C">
        <w:rPr>
          <w:rFonts w:ascii="Times New Roman" w:eastAsia="Times New Roman" w:hAnsi="Times New Roman"/>
          <w:noProof/>
          <w:color w:val="auto"/>
          <w:szCs w:val="22"/>
          <w:lang w:val="es-PE" w:eastAsia="es-PE"/>
        </w:rPr>
        <w:drawing>
          <wp:inline distT="0" distB="0" distL="0" distR="0">
            <wp:extent cx="1095375" cy="523875"/>
            <wp:effectExtent l="19050" t="0" r="9525" b="0"/>
            <wp:docPr id="797" name="Imagen 508" descr="npag con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descr="npag con formato"/>
                    <pic:cNvPicPr>
                      <a:picLocks noChangeAspect="1" noChangeArrowheads="1"/>
                    </pic:cNvPicPr>
                  </pic:nvPicPr>
                  <pic:blipFill>
                    <a:blip r:embed="rId148"/>
                    <a:srcRect/>
                    <a:stretch>
                      <a:fillRect/>
                    </a:stretch>
                  </pic:blipFill>
                  <pic:spPr bwMode="auto">
                    <a:xfrm>
                      <a:off x="0" y="0"/>
                      <a:ext cx="1095375" cy="5238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En la sección </w:t>
      </w:r>
      <w:r w:rsidRPr="009A137C">
        <w:rPr>
          <w:rFonts w:ascii="Times New Roman" w:eastAsia="Times New Roman" w:hAnsi="Times New Roman"/>
          <w:b/>
          <w:bCs/>
          <w:color w:val="auto"/>
          <w:szCs w:val="22"/>
          <w:lang w:eastAsia="es-ES_tradnl"/>
        </w:rPr>
        <w:t>Página X</w:t>
      </w:r>
      <w:r w:rsidRPr="009A137C">
        <w:rPr>
          <w:rFonts w:ascii="Times New Roman" w:eastAsia="Times New Roman" w:hAnsi="Times New Roman"/>
          <w:color w:val="auto"/>
          <w:szCs w:val="22"/>
          <w:lang w:eastAsia="es-ES_tradnl"/>
        </w:rPr>
        <w:t xml:space="preserve">, el número de página viene acompañado de la palabra Página o Pag, por ejemplo </w:t>
      </w:r>
      <w:r w:rsidRPr="009A137C">
        <w:rPr>
          <w:rFonts w:ascii="Times New Roman" w:eastAsia="Times New Roman" w:hAnsi="Times New Roman"/>
          <w:noProof/>
          <w:color w:val="auto"/>
          <w:szCs w:val="22"/>
          <w:lang w:val="es-PE" w:eastAsia="es-PE"/>
        </w:rPr>
        <w:drawing>
          <wp:inline distT="0" distB="0" distL="0" distR="0">
            <wp:extent cx="609600" cy="361950"/>
            <wp:effectExtent l="19050" t="0" r="0" b="0"/>
            <wp:docPr id="798" name="Imagen 509" descr="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descr="pagina"/>
                    <pic:cNvPicPr>
                      <a:picLocks noChangeAspect="1" noChangeArrowheads="1"/>
                    </pic:cNvPicPr>
                  </pic:nvPicPr>
                  <pic:blipFill>
                    <a:blip r:embed="rId149"/>
                    <a:srcRect/>
                    <a:stretch>
                      <a:fillRect/>
                    </a:stretch>
                  </pic:blipFill>
                  <pic:spPr bwMode="auto">
                    <a:xfrm>
                      <a:off x="0" y="0"/>
                      <a:ext cx="609600" cy="3619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sección </w:t>
      </w:r>
      <w:r w:rsidRPr="009A137C">
        <w:rPr>
          <w:rFonts w:ascii="Times New Roman" w:eastAsia="Times New Roman" w:hAnsi="Times New Roman"/>
          <w:b/>
          <w:bCs/>
          <w:color w:val="auto"/>
          <w:szCs w:val="22"/>
          <w:lang w:eastAsia="es-ES_tradnl"/>
        </w:rPr>
        <w:t>Pagina X de Y</w:t>
      </w:r>
      <w:r w:rsidRPr="009A137C">
        <w:rPr>
          <w:rFonts w:ascii="Times New Roman" w:eastAsia="Times New Roman" w:hAnsi="Times New Roman"/>
          <w:color w:val="auto"/>
          <w:szCs w:val="22"/>
          <w:lang w:eastAsia="es-ES_tradnl"/>
        </w:rPr>
        <w:t xml:space="preserve">, se añade además el número total de páginas del documento, por ejemplo </w:t>
      </w:r>
      <w:r w:rsidRPr="009A137C">
        <w:rPr>
          <w:rFonts w:ascii="Times New Roman" w:eastAsia="Times New Roman" w:hAnsi="Times New Roman"/>
          <w:noProof/>
          <w:color w:val="auto"/>
          <w:szCs w:val="22"/>
          <w:lang w:val="es-PE" w:eastAsia="es-PE"/>
        </w:rPr>
        <w:drawing>
          <wp:inline distT="0" distB="0" distL="0" distR="0">
            <wp:extent cx="676275" cy="381000"/>
            <wp:effectExtent l="19050" t="0" r="9525" b="0"/>
            <wp:docPr id="799" name="Imagen 510"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descr="de"/>
                    <pic:cNvPicPr>
                      <a:picLocks noChangeAspect="1" noChangeArrowheads="1"/>
                    </pic:cNvPicPr>
                  </pic:nvPicPr>
                  <pic:blipFill>
                    <a:blip r:embed="rId150"/>
                    <a:srcRect/>
                    <a:stretch>
                      <a:fillRect/>
                    </a:stretch>
                  </pic:blipFill>
                  <pic:spPr bwMode="auto">
                    <a:xfrm>
                      <a:off x="0" y="0"/>
                      <a:ext cx="676275" cy="38100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Los formatos predeterminados que aparecen en la lista desplegable asociada a cada ubicación pueden variar de una ubicación a otra, la ubicación </w:t>
      </w:r>
      <w:r w:rsidRPr="009A137C">
        <w:rPr>
          <w:rFonts w:ascii="Times New Roman" w:eastAsia="Times New Roman" w:hAnsi="Times New Roman"/>
          <w:b/>
          <w:bCs/>
          <w:color w:val="auto"/>
          <w:szCs w:val="22"/>
          <w:lang w:eastAsia="es-ES_tradnl"/>
        </w:rPr>
        <w:t>Final de página</w:t>
      </w:r>
      <w:r w:rsidRPr="009A137C">
        <w:rPr>
          <w:rFonts w:ascii="Times New Roman" w:eastAsia="Times New Roman" w:hAnsi="Times New Roman"/>
          <w:color w:val="auto"/>
          <w:szCs w:val="22"/>
          <w:lang w:eastAsia="es-ES_tradnl"/>
        </w:rPr>
        <w:t xml:space="preserve"> dispone de más formatos. </w:t>
      </w:r>
    </w:p>
    <w:p w:rsidR="00583C94" w:rsidRPr="009A137C" w:rsidRDefault="00480CF6" w:rsidP="00583C94">
      <w:pPr>
        <w:spacing w:before="240" w:after="75" w:line="240" w:lineRule="auto"/>
        <w:ind w:left="225" w:right="150" w:firstLine="225"/>
        <w:rPr>
          <w:rFonts w:ascii="Times New Roman" w:eastAsia="Times New Roman" w:hAnsi="Times New Roman"/>
          <w:color w:val="auto"/>
          <w:szCs w:val="22"/>
          <w:lang w:eastAsia="es-ES_tradnl"/>
        </w:rPr>
      </w:pPr>
      <w:r>
        <w:rPr>
          <w:rFonts w:ascii="Times New Roman" w:eastAsia="Times New Roman" w:hAnsi="Times New Roman"/>
          <w:noProof/>
          <w:color w:val="auto"/>
          <w:szCs w:val="22"/>
          <w:lang w:val="es-PE" w:eastAsia="es-PE"/>
        </w:rPr>
        <w:drawing>
          <wp:anchor distT="0" distB="0" distL="114300" distR="114300" simplePos="0" relativeHeight="251747328" behindDoc="0" locked="0" layoutInCell="1" allowOverlap="1">
            <wp:simplePos x="0" y="0"/>
            <wp:positionH relativeFrom="column">
              <wp:posOffset>2958465</wp:posOffset>
            </wp:positionH>
            <wp:positionV relativeFrom="paragraph">
              <wp:posOffset>517525</wp:posOffset>
            </wp:positionV>
            <wp:extent cx="2266950" cy="1771650"/>
            <wp:effectExtent l="19050" t="0" r="0" b="0"/>
            <wp:wrapSquare wrapText="bothSides"/>
            <wp:docPr id="67" name="909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51"/>
                    <a:stretch>
                      <a:fillRect/>
                    </a:stretch>
                  </pic:blipFill>
                  <pic:spPr>
                    <a:xfrm>
                      <a:off x="0" y="0"/>
                      <a:ext cx="2266950" cy="1771650"/>
                    </a:xfrm>
                    <a:prstGeom prst="rect">
                      <a:avLst/>
                    </a:prstGeom>
                  </pic:spPr>
                </pic:pic>
              </a:graphicData>
            </a:graphic>
          </wp:anchor>
        </w:drawing>
      </w:r>
      <w:r w:rsidR="00583C94" w:rsidRPr="009A137C">
        <w:rPr>
          <w:rFonts w:ascii="Times New Roman" w:eastAsia="Times New Roman" w:hAnsi="Times New Roman"/>
          <w:color w:val="auto"/>
          <w:szCs w:val="22"/>
          <w:lang w:eastAsia="es-ES_tradnl"/>
        </w:rPr>
        <w:t xml:space="preserve">Para ver los encabezados y pies de página en la pantalla de nuestro ordenador tenemos que estar en modo vista </w:t>
      </w:r>
      <w:r w:rsidR="00583C94" w:rsidRPr="009A137C">
        <w:rPr>
          <w:rFonts w:ascii="Times New Roman" w:eastAsia="Times New Roman" w:hAnsi="Times New Roman"/>
          <w:b/>
          <w:bCs/>
          <w:color w:val="auto"/>
          <w:szCs w:val="22"/>
          <w:lang w:eastAsia="es-ES_tradnl"/>
        </w:rPr>
        <w:t>Diseño de Impresión</w:t>
      </w:r>
      <w:r w:rsidR="00583C94" w:rsidRPr="009A137C">
        <w:rPr>
          <w:rFonts w:ascii="Times New Roman" w:eastAsia="Times New Roman" w:hAnsi="Times New Roman"/>
          <w:color w:val="auto"/>
          <w:szCs w:val="22"/>
          <w:lang w:eastAsia="es-ES_tradnl"/>
        </w:rPr>
        <w:t xml:space="preserve"> donde se ven en un tono más claro que el texto normal. </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insertado el número de página podemos variar su formato con la opción </w:t>
      </w:r>
    </w:p>
    <w:p w:rsidR="00501696" w:rsidRPr="009A137C" w:rsidRDefault="00501696" w:rsidP="00583C94">
      <w:pPr>
        <w:spacing w:before="240" w:after="75" w:line="240" w:lineRule="auto"/>
        <w:ind w:left="225" w:right="150" w:firstLine="225"/>
        <w:rPr>
          <w:rFonts w:ascii="Times New Roman" w:eastAsia="Times New Roman" w:hAnsi="Times New Roman"/>
          <w:b/>
          <w:bCs/>
          <w:color w:val="auto"/>
          <w:szCs w:val="22"/>
          <w:lang w:eastAsia="es-ES_tradnl"/>
        </w:rPr>
      </w:pPr>
    </w:p>
    <w:p w:rsidR="00501696" w:rsidRPr="009A137C" w:rsidRDefault="00501696" w:rsidP="00583C94">
      <w:pPr>
        <w:spacing w:before="240" w:after="75" w:line="240" w:lineRule="auto"/>
        <w:ind w:left="225" w:right="150" w:firstLine="225"/>
        <w:rPr>
          <w:rFonts w:ascii="Times New Roman" w:eastAsia="Times New Roman" w:hAnsi="Times New Roman"/>
          <w:b/>
          <w:bCs/>
          <w:color w:val="auto"/>
          <w:szCs w:val="22"/>
          <w:lang w:eastAsia="es-ES_tradnl"/>
        </w:rPr>
      </w:pPr>
    </w:p>
    <w:p w:rsidR="00501696" w:rsidRPr="009A137C" w:rsidRDefault="00501696" w:rsidP="00583C94">
      <w:pPr>
        <w:spacing w:before="240" w:after="75" w:line="240" w:lineRule="auto"/>
        <w:ind w:left="225" w:right="150" w:firstLine="225"/>
        <w:rPr>
          <w:rFonts w:ascii="Times New Roman" w:eastAsia="Times New Roman" w:hAnsi="Times New Roman"/>
          <w:b/>
          <w:bCs/>
          <w:color w:val="auto"/>
          <w:szCs w:val="22"/>
          <w:lang w:eastAsia="es-ES_tradnl"/>
        </w:rPr>
      </w:pPr>
    </w:p>
    <w:p w:rsidR="00501696" w:rsidRPr="009A137C" w:rsidRDefault="00501696" w:rsidP="00583C94">
      <w:pPr>
        <w:spacing w:before="240" w:after="75" w:line="240" w:lineRule="auto"/>
        <w:ind w:left="225" w:right="150" w:firstLine="225"/>
        <w:rPr>
          <w:rFonts w:ascii="Times New Roman" w:eastAsia="Times New Roman" w:hAnsi="Times New Roman"/>
          <w:b/>
          <w:bCs/>
          <w:color w:val="auto"/>
          <w:szCs w:val="22"/>
          <w:lang w:eastAsia="es-ES_tradnl"/>
        </w:rPr>
      </w:pP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Formato del número de página</w:t>
      </w:r>
      <w:r w:rsidRPr="009A137C">
        <w:rPr>
          <w:rFonts w:ascii="Times New Roman" w:eastAsia="Times New Roman" w:hAnsi="Times New Roman"/>
          <w:color w:val="auto"/>
          <w:szCs w:val="22"/>
          <w:lang w:eastAsia="es-ES_tradnl"/>
        </w:rPr>
        <w:t>.</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seleccionarla, se abre una ventana como la que se encuenta a continuación.</w:t>
      </w:r>
    </w:p>
    <w:p w:rsidR="00583C94" w:rsidRPr="009A137C" w:rsidRDefault="00480CF6" w:rsidP="00583C94">
      <w:pPr>
        <w:spacing w:before="240" w:after="75" w:line="240" w:lineRule="auto"/>
        <w:ind w:left="225" w:right="150" w:firstLine="225"/>
        <w:rPr>
          <w:rFonts w:ascii="Times New Roman" w:eastAsia="Times New Roman" w:hAnsi="Times New Roman"/>
          <w:color w:val="auto"/>
          <w:szCs w:val="22"/>
          <w:lang w:eastAsia="es-ES_tradnl"/>
        </w:rPr>
      </w:pPr>
      <w:r>
        <w:rPr>
          <w:rFonts w:ascii="Times New Roman" w:eastAsia="Times New Roman" w:hAnsi="Times New Roman"/>
          <w:noProof/>
          <w:color w:val="auto"/>
          <w:szCs w:val="22"/>
          <w:lang w:val="es-PE" w:eastAsia="es-PE"/>
        </w:rPr>
        <w:drawing>
          <wp:anchor distT="0" distB="0" distL="114300" distR="114300" simplePos="0" relativeHeight="251748352" behindDoc="1" locked="0" layoutInCell="1" allowOverlap="1">
            <wp:simplePos x="0" y="0"/>
            <wp:positionH relativeFrom="column">
              <wp:posOffset>15240</wp:posOffset>
            </wp:positionH>
            <wp:positionV relativeFrom="paragraph">
              <wp:posOffset>283845</wp:posOffset>
            </wp:positionV>
            <wp:extent cx="2647950" cy="2724150"/>
            <wp:effectExtent l="19050" t="0" r="0" b="0"/>
            <wp:wrapTight wrapText="bothSides">
              <wp:wrapPolygon edited="0">
                <wp:start x="-155" y="0"/>
                <wp:lineTo x="-155" y="21449"/>
                <wp:lineTo x="21600" y="21449"/>
                <wp:lineTo x="21600" y="0"/>
                <wp:lineTo x="-155" y="0"/>
              </wp:wrapPolygon>
            </wp:wrapTight>
            <wp:docPr id="70" name="910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52"/>
                    <a:stretch>
                      <a:fillRect/>
                    </a:stretch>
                  </pic:blipFill>
                  <pic:spPr>
                    <a:xfrm>
                      <a:off x="0" y="0"/>
                      <a:ext cx="2647950" cy="2724150"/>
                    </a:xfrm>
                    <a:prstGeom prst="rect">
                      <a:avLst/>
                    </a:prstGeom>
                  </pic:spPr>
                </pic:pic>
              </a:graphicData>
            </a:graphic>
          </wp:anchor>
        </w:drawing>
      </w:r>
      <w:r w:rsidR="00583C94" w:rsidRPr="009A137C">
        <w:rPr>
          <w:rFonts w:ascii="Times New Roman" w:eastAsia="Times New Roman" w:hAnsi="Times New Roman"/>
          <w:color w:val="auto"/>
          <w:szCs w:val="22"/>
          <w:lang w:eastAsia="es-ES_tradnl"/>
        </w:rPr>
        <w:t>   </w:t>
      </w:r>
      <w:r w:rsidR="00583C94"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74" name="Imagen 511"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1"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583C94" w:rsidRPr="009A137C">
        <w:rPr>
          <w:rFonts w:ascii="Times New Roman" w:eastAsia="Times New Roman" w:hAnsi="Times New Roman"/>
          <w:color w:val="auto"/>
          <w:szCs w:val="22"/>
          <w:lang w:eastAsia="es-ES_tradnl"/>
        </w:rPr>
        <w:t xml:space="preserve">Al hacer clic sobre el triángulo del campo </w:t>
      </w:r>
      <w:r w:rsidR="00583C94" w:rsidRPr="009A137C">
        <w:rPr>
          <w:rFonts w:ascii="Times New Roman" w:eastAsia="Times New Roman" w:hAnsi="Times New Roman"/>
          <w:b/>
          <w:bCs/>
          <w:color w:val="auto"/>
          <w:szCs w:val="22"/>
          <w:lang w:eastAsia="es-ES_tradnl"/>
        </w:rPr>
        <w:t>Formato</w:t>
      </w:r>
      <w:r w:rsidR="00583C94" w:rsidRPr="009A137C">
        <w:rPr>
          <w:rFonts w:ascii="Times New Roman" w:eastAsia="Times New Roman" w:hAnsi="Times New Roman"/>
          <w:color w:val="auto"/>
          <w:szCs w:val="22"/>
          <w:lang w:eastAsia="es-ES_tradnl"/>
        </w:rPr>
        <w:t xml:space="preserve"> </w:t>
      </w:r>
      <w:r w:rsidR="00583C94" w:rsidRPr="009A137C">
        <w:rPr>
          <w:rFonts w:ascii="Times New Roman" w:eastAsia="Times New Roman" w:hAnsi="Times New Roman"/>
          <w:b/>
          <w:bCs/>
          <w:color w:val="auto"/>
          <w:szCs w:val="22"/>
          <w:lang w:eastAsia="es-ES_tradnl"/>
        </w:rPr>
        <w:t>de número</w:t>
      </w:r>
      <w:r w:rsidR="00583C94" w:rsidRPr="009A137C">
        <w:rPr>
          <w:rFonts w:ascii="Times New Roman" w:eastAsia="Times New Roman" w:hAnsi="Times New Roman"/>
          <w:color w:val="auto"/>
          <w:szCs w:val="22"/>
          <w:lang w:eastAsia="es-ES_tradnl"/>
        </w:rPr>
        <w:t xml:space="preserve"> se despliega una lista con posibles formatos predeterminados para que seleccionemos el formato que más nos guste.</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Tenemos dos alternativas para indicar en qué número empezará la numeración de las páginas: </w:t>
      </w:r>
    </w:p>
    <w:p w:rsidR="00583C94" w:rsidRPr="009A137C" w:rsidRDefault="00583C94" w:rsidP="00583C94">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1.- </w:t>
      </w:r>
      <w:r w:rsidRPr="009A137C">
        <w:rPr>
          <w:rFonts w:ascii="Times New Roman" w:eastAsia="Times New Roman" w:hAnsi="Times New Roman"/>
          <w:b/>
          <w:bCs/>
          <w:color w:val="auto"/>
          <w:szCs w:val="22"/>
          <w:lang w:eastAsia="es-ES_tradnl"/>
        </w:rPr>
        <w:t>Continuar desde la sección anterior</w:t>
      </w:r>
      <w:r w:rsidRPr="009A137C">
        <w:rPr>
          <w:rFonts w:ascii="Times New Roman" w:eastAsia="Times New Roman" w:hAnsi="Times New Roman"/>
          <w:color w:val="auto"/>
          <w:szCs w:val="22"/>
          <w:lang w:eastAsia="es-ES_tradnl"/>
        </w:rPr>
        <w:t xml:space="preserve"> (o empezar desde uno, si ésta es la primera sección).</w:t>
      </w:r>
    </w:p>
    <w:p w:rsidR="00583C94" w:rsidRPr="009A137C" w:rsidRDefault="00583C94" w:rsidP="00583C94">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2.- Iniciar en el número que especifiquemos en la opción </w:t>
      </w:r>
      <w:r w:rsidRPr="009A137C">
        <w:rPr>
          <w:rFonts w:ascii="Times New Roman" w:eastAsia="Times New Roman" w:hAnsi="Times New Roman"/>
          <w:b/>
          <w:bCs/>
          <w:color w:val="auto"/>
          <w:szCs w:val="22"/>
          <w:lang w:eastAsia="es-ES_tradnl"/>
        </w:rPr>
        <w:t>Iniciar en:</w:t>
      </w:r>
    </w:p>
    <w:p w:rsidR="00583C94" w:rsidRPr="009A137C" w:rsidRDefault="00583C94" w:rsidP="00583C94">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tenemos estructurado nuestro documento en capítulos, también podemos incluir el número del capítulo junto con el de la página, marcando la casilla Incluir número de capítulo y seleccionando un formato. </w:t>
      </w:r>
    </w:p>
    <w:p w:rsidR="005A568B" w:rsidRPr="009A137C" w:rsidRDefault="005A568B" w:rsidP="009F7981">
      <w:pPr>
        <w:pStyle w:val="moises"/>
        <w:rPr>
          <w:rFonts w:ascii="Times New Roman" w:hAnsi="Times New Roman" w:cs="Times New Roman"/>
          <w:sz w:val="22"/>
          <w:szCs w:val="22"/>
        </w:rPr>
      </w:pPr>
    </w:p>
    <w:p w:rsidR="005A568B" w:rsidRPr="00634165" w:rsidRDefault="00634165" w:rsidP="00634165">
      <w:pPr>
        <w:pStyle w:val="moises"/>
        <w:jc w:val="center"/>
        <w:rPr>
          <w:rFonts w:ascii="Times New Roman" w:hAnsi="Times New Roman" w:cs="Times New Roman"/>
          <w:shadow/>
          <w:sz w:val="32"/>
          <w:szCs w:val="22"/>
        </w:rPr>
      </w:pPr>
      <w:r w:rsidRPr="00634165">
        <w:rPr>
          <w:rFonts w:ascii="Times New Roman" w:hAnsi="Times New Roman" w:cs="Times New Roman"/>
          <w:shadow/>
          <w:sz w:val="32"/>
          <w:szCs w:val="22"/>
        </w:rPr>
        <w:t>Practica N°5</w:t>
      </w:r>
    </w:p>
    <w:p w:rsidR="005A568B" w:rsidRPr="009A137C" w:rsidRDefault="005A568B" w:rsidP="005A568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801" name="Imagen 20"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Ejercicio 1</w:t>
      </w:r>
      <w:r w:rsidRPr="009A137C">
        <w:rPr>
          <w:rFonts w:ascii="Times New Roman" w:eastAsia="Times New Roman" w:hAnsi="Times New Roman"/>
          <w:color w:val="auto"/>
          <w:szCs w:val="22"/>
          <w:lang w:eastAsia="es-ES_tradnl"/>
        </w:rPr>
        <w:t>. Abrir un documento y crear números de página en la parte de abajo de la página, darles formato centrado y en numeración romana, comenzar a numerar por 3.</w:t>
      </w:r>
    </w:p>
    <w:p w:rsidR="005A568B" w:rsidRPr="009A137C" w:rsidRDefault="005A568B" w:rsidP="005A568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A568B" w:rsidRPr="009A137C" w:rsidRDefault="005A568B" w:rsidP="005A568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133350" cy="133350"/>
            <wp:effectExtent l="0" t="0" r="0" b="0"/>
            <wp:docPr id="800" name="Imagen 21" descr="http://www.aulaclic.es/word2007/grafico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aulaclic.es/word2007/graficos/orangeball.gif"/>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b/>
          <w:bCs/>
          <w:color w:val="auto"/>
          <w:szCs w:val="22"/>
          <w:lang w:eastAsia="es-ES_tradnl"/>
        </w:rPr>
        <w:t>Ejercicio 2</w:t>
      </w:r>
      <w:r w:rsidRPr="009A137C">
        <w:rPr>
          <w:rFonts w:ascii="Times New Roman" w:eastAsia="Times New Roman" w:hAnsi="Times New Roman"/>
          <w:color w:val="auto"/>
          <w:szCs w:val="22"/>
          <w:lang w:eastAsia="es-ES_tradnl"/>
        </w:rPr>
        <w:t xml:space="preserve">. Crear el siguiente </w:t>
      </w:r>
      <w:r w:rsidRPr="009A137C">
        <w:rPr>
          <w:rFonts w:ascii="Times New Roman" w:eastAsia="Times New Roman" w:hAnsi="Times New Roman"/>
          <w:b/>
          <w:bCs/>
          <w:color w:val="auto"/>
          <w:szCs w:val="22"/>
          <w:lang w:eastAsia="es-ES_tradnl"/>
        </w:rPr>
        <w:t>Encabezado</w:t>
      </w:r>
      <w:r w:rsidRPr="009A137C">
        <w:rPr>
          <w:rFonts w:ascii="Times New Roman" w:eastAsia="Times New Roman" w:hAnsi="Times New Roman"/>
          <w:color w:val="auto"/>
          <w:szCs w:val="22"/>
          <w:lang w:eastAsia="es-ES_tradnl"/>
        </w:rPr>
        <w:t xml:space="preserve">, incluyendo la fecha del día: </w:t>
      </w:r>
    </w:p>
    <w:p w:rsidR="005A568B" w:rsidRPr="009A137C" w:rsidRDefault="005A568B" w:rsidP="005A568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Curso de introducción a Microsoft Word2007 ....................................................20/12/2004</w:t>
      </w:r>
    </w:p>
    <w:p w:rsidR="005A568B" w:rsidRPr="009A137C" w:rsidRDefault="005A568B" w:rsidP="005A568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5A568B" w:rsidRPr="009A137C" w:rsidRDefault="005A568B" w:rsidP="00AE7733">
      <w:pPr>
        <w:pStyle w:val="Prrafodelista"/>
        <w:numPr>
          <w:ilvl w:val="0"/>
          <w:numId w:val="9"/>
        </w:numPr>
        <w:spacing w:before="240" w:after="75"/>
        <w:ind w:right="150"/>
        <w:rPr>
          <w:sz w:val="22"/>
          <w:szCs w:val="22"/>
          <w:lang w:eastAsia="es-ES_tradnl"/>
        </w:rPr>
      </w:pPr>
      <w:r w:rsidRPr="009A137C">
        <w:rPr>
          <w:b/>
          <w:bCs/>
          <w:sz w:val="22"/>
          <w:szCs w:val="22"/>
          <w:lang w:eastAsia="es-ES_tradnl"/>
        </w:rPr>
        <w:t>Ejercicio 3</w:t>
      </w:r>
      <w:r w:rsidRPr="009A137C">
        <w:rPr>
          <w:sz w:val="22"/>
          <w:szCs w:val="22"/>
          <w:lang w:eastAsia="es-ES_tradnl"/>
        </w:rPr>
        <w:t xml:space="preserve">. Crear el siguiente </w:t>
      </w:r>
      <w:r w:rsidRPr="009A137C">
        <w:rPr>
          <w:b/>
          <w:bCs/>
          <w:sz w:val="22"/>
          <w:szCs w:val="22"/>
          <w:lang w:eastAsia="es-ES_tradnl"/>
        </w:rPr>
        <w:t>Pie de página</w:t>
      </w:r>
      <w:r w:rsidRPr="009A137C">
        <w:rPr>
          <w:sz w:val="22"/>
          <w:szCs w:val="22"/>
          <w:lang w:eastAsia="es-ES_tradnl"/>
        </w:rPr>
        <w:t xml:space="preserve"> con el número de página y el número total de páginas: </w:t>
      </w:r>
    </w:p>
    <w:p w:rsidR="005A568B" w:rsidRPr="009A137C" w:rsidRDefault="005A568B" w:rsidP="005A568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b/>
          <w:bCs/>
          <w:i/>
          <w:iCs/>
          <w:color w:val="auto"/>
          <w:szCs w:val="22"/>
          <w:lang w:eastAsia="es-ES_tradnl"/>
        </w:rPr>
        <w:t xml:space="preserve">Valencia (España)............................... Página 3/9 .........................................Business comp </w:t>
      </w:r>
    </w:p>
    <w:p w:rsidR="005A568B" w:rsidRPr="009A137C" w:rsidRDefault="005A568B" w:rsidP="005A568B">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tbl>
      <w:tblPr>
        <w:tblW w:w="4600" w:type="pct"/>
        <w:tblCellSpacing w:w="15" w:type="dxa"/>
        <w:tblCellMar>
          <w:top w:w="15" w:type="dxa"/>
          <w:left w:w="15" w:type="dxa"/>
          <w:bottom w:w="15" w:type="dxa"/>
          <w:right w:w="15" w:type="dxa"/>
        </w:tblCellMar>
        <w:tblLook w:val="04A0"/>
      </w:tblPr>
      <w:tblGrid>
        <w:gridCol w:w="8560"/>
      </w:tblGrid>
      <w:tr w:rsidR="00AE7733" w:rsidRPr="009A137C" w:rsidTr="00872721">
        <w:trPr>
          <w:tblCellSpacing w:w="15" w:type="dxa"/>
        </w:trPr>
        <w:tc>
          <w:tcPr>
            <w:tcW w:w="0" w:type="auto"/>
            <w:vAlign w:val="center"/>
            <w:hideMark/>
          </w:tcPr>
          <w:p w:rsidR="00AE7733" w:rsidRPr="009A137C" w:rsidRDefault="00AE7733" w:rsidP="00AE773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color w:val="auto"/>
                <w:szCs w:val="22"/>
                <w:lang w:eastAsia="es-ES_tradnl"/>
              </w:rPr>
              <w:t>Ejercicio 4:</w:t>
            </w:r>
            <w:r w:rsidRPr="009A137C">
              <w:rPr>
                <w:rFonts w:ascii="Times New Roman" w:eastAsia="Times New Roman" w:hAnsi="Times New Roman"/>
                <w:color w:val="auto"/>
                <w:szCs w:val="22"/>
                <w:lang w:eastAsia="es-ES_tradnl"/>
              </w:rPr>
              <w:t xml:space="preserve"> Insertar imágenes desde Internet.</w:t>
            </w:r>
          </w:p>
        </w:tc>
      </w:tr>
    </w:tbl>
    <w:p w:rsidR="00AE7733" w:rsidRPr="009A137C" w:rsidRDefault="00AE7733" w:rsidP="00AE773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Copia la imagen de una playa  en un documento Word.</w:t>
      </w:r>
    </w:p>
    <w:p w:rsidR="00AE7733" w:rsidRPr="009A137C" w:rsidRDefault="00AE7733" w:rsidP="00AE773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Una vez tengas la imagen en tu documento Word:</w:t>
      </w:r>
    </w:p>
    <w:p w:rsidR="00AE7733" w:rsidRPr="009A137C" w:rsidRDefault="00AE7733" w:rsidP="00AE773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1.- Aumenta un poco el brillo y disminuye el contraste.</w:t>
      </w:r>
    </w:p>
    <w:p w:rsidR="00AE7733" w:rsidRPr="009A137C" w:rsidRDefault="00AE7733" w:rsidP="00AE7733">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2.- Escribe un texto que describa la imagen y ajústalo para que quede rodeando la imagen.</w:t>
      </w:r>
    </w:p>
    <w:p w:rsidR="00480CF6" w:rsidRDefault="00480CF6" w:rsidP="007C6EE2">
      <w:pPr>
        <w:pStyle w:val="moises"/>
        <w:rPr>
          <w:rStyle w:val="sesionesCar"/>
          <w:rFonts w:ascii="Times New Roman" w:hAnsi="Times New Roman" w:cs="Times New Roman"/>
          <w:sz w:val="22"/>
          <w:szCs w:val="22"/>
        </w:rPr>
      </w:pPr>
    </w:p>
    <w:p w:rsidR="00480CF6" w:rsidRDefault="00480CF6" w:rsidP="007C6EE2">
      <w:pPr>
        <w:pStyle w:val="moises"/>
        <w:rPr>
          <w:rStyle w:val="sesionesCar"/>
          <w:rFonts w:ascii="Times New Roman" w:hAnsi="Times New Roman" w:cs="Times New Roman"/>
          <w:sz w:val="22"/>
          <w:szCs w:val="22"/>
        </w:rPr>
      </w:pPr>
    </w:p>
    <w:p w:rsidR="00480CF6" w:rsidRDefault="00480CF6" w:rsidP="007C6EE2">
      <w:pPr>
        <w:pStyle w:val="moises"/>
        <w:rPr>
          <w:rStyle w:val="sesionesCar"/>
          <w:rFonts w:ascii="Times New Roman" w:hAnsi="Times New Roman" w:cs="Times New Roman"/>
          <w:sz w:val="22"/>
          <w:szCs w:val="22"/>
        </w:rPr>
      </w:pPr>
    </w:p>
    <w:p w:rsidR="00480CF6" w:rsidRDefault="00480CF6" w:rsidP="007C6EE2">
      <w:pPr>
        <w:pStyle w:val="moises"/>
        <w:rPr>
          <w:rStyle w:val="sesionesCar"/>
          <w:rFonts w:ascii="Times New Roman" w:hAnsi="Times New Roman" w:cs="Times New Roman"/>
          <w:sz w:val="22"/>
          <w:szCs w:val="22"/>
        </w:rPr>
      </w:pPr>
    </w:p>
    <w:p w:rsidR="00480CF6" w:rsidRDefault="00480CF6" w:rsidP="007C6EE2">
      <w:pPr>
        <w:pStyle w:val="moises"/>
        <w:rPr>
          <w:rStyle w:val="sesionesCar"/>
          <w:rFonts w:ascii="Times New Roman" w:hAnsi="Times New Roman" w:cs="Times New Roman"/>
          <w:sz w:val="22"/>
          <w:szCs w:val="22"/>
        </w:rPr>
      </w:pPr>
    </w:p>
    <w:p w:rsidR="00480CF6" w:rsidRDefault="00480CF6" w:rsidP="007C6EE2">
      <w:pPr>
        <w:pStyle w:val="moises"/>
        <w:rPr>
          <w:rStyle w:val="sesionesCar"/>
          <w:rFonts w:ascii="Times New Roman" w:hAnsi="Times New Roman" w:cs="Times New Roman"/>
          <w:sz w:val="22"/>
          <w:szCs w:val="22"/>
        </w:rPr>
      </w:pPr>
    </w:p>
    <w:p w:rsidR="00634165" w:rsidRDefault="00634165" w:rsidP="007C6EE2">
      <w:pPr>
        <w:pStyle w:val="moises"/>
        <w:rPr>
          <w:rStyle w:val="sesionesCar"/>
          <w:rFonts w:ascii="Times New Roman" w:hAnsi="Times New Roman" w:cs="Times New Roman"/>
          <w:sz w:val="22"/>
          <w:szCs w:val="22"/>
        </w:rPr>
      </w:pPr>
    </w:p>
    <w:p w:rsidR="00634165" w:rsidRDefault="00634165" w:rsidP="007C6EE2">
      <w:pPr>
        <w:pStyle w:val="moises"/>
        <w:rPr>
          <w:rStyle w:val="sesionesCar"/>
          <w:rFonts w:ascii="Times New Roman" w:hAnsi="Times New Roman" w:cs="Times New Roman"/>
          <w:sz w:val="22"/>
          <w:szCs w:val="22"/>
        </w:rPr>
      </w:pPr>
    </w:p>
    <w:p w:rsidR="007C6EE2" w:rsidRPr="00634165" w:rsidRDefault="007C6EE2" w:rsidP="007C6EE2">
      <w:pPr>
        <w:pStyle w:val="moises"/>
        <w:rPr>
          <w:rFonts w:ascii="Times New Roman" w:hAnsi="Times New Roman" w:cs="Times New Roman"/>
          <w:sz w:val="32"/>
          <w:szCs w:val="22"/>
        </w:rPr>
      </w:pPr>
      <w:r w:rsidRPr="00634165">
        <w:rPr>
          <w:rStyle w:val="sesionesCar"/>
          <w:rFonts w:ascii="Times New Roman" w:hAnsi="Times New Roman" w:cs="Times New Roman"/>
          <w:sz w:val="32"/>
          <w:szCs w:val="22"/>
        </w:rPr>
        <w:lastRenderedPageBreak/>
        <w:t>6ta sesión:</w:t>
      </w:r>
      <w:r w:rsidRPr="00634165">
        <w:rPr>
          <w:rFonts w:ascii="Times New Roman" w:hAnsi="Times New Roman" w:cs="Times New Roman"/>
          <w:sz w:val="32"/>
          <w:szCs w:val="22"/>
        </w:rPr>
        <w:t xml:space="preserve"> Bordes y sombreado</w:t>
      </w:r>
    </w:p>
    <w:p w:rsidR="007C6EE2" w:rsidRPr="009A137C" w:rsidRDefault="00A6584F" w:rsidP="00A6584F">
      <w:pPr>
        <w:pStyle w:val="moises"/>
        <w:rPr>
          <w:rFonts w:ascii="Times New Roman" w:hAnsi="Times New Roman" w:cs="Times New Roman"/>
          <w:sz w:val="22"/>
          <w:szCs w:val="22"/>
        </w:rPr>
      </w:pPr>
      <w:r w:rsidRPr="009A137C">
        <w:rPr>
          <w:rFonts w:ascii="Times New Roman" w:hAnsi="Times New Roman" w:cs="Times New Roman"/>
          <w:noProof/>
          <w:sz w:val="22"/>
          <w:szCs w:val="22"/>
          <w:lang w:val="es-PE" w:eastAsia="es-PE"/>
        </w:rPr>
        <w:drawing>
          <wp:anchor distT="0" distB="0" distL="114300" distR="114300" simplePos="0" relativeHeight="251752448" behindDoc="0" locked="0" layoutInCell="1" allowOverlap="1">
            <wp:simplePos x="0" y="0"/>
            <wp:positionH relativeFrom="column">
              <wp:posOffset>1786890</wp:posOffset>
            </wp:positionH>
            <wp:positionV relativeFrom="paragraph">
              <wp:posOffset>58420</wp:posOffset>
            </wp:positionV>
            <wp:extent cx="4533900" cy="3952875"/>
            <wp:effectExtent l="19050" t="0" r="0" b="0"/>
            <wp:wrapSquare wrapText="bothSides"/>
            <wp:docPr id="80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3"/>
                    <a:srcRect/>
                    <a:stretch>
                      <a:fillRect/>
                    </a:stretch>
                  </pic:blipFill>
                  <pic:spPr bwMode="auto">
                    <a:xfrm>
                      <a:off x="0" y="0"/>
                      <a:ext cx="4533900" cy="3952875"/>
                    </a:xfrm>
                    <a:prstGeom prst="rect">
                      <a:avLst/>
                    </a:prstGeom>
                    <a:noFill/>
                    <a:ln w="9525">
                      <a:noFill/>
                      <a:miter lim="800000"/>
                      <a:headEnd/>
                      <a:tailEnd/>
                    </a:ln>
                  </pic:spPr>
                </pic:pic>
              </a:graphicData>
            </a:graphic>
          </wp:anchor>
        </w:drawing>
      </w:r>
      <w:r w:rsidR="007C6EE2" w:rsidRPr="009A137C">
        <w:rPr>
          <w:rFonts w:ascii="Times New Roman" w:hAnsi="Times New Roman" w:cs="Times New Roman"/>
          <w:sz w:val="22"/>
          <w:szCs w:val="22"/>
        </w:rPr>
        <w:t>BORDE DE PÁGINA</w:t>
      </w:r>
    </w:p>
    <w:p w:rsidR="00A6584F" w:rsidRPr="009A137C" w:rsidRDefault="007C6EE2" w:rsidP="007C6EE2">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Clic  en ficha </w:t>
      </w:r>
      <w:r w:rsidRPr="009A137C">
        <w:rPr>
          <w:rFonts w:ascii="Times New Roman" w:eastAsia="Times New Roman" w:hAnsi="Times New Roman"/>
          <w:b/>
          <w:color w:val="auto"/>
          <w:szCs w:val="22"/>
          <w:lang w:eastAsia="es-ES_tradnl"/>
        </w:rPr>
        <w:t>DISEÑO DE Pagina</w:t>
      </w:r>
    </w:p>
    <w:p w:rsidR="007C6EE2" w:rsidRPr="009A137C" w:rsidRDefault="007C6EE2" w:rsidP="007C6EE2">
      <w:pPr>
        <w:rPr>
          <w:rFonts w:ascii="Times New Roman" w:eastAsia="Times New Roman" w:hAnsi="Times New Roman"/>
          <w:b/>
          <w:color w:val="auto"/>
          <w:szCs w:val="22"/>
          <w:lang w:eastAsia="es-ES_tradnl"/>
        </w:rPr>
      </w:pPr>
      <w:r w:rsidRPr="009A137C">
        <w:rPr>
          <w:rFonts w:ascii="Times New Roman" w:eastAsia="Times New Roman" w:hAnsi="Times New Roman"/>
          <w:color w:val="auto"/>
          <w:szCs w:val="22"/>
          <w:lang w:eastAsia="es-ES_tradnl"/>
        </w:rPr>
        <w:t xml:space="preserve">Grupo </w:t>
      </w:r>
      <w:r w:rsidRPr="009A137C">
        <w:rPr>
          <w:rFonts w:ascii="Times New Roman" w:eastAsia="Times New Roman" w:hAnsi="Times New Roman"/>
          <w:b/>
          <w:color w:val="auto"/>
          <w:szCs w:val="22"/>
          <w:lang w:eastAsia="es-ES_tradnl"/>
        </w:rPr>
        <w:t>FONDO DE PÁGINA</w:t>
      </w:r>
    </w:p>
    <w:p w:rsidR="00A6584F" w:rsidRPr="009A137C" w:rsidRDefault="007C6EE2" w:rsidP="007C6EE2">
      <w:pPr>
        <w:rPr>
          <w:rFonts w:ascii="Times New Roman" w:eastAsia="Times New Roman" w:hAnsi="Times New Roman"/>
          <w:b/>
          <w:color w:val="auto"/>
          <w:szCs w:val="22"/>
          <w:lang w:eastAsia="es-ES_tradnl"/>
        </w:rPr>
      </w:pPr>
      <w:r w:rsidRPr="009A137C">
        <w:rPr>
          <w:rFonts w:ascii="Times New Roman" w:eastAsia="Times New Roman" w:hAnsi="Times New Roman"/>
          <w:color w:val="auto"/>
          <w:szCs w:val="22"/>
          <w:lang w:eastAsia="es-ES_tradnl"/>
        </w:rPr>
        <w:t xml:space="preserve">Clic en </w:t>
      </w:r>
      <w:r w:rsidRPr="009A137C">
        <w:rPr>
          <w:rFonts w:ascii="Times New Roman" w:eastAsia="Times New Roman" w:hAnsi="Times New Roman"/>
          <w:b/>
          <w:color w:val="auto"/>
          <w:szCs w:val="22"/>
          <w:lang w:eastAsia="es-ES_tradnl"/>
        </w:rPr>
        <w:t>BORDES DE PÁGINA</w:t>
      </w:r>
    </w:p>
    <w:p w:rsidR="00A6584F" w:rsidRPr="009A137C" w:rsidRDefault="007C6EE2" w:rsidP="007C6EE2">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Aparece</w:t>
      </w:r>
      <w:r w:rsidR="00A6584F" w:rsidRPr="009A137C">
        <w:rPr>
          <w:rFonts w:ascii="Times New Roman" w:eastAsia="Times New Roman" w:hAnsi="Times New Roman"/>
          <w:color w:val="auto"/>
          <w:szCs w:val="22"/>
          <w:lang w:eastAsia="es-ES_tradnl"/>
        </w:rPr>
        <w:t> una ventana</w:t>
      </w:r>
    </w:p>
    <w:p w:rsidR="007C6EE2" w:rsidRPr="009A137C" w:rsidRDefault="007C6EE2" w:rsidP="007C6EE2">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Realizamos cambios y </w:t>
      </w:r>
      <w:r w:rsidRPr="009A137C">
        <w:rPr>
          <w:rFonts w:ascii="Times New Roman" w:eastAsia="Times New Roman" w:hAnsi="Times New Roman"/>
          <w:b/>
          <w:color w:val="auto"/>
          <w:szCs w:val="22"/>
          <w:lang w:eastAsia="es-ES_tradnl"/>
        </w:rPr>
        <w:t>ACEPTAR</w:t>
      </w:r>
    </w:p>
    <w:p w:rsidR="007C6EE2" w:rsidRPr="009A137C" w:rsidRDefault="007C6EE2" w:rsidP="007C6EE2">
      <w:pPr>
        <w:rPr>
          <w:rFonts w:ascii="Times New Roman" w:hAnsi="Times New Roman"/>
          <w:b/>
          <w:color w:val="auto"/>
          <w:szCs w:val="22"/>
        </w:rPr>
      </w:pPr>
    </w:p>
    <w:p w:rsidR="007C6EE2" w:rsidRPr="009A137C" w:rsidRDefault="007C6EE2" w:rsidP="007C6EE2">
      <w:pPr>
        <w:rPr>
          <w:rFonts w:ascii="Times New Roman" w:hAnsi="Times New Roman"/>
          <w:b/>
          <w:color w:val="auto"/>
          <w:szCs w:val="22"/>
        </w:rPr>
      </w:pPr>
    </w:p>
    <w:p w:rsidR="007C6EE2" w:rsidRPr="009A137C" w:rsidRDefault="007C6EE2" w:rsidP="007C6EE2">
      <w:pPr>
        <w:rPr>
          <w:rFonts w:ascii="Times New Roman" w:hAnsi="Times New Roman"/>
          <w:b/>
          <w:color w:val="auto"/>
          <w:szCs w:val="22"/>
        </w:rPr>
      </w:pPr>
    </w:p>
    <w:p w:rsidR="007C6EE2" w:rsidRPr="009A137C" w:rsidRDefault="007C6EE2" w:rsidP="007C6EE2">
      <w:pPr>
        <w:rPr>
          <w:rFonts w:ascii="Times New Roman" w:hAnsi="Times New Roman"/>
          <w:b/>
          <w:color w:val="auto"/>
          <w:szCs w:val="22"/>
        </w:rPr>
      </w:pPr>
    </w:p>
    <w:p w:rsidR="007C6EE2" w:rsidRPr="009A137C" w:rsidRDefault="007C6EE2" w:rsidP="007C6EE2">
      <w:pPr>
        <w:jc w:val="center"/>
        <w:rPr>
          <w:rFonts w:ascii="Times New Roman" w:hAnsi="Times New Roman"/>
          <w:b/>
          <w:color w:val="auto"/>
          <w:szCs w:val="22"/>
          <w:u w:val="double"/>
        </w:rPr>
      </w:pPr>
    </w:p>
    <w:p w:rsidR="007C6EE2" w:rsidRPr="009A137C" w:rsidRDefault="007C6EE2" w:rsidP="007C6EE2">
      <w:pPr>
        <w:jc w:val="center"/>
        <w:rPr>
          <w:rFonts w:ascii="Times New Roman" w:hAnsi="Times New Roman"/>
          <w:b/>
          <w:color w:val="auto"/>
          <w:szCs w:val="22"/>
          <w:u w:val="double"/>
        </w:rPr>
      </w:pPr>
    </w:p>
    <w:p w:rsidR="007C6EE2" w:rsidRPr="009A137C" w:rsidRDefault="007C6EE2" w:rsidP="007C6EE2">
      <w:pPr>
        <w:jc w:val="center"/>
        <w:rPr>
          <w:rFonts w:ascii="Times New Roman" w:hAnsi="Times New Roman"/>
          <w:b/>
          <w:color w:val="auto"/>
          <w:szCs w:val="22"/>
          <w:u w:val="double"/>
        </w:rPr>
      </w:pPr>
    </w:p>
    <w:p w:rsidR="007C6EE2" w:rsidRPr="009A137C" w:rsidRDefault="007C6EE2" w:rsidP="007C6EE2">
      <w:pPr>
        <w:jc w:val="center"/>
        <w:rPr>
          <w:rFonts w:ascii="Times New Roman" w:hAnsi="Times New Roman"/>
          <w:b/>
          <w:color w:val="auto"/>
          <w:szCs w:val="22"/>
          <w:u w:val="double"/>
        </w:rPr>
      </w:pPr>
    </w:p>
    <w:p w:rsidR="007C6EE2" w:rsidRPr="009A137C" w:rsidRDefault="007C6EE2" w:rsidP="007C6EE2">
      <w:pPr>
        <w:jc w:val="center"/>
        <w:rPr>
          <w:rFonts w:ascii="Times New Roman" w:hAnsi="Times New Roman"/>
          <w:b/>
          <w:color w:val="auto"/>
          <w:szCs w:val="22"/>
          <w:u w:val="double"/>
        </w:rPr>
      </w:pPr>
    </w:p>
    <w:p w:rsidR="007C6EE2" w:rsidRPr="009A137C" w:rsidRDefault="007C6EE2" w:rsidP="007C6EE2">
      <w:pPr>
        <w:jc w:val="center"/>
        <w:rPr>
          <w:rFonts w:ascii="Times New Roman" w:hAnsi="Times New Roman"/>
          <w:b/>
          <w:color w:val="auto"/>
          <w:szCs w:val="22"/>
          <w:u w:val="double"/>
        </w:rPr>
      </w:pPr>
    </w:p>
    <w:p w:rsidR="007C6EE2" w:rsidRPr="009A137C" w:rsidRDefault="007C6EE2" w:rsidP="007C6EE2">
      <w:pPr>
        <w:jc w:val="center"/>
        <w:rPr>
          <w:rFonts w:ascii="Times New Roman" w:hAnsi="Times New Roman"/>
          <w:b/>
          <w:color w:val="auto"/>
          <w:szCs w:val="22"/>
          <w:u w:val="double"/>
        </w:rPr>
      </w:pPr>
    </w:p>
    <w:p w:rsidR="007C6EE2" w:rsidRPr="009A137C" w:rsidRDefault="007C6EE2" w:rsidP="007C6EE2">
      <w:pPr>
        <w:jc w:val="center"/>
        <w:rPr>
          <w:rFonts w:ascii="Times New Roman" w:hAnsi="Times New Roman"/>
          <w:b/>
          <w:color w:val="auto"/>
          <w:szCs w:val="22"/>
          <w:u w:val="double"/>
        </w:rPr>
      </w:pPr>
    </w:p>
    <w:p w:rsidR="00EA11D0" w:rsidRPr="009A137C" w:rsidRDefault="00EA11D0" w:rsidP="007C6EE2">
      <w:pPr>
        <w:jc w:val="center"/>
        <w:rPr>
          <w:rFonts w:ascii="Times New Roman" w:hAnsi="Times New Roman"/>
          <w:b/>
          <w:color w:val="auto"/>
          <w:szCs w:val="22"/>
        </w:rPr>
      </w:pPr>
    </w:p>
    <w:p w:rsidR="00EA11D0" w:rsidRPr="009A137C" w:rsidRDefault="00EA11D0" w:rsidP="00EA11D0">
      <w:pPr>
        <w:rPr>
          <w:rFonts w:ascii="Times New Roman" w:hAnsi="Times New Roman"/>
          <w:b/>
          <w:color w:val="auto"/>
          <w:szCs w:val="22"/>
          <w:u w:val="single"/>
          <w:lang w:val="es-PE"/>
        </w:rPr>
      </w:pPr>
      <w:r w:rsidRPr="009A137C">
        <w:rPr>
          <w:rFonts w:ascii="Times New Roman" w:hAnsi="Times New Roman"/>
          <w:b/>
          <w:color w:val="auto"/>
          <w:szCs w:val="22"/>
          <w:u w:val="single"/>
          <w:lang w:val="es-PE"/>
        </w:rPr>
        <w:t>Borde solo a la 1era página</w:t>
      </w:r>
    </w:p>
    <w:p w:rsidR="00EA11D0" w:rsidRPr="009A137C" w:rsidRDefault="00EA11D0" w:rsidP="00EA11D0">
      <w:pPr>
        <w:rPr>
          <w:rFonts w:ascii="Times New Roman" w:hAnsi="Times New Roman"/>
          <w:b/>
          <w:color w:val="auto"/>
          <w:szCs w:val="22"/>
          <w:u w:val="single"/>
          <w:lang w:val="es-PE"/>
        </w:rPr>
      </w:pPr>
    </w:p>
    <w:p w:rsidR="00EA11D0" w:rsidRPr="009A137C" w:rsidRDefault="005915D6" w:rsidP="00EA11D0">
      <w:pPr>
        <w:rPr>
          <w:rFonts w:ascii="Times New Roman" w:eastAsia="Times New Roman" w:hAnsi="Times New Roman"/>
          <w:color w:val="auto"/>
          <w:szCs w:val="22"/>
          <w:lang w:eastAsia="es-ES_tradnl"/>
        </w:rPr>
      </w:pPr>
      <w:r w:rsidRPr="005915D6">
        <w:rPr>
          <w:rFonts w:ascii="Times New Roman" w:hAnsi="Times New Roman"/>
          <w:b/>
          <w:noProof/>
          <w:color w:val="auto"/>
          <w:szCs w:val="22"/>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087" type="#_x0000_t38" style="position:absolute;left:0;text-align:left;margin-left:570.95pt;margin-top:21.35pt;width:55.5pt;height:34.5pt;rotation:180;flip:y;z-index:251763712" o:connectortype="curved" adj="10800,216939,-258616">
            <v:stroke endarrow="block"/>
          </v:shape>
        </w:pict>
      </w:r>
      <w:r w:rsidR="00EA11D0" w:rsidRPr="009A137C">
        <w:rPr>
          <w:rFonts w:ascii="Times New Roman" w:hAnsi="Times New Roman"/>
          <w:b/>
          <w:color w:val="auto"/>
          <w:szCs w:val="22"/>
          <w:lang w:val="es-PE"/>
        </w:rPr>
        <w:t>-</w:t>
      </w:r>
      <w:r w:rsidR="00EA11D0" w:rsidRPr="009A137C">
        <w:rPr>
          <w:rFonts w:ascii="Times New Roman" w:eastAsia="Times New Roman" w:hAnsi="Times New Roman"/>
          <w:color w:val="auto"/>
          <w:szCs w:val="22"/>
          <w:lang w:eastAsia="es-ES_tradnl"/>
        </w:rPr>
        <w:t xml:space="preserve">Clic en ficha </w:t>
      </w:r>
      <w:r w:rsidR="00EA11D0" w:rsidRPr="00634165">
        <w:rPr>
          <w:rFonts w:ascii="Times New Roman" w:eastAsia="Times New Roman" w:hAnsi="Times New Roman"/>
          <w:b/>
          <w:color w:val="auto"/>
          <w:szCs w:val="22"/>
          <w:lang w:eastAsia="es-ES_tradnl"/>
        </w:rPr>
        <w:t>DISEÑO DE PÁGINA</w:t>
      </w:r>
      <w:r w:rsidR="00EA11D0" w:rsidRPr="009A137C">
        <w:rPr>
          <w:rFonts w:ascii="Times New Roman" w:eastAsia="Times New Roman" w:hAnsi="Times New Roman"/>
          <w:color w:val="auto"/>
          <w:szCs w:val="22"/>
          <w:lang w:eastAsia="es-ES_tradnl"/>
        </w:rPr>
        <w:t xml:space="preserve">, En el grupo </w:t>
      </w:r>
      <w:r w:rsidR="00EA11D0" w:rsidRPr="00634165">
        <w:rPr>
          <w:rFonts w:ascii="Times New Roman" w:eastAsia="Times New Roman" w:hAnsi="Times New Roman"/>
          <w:b/>
          <w:color w:val="auto"/>
          <w:szCs w:val="22"/>
          <w:lang w:eastAsia="es-ES_tradnl"/>
        </w:rPr>
        <w:t>FONDO DE PÁGINA</w:t>
      </w:r>
      <w:r w:rsidR="00EA11D0" w:rsidRPr="009A137C">
        <w:rPr>
          <w:rFonts w:ascii="Times New Roman" w:eastAsia="Times New Roman" w:hAnsi="Times New Roman"/>
          <w:color w:val="auto"/>
          <w:szCs w:val="22"/>
          <w:lang w:eastAsia="es-ES_tradnl"/>
        </w:rPr>
        <w:t xml:space="preserve"> hacemos clic  en el botón </w:t>
      </w:r>
      <w:r w:rsidR="00EA11D0" w:rsidRPr="00634165">
        <w:rPr>
          <w:rFonts w:ascii="Times New Roman" w:eastAsia="Times New Roman" w:hAnsi="Times New Roman"/>
          <w:b/>
          <w:color w:val="auto"/>
          <w:szCs w:val="22"/>
          <w:lang w:eastAsia="es-ES_tradnl"/>
        </w:rPr>
        <w:t>BORDES DE PÁGINA</w:t>
      </w:r>
      <w:r w:rsidR="00EA11D0" w:rsidRPr="009A137C">
        <w:rPr>
          <w:rFonts w:ascii="Times New Roman" w:eastAsia="Times New Roman" w:hAnsi="Times New Roman"/>
          <w:color w:val="auto"/>
          <w:szCs w:val="22"/>
          <w:lang w:eastAsia="es-ES_tradnl"/>
        </w:rPr>
        <w:t>.</w:t>
      </w:r>
    </w:p>
    <w:p w:rsidR="00EA11D0" w:rsidRPr="009A137C" w:rsidRDefault="00EA11D0" w:rsidP="00EA11D0">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-Aparece la ventana de </w:t>
      </w:r>
      <w:r w:rsidRPr="00634165">
        <w:rPr>
          <w:rFonts w:ascii="Times New Roman" w:eastAsia="Times New Roman" w:hAnsi="Times New Roman"/>
          <w:b/>
          <w:color w:val="auto"/>
          <w:szCs w:val="22"/>
          <w:lang w:eastAsia="es-ES_tradnl"/>
        </w:rPr>
        <w:t>BORDES Y SOMBREADO</w:t>
      </w:r>
      <w:r w:rsidRPr="009A137C">
        <w:rPr>
          <w:rFonts w:ascii="Times New Roman" w:eastAsia="Times New Roman" w:hAnsi="Times New Roman"/>
          <w:color w:val="auto"/>
          <w:szCs w:val="22"/>
          <w:lang w:eastAsia="es-ES_tradnl"/>
        </w:rPr>
        <w:t>.</w:t>
      </w:r>
    </w:p>
    <w:p w:rsidR="00EA11D0" w:rsidRPr="00634165" w:rsidRDefault="00EA11D0" w:rsidP="00EA11D0">
      <w:pPr>
        <w:rPr>
          <w:rFonts w:ascii="Times New Roman" w:eastAsia="Times New Roman" w:hAnsi="Times New Roman"/>
          <w:b/>
          <w:color w:val="auto"/>
          <w:szCs w:val="22"/>
          <w:lang w:eastAsia="es-ES_tradnl"/>
        </w:rPr>
      </w:pPr>
      <w:r w:rsidRPr="009A137C">
        <w:rPr>
          <w:rFonts w:ascii="Times New Roman" w:eastAsia="Times New Roman" w:hAnsi="Times New Roman"/>
          <w:color w:val="auto"/>
          <w:szCs w:val="22"/>
          <w:lang w:eastAsia="es-ES_tradnl"/>
        </w:rPr>
        <w:t xml:space="preserve">- Elegimos cualquier marco en </w:t>
      </w:r>
      <w:r w:rsidRPr="00634165">
        <w:rPr>
          <w:rFonts w:ascii="Times New Roman" w:eastAsia="Times New Roman" w:hAnsi="Times New Roman"/>
          <w:b/>
          <w:color w:val="auto"/>
          <w:szCs w:val="22"/>
          <w:lang w:eastAsia="es-ES_tradnl"/>
        </w:rPr>
        <w:t>ARTE</w:t>
      </w:r>
    </w:p>
    <w:p w:rsidR="00EA11D0" w:rsidRPr="009A137C" w:rsidRDefault="00EA11D0" w:rsidP="00EA11D0">
      <w:pP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67808" behindDoc="0" locked="0" layoutInCell="1" allowOverlap="1">
            <wp:simplePos x="0" y="0"/>
            <wp:positionH relativeFrom="column">
              <wp:posOffset>2958465</wp:posOffset>
            </wp:positionH>
            <wp:positionV relativeFrom="paragraph">
              <wp:posOffset>226695</wp:posOffset>
            </wp:positionV>
            <wp:extent cx="2286000" cy="800100"/>
            <wp:effectExtent l="19050" t="0" r="0" b="0"/>
            <wp:wrapSquare wrapText="bothSides"/>
            <wp:docPr id="8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srcRect/>
                    <a:stretch>
                      <a:fillRect/>
                    </a:stretch>
                  </pic:blipFill>
                  <pic:spPr bwMode="auto">
                    <a:xfrm>
                      <a:off x="0" y="0"/>
                      <a:ext cx="2286000" cy="800100"/>
                    </a:xfrm>
                    <a:prstGeom prst="rect">
                      <a:avLst/>
                    </a:prstGeom>
                    <a:noFill/>
                    <a:ln w="9525">
                      <a:noFill/>
                      <a:miter lim="800000"/>
                      <a:headEnd/>
                      <a:tailEnd/>
                    </a:ln>
                  </pic:spPr>
                </pic:pic>
              </a:graphicData>
            </a:graphic>
          </wp:anchor>
        </w:drawing>
      </w:r>
      <w:r w:rsidR="005915D6" w:rsidRPr="005915D6">
        <w:rPr>
          <w:rFonts w:ascii="Times New Roman" w:eastAsia="Times New Roman" w:hAnsi="Times New Roman"/>
          <w:color w:val="auto"/>
          <w:szCs w:val="22"/>
          <w:lang w:eastAsia="es-ES_tradnl"/>
        </w:rPr>
        <w:pict>
          <v:shape id="_x0000_s2085" type="#_x0000_t202" style="position:absolute;left:0;text-align:left;margin-left:681.2pt;margin-top:8.4pt;width:95.25pt;height:21pt;z-index:251761664;mso-position-horizontal-relative:text;mso-position-vertical-relative:text">
            <v:textbox>
              <w:txbxContent>
                <w:p w:rsidR="00872721" w:rsidRPr="00B77C74" w:rsidRDefault="00872721" w:rsidP="00EA11D0">
                  <w:pPr>
                    <w:rPr>
                      <w:lang w:val="es-PE"/>
                    </w:rPr>
                  </w:pPr>
                  <w:r>
                    <w:rPr>
                      <w:lang w:val="es-PE"/>
                    </w:rPr>
                    <w:t>Color de Fuente</w:t>
                  </w:r>
                </w:p>
              </w:txbxContent>
            </v:textbox>
          </v:shape>
        </w:pict>
      </w:r>
      <w:r w:rsidR="005915D6" w:rsidRPr="005915D6">
        <w:rPr>
          <w:rFonts w:ascii="Times New Roman" w:eastAsia="Times New Roman" w:hAnsi="Times New Roman"/>
          <w:color w:val="auto"/>
          <w:szCs w:val="22"/>
          <w:lang w:eastAsia="es-ES_tradnl"/>
        </w:rPr>
        <w:pict>
          <v:shape id="_x0000_s2088" type="#_x0000_t38" style="position:absolute;left:0;text-align:left;margin-left:626.45pt;margin-top:14.15pt;width:54.75pt;height:7.5pt;rotation:180;z-index:251764736;mso-position-horizontal-relative:text;mso-position-vertical-relative:text" o:connectortype="curved" adj="10790,-1179360,-285534">
            <v:stroke endarrow="block"/>
          </v:shape>
        </w:pict>
      </w:r>
      <w:r w:rsidR="005915D6" w:rsidRPr="005915D6">
        <w:rPr>
          <w:rFonts w:ascii="Times New Roman" w:eastAsia="Times New Roman" w:hAnsi="Times New Roman"/>
          <w:color w:val="auto"/>
          <w:szCs w:val="22"/>
          <w:lang w:eastAsia="es-ES_tradnl"/>
        </w:rPr>
        <w:pict>
          <v:shape id="_x0000_s2090" type="#_x0000_t38" style="position:absolute;left:0;text-align:left;margin-left:570.95pt;margin-top:14.15pt;width:50.25pt;height:42pt;rotation:180;z-index:251766784;mso-position-horizontal-relative:text;mso-position-vertical-relative:text" o:connectortype="curved" adj="10789,-228343,-285636">
            <v:stroke endarrow="block"/>
          </v:shape>
        </w:pict>
      </w:r>
      <w:r w:rsidRPr="009A137C">
        <w:rPr>
          <w:rFonts w:ascii="Times New Roman" w:eastAsia="Times New Roman" w:hAnsi="Times New Roman"/>
          <w:color w:val="auto"/>
          <w:szCs w:val="22"/>
          <w:lang w:eastAsia="es-ES_tradnl"/>
        </w:rPr>
        <w:t xml:space="preserve">-Nos fijamos si deseamos aplicar a todas las hojas o solo a la primera, para esto desglosamos la opción </w:t>
      </w:r>
      <w:r w:rsidRPr="00634165">
        <w:rPr>
          <w:rFonts w:ascii="Times New Roman" w:eastAsia="Times New Roman" w:hAnsi="Times New Roman"/>
          <w:b/>
          <w:color w:val="auto"/>
          <w:szCs w:val="22"/>
          <w:lang w:eastAsia="es-ES_tradnl"/>
        </w:rPr>
        <w:t>APLICAR A</w:t>
      </w:r>
      <w:r w:rsidRPr="009A137C">
        <w:rPr>
          <w:rFonts w:ascii="Times New Roman" w:eastAsia="Times New Roman" w:hAnsi="Times New Roman"/>
          <w:color w:val="auto"/>
          <w:szCs w:val="22"/>
          <w:lang w:eastAsia="es-ES_tradnl"/>
        </w:rPr>
        <w:t>..</w:t>
      </w:r>
    </w:p>
    <w:p w:rsidR="00EA11D0" w:rsidRPr="009A137C" w:rsidRDefault="005915D6" w:rsidP="00EA11D0">
      <w:pPr>
        <w:rPr>
          <w:rFonts w:ascii="Times New Roman" w:eastAsia="Times New Roman" w:hAnsi="Times New Roman"/>
          <w:color w:val="auto"/>
          <w:szCs w:val="22"/>
          <w:lang w:eastAsia="es-ES_tradnl"/>
        </w:rPr>
      </w:pPr>
      <w:r w:rsidRPr="005915D6">
        <w:rPr>
          <w:rFonts w:ascii="Times New Roman" w:eastAsia="Times New Roman" w:hAnsi="Times New Roman"/>
          <w:color w:val="auto"/>
          <w:szCs w:val="22"/>
          <w:lang w:eastAsia="es-ES_tradnl"/>
        </w:rPr>
        <w:pict>
          <v:shape id="_x0000_s2084" type="#_x0000_t202" style="position:absolute;left:0;text-align:left;margin-left:530.45pt;margin-top:25.25pt;width:113.25pt;height:35.25pt;z-index:251760640">
            <v:textbox style="mso-next-textbox:#_x0000_s2084">
              <w:txbxContent>
                <w:p w:rsidR="00872721" w:rsidRPr="00B77C74" w:rsidRDefault="00872721" w:rsidP="00EA11D0">
                  <w:pPr>
                    <w:jc w:val="center"/>
                    <w:rPr>
                      <w:lang w:val="es-PE"/>
                    </w:rPr>
                  </w:pPr>
                  <w:r>
                    <w:rPr>
                      <w:lang w:val="es-PE"/>
                    </w:rPr>
                    <w:t>Cambiar Mayúsculas y  minúsculas</w:t>
                  </w:r>
                </w:p>
              </w:txbxContent>
            </v:textbox>
          </v:shape>
        </w:pict>
      </w:r>
    </w:p>
    <w:p w:rsidR="00EA11D0" w:rsidRPr="009A137C" w:rsidRDefault="00EA11D0" w:rsidP="00EA11D0">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-Elegimos la Opción que deseemos. </w:t>
      </w:r>
    </w:p>
    <w:p w:rsidR="00EA11D0" w:rsidRPr="009A137C" w:rsidRDefault="00EA11D0" w:rsidP="00EA11D0">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Clic en </w:t>
      </w:r>
      <w:r w:rsidRPr="00634165">
        <w:rPr>
          <w:rFonts w:ascii="Times New Roman" w:eastAsia="Times New Roman" w:hAnsi="Times New Roman"/>
          <w:b/>
          <w:color w:val="auto"/>
          <w:szCs w:val="22"/>
          <w:lang w:eastAsia="es-ES_tradnl"/>
        </w:rPr>
        <w:t>ACEPTAR</w:t>
      </w:r>
    </w:p>
    <w:p w:rsidR="00EA11D0" w:rsidRPr="009A137C" w:rsidRDefault="00EA11D0" w:rsidP="00EA11D0">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br w:type="page"/>
      </w:r>
    </w:p>
    <w:p w:rsidR="007C6EE2" w:rsidRPr="009A137C" w:rsidRDefault="007C6EE2" w:rsidP="007C6EE2">
      <w:pPr>
        <w:jc w:val="left"/>
        <w:rPr>
          <w:rFonts w:ascii="Times New Roman" w:hAnsi="Times New Roman"/>
          <w:b/>
          <w:color w:val="auto"/>
          <w:szCs w:val="22"/>
        </w:rPr>
      </w:pPr>
      <w:r w:rsidRPr="009A137C">
        <w:rPr>
          <w:rFonts w:ascii="Times New Roman" w:hAnsi="Times New Roman"/>
          <w:b/>
          <w:color w:val="auto"/>
          <w:szCs w:val="22"/>
        </w:rPr>
        <w:lastRenderedPageBreak/>
        <w:t>BORDE DE TEXTO</w:t>
      </w:r>
    </w:p>
    <w:p w:rsidR="00A6584F" w:rsidRPr="009A137C" w:rsidRDefault="00A6584F" w:rsidP="007C6EE2">
      <w:pPr>
        <w:rPr>
          <w:rFonts w:ascii="Times New Roman" w:hAnsi="Times New Roman"/>
          <w:b/>
          <w:color w:val="auto"/>
          <w:szCs w:val="22"/>
        </w:rPr>
      </w:pPr>
      <w:r w:rsidRPr="009A137C">
        <w:rPr>
          <w:rFonts w:ascii="Times New Roman" w:hAnsi="Times New Roman"/>
          <w:noProof/>
          <w:color w:val="auto"/>
          <w:szCs w:val="22"/>
          <w:lang w:val="es-PE" w:eastAsia="es-PE"/>
        </w:rPr>
        <w:drawing>
          <wp:anchor distT="0" distB="0" distL="114300" distR="114300" simplePos="0" relativeHeight="251753472" behindDoc="0" locked="0" layoutInCell="1" allowOverlap="1">
            <wp:simplePos x="0" y="0"/>
            <wp:positionH relativeFrom="column">
              <wp:posOffset>-194310</wp:posOffset>
            </wp:positionH>
            <wp:positionV relativeFrom="paragraph">
              <wp:posOffset>63500</wp:posOffset>
            </wp:positionV>
            <wp:extent cx="4338955" cy="2962275"/>
            <wp:effectExtent l="19050" t="0" r="4445" b="0"/>
            <wp:wrapSquare wrapText="bothSides"/>
            <wp:docPr id="80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5"/>
                    <a:srcRect/>
                    <a:stretch>
                      <a:fillRect/>
                    </a:stretch>
                  </pic:blipFill>
                  <pic:spPr bwMode="auto">
                    <a:xfrm>
                      <a:off x="0" y="0"/>
                      <a:ext cx="4338955" cy="2962275"/>
                    </a:xfrm>
                    <a:prstGeom prst="rect">
                      <a:avLst/>
                    </a:prstGeom>
                    <a:noFill/>
                    <a:ln w="9525">
                      <a:noFill/>
                      <a:miter lim="800000"/>
                      <a:headEnd/>
                      <a:tailEnd/>
                    </a:ln>
                  </pic:spPr>
                </pic:pic>
              </a:graphicData>
            </a:graphic>
          </wp:anchor>
        </w:drawing>
      </w:r>
      <w:r w:rsidR="007C6EE2" w:rsidRPr="009A137C">
        <w:rPr>
          <w:rFonts w:ascii="Times New Roman" w:hAnsi="Times New Roman"/>
          <w:color w:val="auto"/>
          <w:szCs w:val="22"/>
        </w:rPr>
        <w:t>Cl</w:t>
      </w:r>
      <w:r w:rsidRPr="009A137C">
        <w:rPr>
          <w:rFonts w:ascii="Times New Roman" w:hAnsi="Times New Roman"/>
          <w:color w:val="auto"/>
          <w:szCs w:val="22"/>
        </w:rPr>
        <w:t xml:space="preserve">ic  en ficha </w:t>
      </w:r>
      <w:r w:rsidRPr="009A137C">
        <w:rPr>
          <w:rFonts w:ascii="Times New Roman" w:hAnsi="Times New Roman"/>
          <w:b/>
          <w:color w:val="auto"/>
          <w:szCs w:val="22"/>
        </w:rPr>
        <w:t>DISEÑO DE Página</w:t>
      </w:r>
    </w:p>
    <w:p w:rsidR="007C6EE2" w:rsidRPr="009A137C" w:rsidRDefault="007C6EE2" w:rsidP="007C6EE2">
      <w:pPr>
        <w:rPr>
          <w:rFonts w:ascii="Times New Roman" w:hAnsi="Times New Roman"/>
          <w:b/>
          <w:color w:val="auto"/>
          <w:szCs w:val="22"/>
        </w:rPr>
      </w:pPr>
      <w:r w:rsidRPr="009A137C">
        <w:rPr>
          <w:rFonts w:ascii="Times New Roman" w:hAnsi="Times New Roman"/>
          <w:color w:val="auto"/>
          <w:szCs w:val="22"/>
        </w:rPr>
        <w:t xml:space="preserve">Grupo </w:t>
      </w:r>
      <w:r w:rsidRPr="009A137C">
        <w:rPr>
          <w:rFonts w:ascii="Times New Roman" w:hAnsi="Times New Roman"/>
          <w:b/>
          <w:color w:val="auto"/>
          <w:szCs w:val="22"/>
        </w:rPr>
        <w:t>FONDO DE PÁGINA</w:t>
      </w:r>
    </w:p>
    <w:p w:rsidR="00A6584F" w:rsidRPr="009A137C" w:rsidRDefault="00A6584F" w:rsidP="007C6EE2">
      <w:pPr>
        <w:rPr>
          <w:rFonts w:ascii="Times New Roman" w:hAnsi="Times New Roman"/>
          <w:b/>
          <w:color w:val="auto"/>
          <w:szCs w:val="22"/>
        </w:rPr>
      </w:pPr>
      <w:r w:rsidRPr="009A137C">
        <w:rPr>
          <w:rFonts w:ascii="Times New Roman" w:hAnsi="Times New Roman"/>
          <w:color w:val="auto"/>
          <w:szCs w:val="22"/>
        </w:rPr>
        <w:t xml:space="preserve">Clic en </w:t>
      </w:r>
      <w:r w:rsidRPr="009A137C">
        <w:rPr>
          <w:rFonts w:ascii="Times New Roman" w:hAnsi="Times New Roman"/>
          <w:b/>
          <w:color w:val="auto"/>
          <w:szCs w:val="22"/>
        </w:rPr>
        <w:t>BORDES DE PÁGINA</w:t>
      </w:r>
    </w:p>
    <w:p w:rsidR="00A6584F" w:rsidRPr="009A137C" w:rsidRDefault="007C6EE2" w:rsidP="007C6EE2">
      <w:pPr>
        <w:rPr>
          <w:rFonts w:ascii="Times New Roman" w:hAnsi="Times New Roman"/>
          <w:color w:val="auto"/>
          <w:szCs w:val="22"/>
        </w:rPr>
      </w:pPr>
      <w:r w:rsidRPr="009A137C">
        <w:rPr>
          <w:rFonts w:ascii="Times New Roman" w:hAnsi="Times New Roman"/>
          <w:color w:val="auto"/>
          <w:szCs w:val="22"/>
        </w:rPr>
        <w:t>Apar</w:t>
      </w:r>
      <w:r w:rsidR="00A6584F" w:rsidRPr="009A137C">
        <w:rPr>
          <w:rFonts w:ascii="Times New Roman" w:hAnsi="Times New Roman"/>
          <w:color w:val="auto"/>
          <w:szCs w:val="22"/>
        </w:rPr>
        <w:t>ece una ventana</w:t>
      </w:r>
    </w:p>
    <w:p w:rsidR="00A6584F" w:rsidRPr="009A137C" w:rsidRDefault="00A6584F" w:rsidP="007C6EE2">
      <w:pPr>
        <w:rPr>
          <w:rFonts w:ascii="Times New Roman" w:hAnsi="Times New Roman"/>
          <w:color w:val="auto"/>
          <w:szCs w:val="22"/>
        </w:rPr>
      </w:pPr>
      <w:r w:rsidRPr="009A137C">
        <w:rPr>
          <w:rFonts w:ascii="Times New Roman" w:hAnsi="Times New Roman"/>
          <w:color w:val="auto"/>
          <w:szCs w:val="22"/>
        </w:rPr>
        <w:t xml:space="preserve">Clic en pestaña </w:t>
      </w:r>
      <w:r w:rsidRPr="009A137C">
        <w:rPr>
          <w:rFonts w:ascii="Times New Roman" w:hAnsi="Times New Roman"/>
          <w:b/>
          <w:color w:val="auto"/>
          <w:szCs w:val="22"/>
        </w:rPr>
        <w:t>BORDES</w:t>
      </w:r>
    </w:p>
    <w:p w:rsidR="007C6EE2" w:rsidRPr="009A137C" w:rsidRDefault="007C6EE2" w:rsidP="007C6EE2">
      <w:pPr>
        <w:rPr>
          <w:rFonts w:ascii="Times New Roman" w:hAnsi="Times New Roman"/>
          <w:color w:val="auto"/>
          <w:szCs w:val="22"/>
        </w:rPr>
      </w:pPr>
      <w:r w:rsidRPr="009A137C">
        <w:rPr>
          <w:rFonts w:ascii="Times New Roman" w:hAnsi="Times New Roman"/>
          <w:color w:val="auto"/>
          <w:szCs w:val="22"/>
        </w:rPr>
        <w:t xml:space="preserve">Cambiamos las opciones y </w:t>
      </w:r>
      <w:r w:rsidRPr="009A137C">
        <w:rPr>
          <w:rFonts w:ascii="Times New Roman" w:hAnsi="Times New Roman"/>
          <w:b/>
          <w:color w:val="auto"/>
          <w:szCs w:val="22"/>
        </w:rPr>
        <w:t>ACEPTAR</w:t>
      </w:r>
    </w:p>
    <w:p w:rsidR="007C6EE2" w:rsidRPr="009A137C" w:rsidRDefault="007C6EE2" w:rsidP="007C6EE2">
      <w:pPr>
        <w:rPr>
          <w:rFonts w:ascii="Times New Roman" w:hAnsi="Times New Roman"/>
          <w:b/>
          <w:color w:val="auto"/>
          <w:szCs w:val="22"/>
        </w:rPr>
      </w:pPr>
    </w:p>
    <w:p w:rsidR="007C6EE2" w:rsidRPr="009A137C" w:rsidRDefault="007C6EE2" w:rsidP="007C6EE2">
      <w:pPr>
        <w:rPr>
          <w:rFonts w:ascii="Times New Roman" w:hAnsi="Times New Roman"/>
          <w:b/>
          <w:color w:val="auto"/>
          <w:szCs w:val="22"/>
        </w:rPr>
      </w:pPr>
    </w:p>
    <w:p w:rsidR="007C6EE2" w:rsidRPr="009A137C" w:rsidRDefault="007C6EE2" w:rsidP="007C6EE2">
      <w:pPr>
        <w:rPr>
          <w:rFonts w:ascii="Times New Roman" w:hAnsi="Times New Roman"/>
          <w:b/>
          <w:color w:val="auto"/>
          <w:szCs w:val="22"/>
        </w:rPr>
      </w:pPr>
    </w:p>
    <w:p w:rsidR="007C6EE2" w:rsidRPr="009A137C" w:rsidRDefault="007C6EE2" w:rsidP="007C6EE2">
      <w:pPr>
        <w:rPr>
          <w:rFonts w:ascii="Times New Roman" w:hAnsi="Times New Roman"/>
          <w:b/>
          <w:color w:val="auto"/>
          <w:szCs w:val="22"/>
        </w:rPr>
      </w:pPr>
    </w:p>
    <w:p w:rsidR="007C6EE2" w:rsidRPr="009A137C" w:rsidRDefault="007C6EE2" w:rsidP="007C6EE2">
      <w:pPr>
        <w:rPr>
          <w:rFonts w:ascii="Times New Roman" w:hAnsi="Times New Roman"/>
          <w:b/>
          <w:color w:val="auto"/>
          <w:szCs w:val="22"/>
        </w:rPr>
      </w:pPr>
    </w:p>
    <w:p w:rsidR="007C6EE2" w:rsidRPr="009A137C" w:rsidRDefault="007C6EE2" w:rsidP="007C6EE2">
      <w:pPr>
        <w:rPr>
          <w:rFonts w:ascii="Times New Roman" w:hAnsi="Times New Roman"/>
          <w:b/>
          <w:color w:val="auto"/>
          <w:szCs w:val="22"/>
        </w:rPr>
      </w:pPr>
    </w:p>
    <w:p w:rsidR="007C6EE2" w:rsidRPr="009A137C" w:rsidRDefault="007C6EE2" w:rsidP="007C6EE2">
      <w:pPr>
        <w:rPr>
          <w:rFonts w:ascii="Times New Roman" w:hAnsi="Times New Roman"/>
          <w:b/>
          <w:color w:val="auto"/>
          <w:szCs w:val="22"/>
        </w:rPr>
      </w:pPr>
    </w:p>
    <w:p w:rsidR="00A6584F" w:rsidRPr="009A137C" w:rsidRDefault="00A6584F" w:rsidP="007C6EE2">
      <w:pPr>
        <w:rPr>
          <w:rFonts w:ascii="Times New Roman" w:hAnsi="Times New Roman"/>
          <w:b/>
          <w:color w:val="auto"/>
          <w:szCs w:val="22"/>
        </w:rPr>
      </w:pPr>
    </w:p>
    <w:p w:rsidR="007C6EE2" w:rsidRPr="009A137C" w:rsidRDefault="007C6EE2" w:rsidP="00A6584F">
      <w:pPr>
        <w:jc w:val="left"/>
        <w:rPr>
          <w:rFonts w:ascii="Times New Roman" w:hAnsi="Times New Roman"/>
          <w:b/>
          <w:color w:val="auto"/>
          <w:szCs w:val="22"/>
        </w:rPr>
      </w:pPr>
      <w:r w:rsidRPr="009A137C">
        <w:rPr>
          <w:rFonts w:ascii="Times New Roman" w:hAnsi="Times New Roman"/>
          <w:b/>
          <w:color w:val="auto"/>
          <w:szCs w:val="22"/>
        </w:rPr>
        <w:t>SOMBREADO</w:t>
      </w:r>
    </w:p>
    <w:p w:rsidR="007C6EE2" w:rsidRPr="009A137C" w:rsidRDefault="007C6EE2" w:rsidP="007C6EE2">
      <w:pPr>
        <w:rPr>
          <w:rFonts w:ascii="Times New Roman" w:hAnsi="Times New Roman"/>
          <w:color w:val="auto"/>
          <w:szCs w:val="22"/>
        </w:rPr>
      </w:pPr>
      <w:r w:rsidRPr="009A137C">
        <w:rPr>
          <w:rFonts w:ascii="Times New Roman" w:hAnsi="Times New Roman"/>
          <w:color w:val="auto"/>
          <w:szCs w:val="22"/>
        </w:rPr>
        <w:t>Clic  en ficha DISEÑO DE Pagina _ Grupo FONDO DE PÁGINA</w:t>
      </w:r>
    </w:p>
    <w:p w:rsidR="00A6584F" w:rsidRPr="009A137C" w:rsidRDefault="00A6584F" w:rsidP="007C6EE2">
      <w:pPr>
        <w:rPr>
          <w:rFonts w:ascii="Times New Roman" w:hAnsi="Times New Roman"/>
          <w:color w:val="auto"/>
          <w:szCs w:val="22"/>
        </w:rPr>
      </w:pPr>
      <w:r w:rsidRPr="009A137C">
        <w:rPr>
          <w:rFonts w:ascii="Times New Roman" w:hAnsi="Times New Roman"/>
          <w:color w:val="auto"/>
          <w:szCs w:val="22"/>
        </w:rPr>
        <w:t>Clic en BORDES DE PÁGINA</w:t>
      </w:r>
    </w:p>
    <w:p w:rsidR="00A6584F" w:rsidRPr="009A137C" w:rsidRDefault="00EA11D0" w:rsidP="007C6EE2">
      <w:pPr>
        <w:rPr>
          <w:rFonts w:ascii="Times New Roman" w:hAnsi="Times New Roman"/>
          <w:color w:val="auto"/>
          <w:szCs w:val="22"/>
        </w:rPr>
      </w:pPr>
      <w:r w:rsidRPr="009A137C">
        <w:rPr>
          <w:rFonts w:ascii="Times New Roman" w:hAnsi="Times New Roman"/>
          <w:noProof/>
          <w:color w:val="auto"/>
          <w:szCs w:val="22"/>
          <w:lang w:val="es-PE" w:eastAsia="es-PE"/>
        </w:rPr>
        <w:drawing>
          <wp:anchor distT="0" distB="0" distL="114300" distR="114300" simplePos="0" relativeHeight="251754496" behindDoc="0" locked="0" layoutInCell="1" allowOverlap="1">
            <wp:simplePos x="0" y="0"/>
            <wp:positionH relativeFrom="column">
              <wp:posOffset>1272540</wp:posOffset>
            </wp:positionH>
            <wp:positionV relativeFrom="paragraph">
              <wp:posOffset>33020</wp:posOffset>
            </wp:positionV>
            <wp:extent cx="5076825" cy="3467100"/>
            <wp:effectExtent l="19050" t="0" r="9525" b="0"/>
            <wp:wrapSquare wrapText="bothSides"/>
            <wp:docPr id="80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srcRect/>
                    <a:stretch>
                      <a:fillRect/>
                    </a:stretch>
                  </pic:blipFill>
                  <pic:spPr bwMode="auto">
                    <a:xfrm>
                      <a:off x="0" y="0"/>
                      <a:ext cx="5076825" cy="3467100"/>
                    </a:xfrm>
                    <a:prstGeom prst="rect">
                      <a:avLst/>
                    </a:prstGeom>
                    <a:noFill/>
                    <a:ln w="9525">
                      <a:noFill/>
                      <a:miter lim="800000"/>
                      <a:headEnd/>
                      <a:tailEnd/>
                    </a:ln>
                  </pic:spPr>
                </pic:pic>
              </a:graphicData>
            </a:graphic>
          </wp:anchor>
        </w:drawing>
      </w:r>
      <w:r w:rsidR="00A6584F" w:rsidRPr="009A137C">
        <w:rPr>
          <w:rFonts w:ascii="Times New Roman" w:hAnsi="Times New Roman"/>
          <w:color w:val="auto"/>
          <w:szCs w:val="22"/>
        </w:rPr>
        <w:t>Aparece una ventana</w:t>
      </w:r>
    </w:p>
    <w:p w:rsidR="00A6584F" w:rsidRPr="009A137C" w:rsidRDefault="007C6EE2" w:rsidP="007C6EE2">
      <w:pPr>
        <w:rPr>
          <w:rFonts w:ascii="Times New Roman" w:hAnsi="Times New Roman"/>
          <w:color w:val="auto"/>
          <w:szCs w:val="22"/>
        </w:rPr>
      </w:pPr>
      <w:r w:rsidRPr="009A137C">
        <w:rPr>
          <w:rFonts w:ascii="Times New Roman" w:hAnsi="Times New Roman"/>
          <w:color w:val="auto"/>
          <w:szCs w:val="22"/>
        </w:rPr>
        <w:t>Clic en pestaña SOMBREADO</w:t>
      </w:r>
    </w:p>
    <w:p w:rsidR="007C6EE2" w:rsidRPr="009A137C" w:rsidRDefault="007C6EE2" w:rsidP="007C6EE2">
      <w:pPr>
        <w:rPr>
          <w:rFonts w:ascii="Times New Roman" w:hAnsi="Times New Roman"/>
          <w:color w:val="auto"/>
          <w:szCs w:val="22"/>
        </w:rPr>
      </w:pPr>
      <w:r w:rsidRPr="009A137C">
        <w:rPr>
          <w:rFonts w:ascii="Times New Roman" w:hAnsi="Times New Roman"/>
          <w:color w:val="auto"/>
          <w:szCs w:val="22"/>
        </w:rPr>
        <w:t>Cambiamos las opciones y ACEPTAR</w:t>
      </w:r>
    </w:p>
    <w:p w:rsidR="007A3E43" w:rsidRPr="009A137C" w:rsidRDefault="007A3E43" w:rsidP="007C6EE2">
      <w:pPr>
        <w:pStyle w:val="moises"/>
        <w:rPr>
          <w:rFonts w:ascii="Times New Roman" w:hAnsi="Times New Roman" w:cs="Times New Roman"/>
          <w:b w:val="0"/>
          <w:sz w:val="22"/>
          <w:szCs w:val="22"/>
        </w:rPr>
      </w:pPr>
    </w:p>
    <w:p w:rsidR="007A3E43" w:rsidRPr="009A137C" w:rsidRDefault="007A3E43" w:rsidP="007A3E43">
      <w:pPr>
        <w:rPr>
          <w:rFonts w:ascii="Times New Roman" w:hAnsi="Times New Roman"/>
          <w:color w:val="auto"/>
          <w:szCs w:val="22"/>
          <w:lang w:eastAsia="es-ES_tradnl"/>
        </w:rPr>
      </w:pPr>
    </w:p>
    <w:p w:rsidR="007A3E43" w:rsidRPr="009A137C" w:rsidRDefault="007A3E43" w:rsidP="007A3E43">
      <w:pPr>
        <w:rPr>
          <w:rFonts w:ascii="Times New Roman" w:hAnsi="Times New Roman"/>
          <w:color w:val="auto"/>
          <w:szCs w:val="22"/>
          <w:lang w:eastAsia="es-ES_tradnl"/>
        </w:rPr>
      </w:pPr>
    </w:p>
    <w:p w:rsidR="007A3E43" w:rsidRPr="009A137C" w:rsidRDefault="007A3E43" w:rsidP="007A3E43">
      <w:pPr>
        <w:rPr>
          <w:rFonts w:ascii="Times New Roman" w:hAnsi="Times New Roman"/>
          <w:color w:val="auto"/>
          <w:szCs w:val="22"/>
          <w:lang w:eastAsia="es-ES_tradnl"/>
        </w:rPr>
      </w:pPr>
    </w:p>
    <w:p w:rsidR="007A3E43" w:rsidRPr="009A137C" w:rsidRDefault="007A3E43" w:rsidP="007A3E43">
      <w:pPr>
        <w:rPr>
          <w:rFonts w:ascii="Times New Roman" w:hAnsi="Times New Roman"/>
          <w:color w:val="auto"/>
          <w:szCs w:val="22"/>
          <w:lang w:eastAsia="es-ES_tradnl"/>
        </w:rPr>
      </w:pPr>
    </w:p>
    <w:p w:rsidR="007A3E43" w:rsidRPr="009A137C" w:rsidRDefault="007A3E43" w:rsidP="007A3E43">
      <w:pPr>
        <w:rPr>
          <w:rFonts w:ascii="Times New Roman" w:hAnsi="Times New Roman"/>
          <w:color w:val="auto"/>
          <w:szCs w:val="22"/>
          <w:lang w:eastAsia="es-ES_tradnl"/>
        </w:rPr>
      </w:pPr>
    </w:p>
    <w:p w:rsidR="007A3E43" w:rsidRPr="009A137C" w:rsidRDefault="007A3E43" w:rsidP="007A3E43">
      <w:pPr>
        <w:rPr>
          <w:rFonts w:ascii="Times New Roman" w:hAnsi="Times New Roman"/>
          <w:color w:val="auto"/>
          <w:szCs w:val="22"/>
          <w:lang w:eastAsia="es-ES_tradnl"/>
        </w:rPr>
      </w:pPr>
    </w:p>
    <w:p w:rsidR="007A3E43" w:rsidRPr="009A137C" w:rsidRDefault="007A3E43" w:rsidP="007A3E43">
      <w:pPr>
        <w:rPr>
          <w:rFonts w:ascii="Times New Roman" w:hAnsi="Times New Roman"/>
          <w:color w:val="auto"/>
          <w:szCs w:val="22"/>
          <w:lang w:eastAsia="es-ES_tradnl"/>
        </w:rPr>
      </w:pPr>
    </w:p>
    <w:p w:rsidR="007A3E43" w:rsidRPr="009A137C" w:rsidRDefault="007A3E43" w:rsidP="007A3E43">
      <w:pPr>
        <w:rPr>
          <w:rFonts w:ascii="Times New Roman" w:hAnsi="Times New Roman"/>
          <w:color w:val="auto"/>
          <w:szCs w:val="22"/>
          <w:lang w:eastAsia="es-ES_tradnl"/>
        </w:rPr>
      </w:pPr>
    </w:p>
    <w:p w:rsidR="007A3E43" w:rsidRPr="009A137C" w:rsidRDefault="007A3E43" w:rsidP="007A3E43">
      <w:pPr>
        <w:rPr>
          <w:rFonts w:ascii="Times New Roman" w:hAnsi="Times New Roman"/>
          <w:color w:val="auto"/>
          <w:szCs w:val="22"/>
          <w:lang w:eastAsia="es-ES_tradnl"/>
        </w:rPr>
      </w:pPr>
    </w:p>
    <w:p w:rsidR="007A3E43" w:rsidRPr="009A137C" w:rsidRDefault="007A3E43" w:rsidP="007A3E43">
      <w:pPr>
        <w:rPr>
          <w:rFonts w:ascii="Times New Roman" w:hAnsi="Times New Roman"/>
          <w:color w:val="auto"/>
          <w:szCs w:val="22"/>
          <w:lang w:eastAsia="es-ES_tradnl"/>
        </w:rPr>
      </w:pPr>
    </w:p>
    <w:p w:rsidR="007A3E43" w:rsidRPr="009A137C" w:rsidRDefault="007A3E43" w:rsidP="007A3E43">
      <w:pPr>
        <w:rPr>
          <w:rFonts w:ascii="Times New Roman" w:hAnsi="Times New Roman"/>
          <w:color w:val="auto"/>
          <w:szCs w:val="22"/>
          <w:lang w:eastAsia="es-ES_tradnl"/>
        </w:rPr>
      </w:pPr>
    </w:p>
    <w:p w:rsidR="007A3E43" w:rsidRPr="00634165" w:rsidRDefault="00634165" w:rsidP="00634165">
      <w:pPr>
        <w:pStyle w:val="moises"/>
        <w:jc w:val="center"/>
        <w:rPr>
          <w:rFonts w:ascii="Times New Roman" w:hAnsi="Times New Roman" w:cs="Times New Roman"/>
          <w:sz w:val="32"/>
          <w:szCs w:val="22"/>
        </w:rPr>
      </w:pPr>
      <w:r w:rsidRPr="00634165">
        <w:rPr>
          <w:rFonts w:ascii="Times New Roman" w:hAnsi="Times New Roman" w:cs="Times New Roman"/>
          <w:sz w:val="32"/>
          <w:szCs w:val="22"/>
        </w:rPr>
        <w:lastRenderedPageBreak/>
        <w:t>Practica N°6</w:t>
      </w: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Ingresa a Word y responde las siguientes preguntas:</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 xml:space="preserve">1.- ¿Cómo se llama el </w:t>
      </w:r>
      <w:r w:rsidRPr="009A137C">
        <w:rPr>
          <w:rFonts w:ascii="Times New Roman" w:hAnsi="Times New Roman"/>
          <w:b/>
          <w:color w:val="auto"/>
          <w:szCs w:val="22"/>
        </w:rPr>
        <w:t>grupo</w:t>
      </w:r>
      <w:r w:rsidRPr="009A137C">
        <w:rPr>
          <w:rFonts w:ascii="Times New Roman" w:hAnsi="Times New Roman"/>
          <w:color w:val="auto"/>
          <w:szCs w:val="22"/>
        </w:rPr>
        <w:t xml:space="preserve">  donde se encuentra la herramienta BORDES DE PÁGINA?</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2.- Ingresa a la ventana de BORDES Y SOMBREADO. ¿Cuántas pestañas hay  y cómo se llaman?</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3.- Nombra las opciones del apartado VALOR de la ventana BORDES Y SOMBREADO:</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ab/>
        <w:t>a)………………………….</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ab/>
        <w:t>b)………………………….</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ab/>
        <w:t>c)…………………………..</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ab/>
        <w:t>d)…………………………..</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ab/>
        <w:t>e)…………………………..</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4.-</w:t>
      </w:r>
      <w:r w:rsidRPr="009A137C">
        <w:rPr>
          <w:rFonts w:ascii="Times New Roman" w:hAnsi="Times New Roman"/>
          <w:b/>
          <w:color w:val="auto"/>
          <w:szCs w:val="22"/>
        </w:rPr>
        <w:t>Marca la respuesta correcta</w:t>
      </w:r>
      <w:r w:rsidRPr="009A137C">
        <w:rPr>
          <w:rFonts w:ascii="Times New Roman" w:hAnsi="Times New Roman"/>
          <w:color w:val="auto"/>
          <w:szCs w:val="22"/>
        </w:rPr>
        <w:t>. La pestaña SOMBREADO de la ventana BORDES Y SOMBREADO permite  aplicar………….. a los textos.</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ab/>
        <w:t>a) Color  y trama</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ab/>
        <w:t>b) Sombreado y relleno</w:t>
      </w:r>
    </w:p>
    <w:p w:rsidR="007A3E43" w:rsidRPr="009A137C" w:rsidRDefault="007A3E43" w:rsidP="007A3E43">
      <w:pPr>
        <w:rPr>
          <w:rFonts w:ascii="Times New Roman" w:hAnsi="Times New Roman"/>
          <w:color w:val="auto"/>
          <w:szCs w:val="22"/>
        </w:rPr>
      </w:pPr>
    </w:p>
    <w:p w:rsidR="007A3E43" w:rsidRPr="009A137C" w:rsidRDefault="007A3E43" w:rsidP="007A3E43">
      <w:pPr>
        <w:rPr>
          <w:rFonts w:ascii="Times New Roman" w:hAnsi="Times New Roman"/>
          <w:color w:val="auto"/>
          <w:szCs w:val="22"/>
        </w:rPr>
      </w:pPr>
      <w:r w:rsidRPr="009A137C">
        <w:rPr>
          <w:rFonts w:ascii="Times New Roman" w:hAnsi="Times New Roman"/>
          <w:color w:val="auto"/>
          <w:szCs w:val="22"/>
        </w:rPr>
        <w:tab/>
        <w:t>c)  Relleno  y  trama</w:t>
      </w:r>
    </w:p>
    <w:p w:rsidR="007A3E43" w:rsidRPr="009A137C" w:rsidRDefault="007A3E43" w:rsidP="009F2F9B">
      <w:pPr>
        <w:pStyle w:val="sesiones"/>
        <w:rPr>
          <w:rFonts w:ascii="Times New Roman" w:hAnsi="Times New Roman" w:cs="Times New Roman"/>
          <w:sz w:val="22"/>
          <w:szCs w:val="22"/>
        </w:rPr>
      </w:pPr>
    </w:p>
    <w:p w:rsidR="00EA11D0" w:rsidRDefault="00EA11D0" w:rsidP="009F2F9B">
      <w:pPr>
        <w:pStyle w:val="sesiones"/>
        <w:rPr>
          <w:rFonts w:ascii="Times New Roman" w:hAnsi="Times New Roman" w:cs="Times New Roman"/>
          <w:sz w:val="22"/>
          <w:szCs w:val="22"/>
        </w:rPr>
      </w:pPr>
    </w:p>
    <w:p w:rsidR="00634165" w:rsidRDefault="00634165" w:rsidP="009F2F9B">
      <w:pPr>
        <w:pStyle w:val="sesiones"/>
        <w:rPr>
          <w:rFonts w:ascii="Times New Roman" w:hAnsi="Times New Roman" w:cs="Times New Roman"/>
          <w:sz w:val="22"/>
          <w:szCs w:val="22"/>
        </w:rPr>
      </w:pPr>
    </w:p>
    <w:p w:rsidR="00634165" w:rsidRDefault="00634165" w:rsidP="009F2F9B">
      <w:pPr>
        <w:pStyle w:val="sesiones"/>
        <w:rPr>
          <w:rFonts w:ascii="Times New Roman" w:hAnsi="Times New Roman" w:cs="Times New Roman"/>
          <w:sz w:val="22"/>
          <w:szCs w:val="22"/>
        </w:rPr>
      </w:pPr>
    </w:p>
    <w:p w:rsidR="00634165" w:rsidRPr="009A137C" w:rsidRDefault="00634165" w:rsidP="009F2F9B">
      <w:pPr>
        <w:pStyle w:val="sesiones"/>
        <w:rPr>
          <w:rFonts w:ascii="Times New Roman" w:hAnsi="Times New Roman" w:cs="Times New Roman"/>
          <w:sz w:val="22"/>
          <w:szCs w:val="22"/>
        </w:rPr>
      </w:pPr>
    </w:p>
    <w:p w:rsidR="00EA11D0" w:rsidRPr="009A137C" w:rsidRDefault="00EA11D0" w:rsidP="009F2F9B">
      <w:pPr>
        <w:pStyle w:val="sesiones"/>
        <w:rPr>
          <w:rFonts w:ascii="Times New Roman" w:hAnsi="Times New Roman" w:cs="Times New Roman"/>
          <w:sz w:val="22"/>
          <w:szCs w:val="22"/>
        </w:rPr>
      </w:pPr>
    </w:p>
    <w:p w:rsidR="00C62E3C" w:rsidRPr="00634165" w:rsidRDefault="009F2F9B" w:rsidP="009F2F9B">
      <w:pPr>
        <w:pStyle w:val="sesiones"/>
        <w:rPr>
          <w:rStyle w:val="moisesCar"/>
          <w:rFonts w:ascii="Times New Roman" w:hAnsi="Times New Roman" w:cs="Times New Roman"/>
          <w:emboss w:val="0"/>
          <w:sz w:val="32"/>
          <w:szCs w:val="22"/>
        </w:rPr>
      </w:pPr>
      <w:r w:rsidRPr="00634165">
        <w:rPr>
          <w:rFonts w:ascii="Times New Roman" w:hAnsi="Times New Roman" w:cs="Times New Roman"/>
          <w:sz w:val="32"/>
          <w:szCs w:val="22"/>
        </w:rPr>
        <w:lastRenderedPageBreak/>
        <w:t>7ma sesión:</w:t>
      </w:r>
      <w:r w:rsidR="00EA11D0" w:rsidRPr="00634165">
        <w:rPr>
          <w:rFonts w:ascii="Times New Roman" w:hAnsi="Times New Roman" w:cs="Times New Roman"/>
          <w:sz w:val="32"/>
          <w:szCs w:val="22"/>
        </w:rPr>
        <w:t xml:space="preserve"> </w:t>
      </w:r>
      <w:r w:rsidR="00EA11D0" w:rsidRPr="00634165">
        <w:rPr>
          <w:rStyle w:val="moisesCar"/>
          <w:rFonts w:ascii="Times New Roman" w:hAnsi="Times New Roman" w:cs="Times New Roman"/>
          <w:emboss w:val="0"/>
          <w:sz w:val="32"/>
          <w:szCs w:val="22"/>
        </w:rPr>
        <w:t>Numeración y viñetas, columnas y Word Art</w:t>
      </w:r>
    </w:p>
    <w:p w:rsidR="00EA11D0" w:rsidRPr="00634165" w:rsidRDefault="00EA11D0" w:rsidP="00C6095C">
      <w:pPr>
        <w:pStyle w:val="moises"/>
        <w:rPr>
          <w:rFonts w:ascii="Times New Roman" w:hAnsi="Times New Roman" w:cs="Times New Roman"/>
        </w:rPr>
      </w:pPr>
      <w:r w:rsidRPr="00634165">
        <w:rPr>
          <w:rFonts w:ascii="Times New Roman" w:hAnsi="Times New Roman" w:cs="Times New Roman"/>
        </w:rPr>
        <w:t>Crear una lista numerada o con viñetas</w:t>
      </w:r>
    </w:p>
    <w:p w:rsidR="00EA11D0" w:rsidRPr="009A137C" w:rsidRDefault="00EA11D0" w:rsidP="00EA11D0">
      <w:pPr>
        <w:spacing w:before="270" w:after="270" w:line="384" w:lineRule="atLeast"/>
        <w:jc w:val="left"/>
        <w:rPr>
          <w:rFonts w:ascii="Times New Roman" w:eastAsia="Times New Roman" w:hAnsi="Times New Roman"/>
          <w:color w:val="auto"/>
          <w:szCs w:val="22"/>
          <w:lang w:val="es-PE" w:eastAsia="es-PE"/>
        </w:rPr>
      </w:pPr>
      <w:bookmarkStart w:id="27" w:name="Backtotop"/>
      <w:bookmarkEnd w:id="27"/>
      <w:r w:rsidRPr="009A137C">
        <w:rPr>
          <w:rFonts w:ascii="Times New Roman" w:eastAsia="Times New Roman" w:hAnsi="Times New Roman"/>
          <w:color w:val="auto"/>
          <w:szCs w:val="22"/>
          <w:lang w:val="es-PE" w:eastAsia="es-PE"/>
        </w:rPr>
        <w:t>Puede agregar rápidamente viñetas o números a líneas de texto existentes, o bien, Word puede crear automáticamente listas mientras escribe.</w:t>
      </w:r>
    </w:p>
    <w:p w:rsidR="00EA11D0" w:rsidRPr="009A137C" w:rsidRDefault="00EA11D0" w:rsidP="00EA11D0">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De manera predeterminada, si empieza un párrafo con un asterisco o un número </w:t>
      </w:r>
      <w:r w:rsidRPr="009A137C">
        <w:rPr>
          <w:rFonts w:ascii="Times New Roman" w:eastAsia="Times New Roman" w:hAnsi="Times New Roman"/>
          <w:b/>
          <w:bCs/>
          <w:color w:val="auto"/>
          <w:szCs w:val="22"/>
          <w:lang w:val="es-PE" w:eastAsia="es-PE"/>
        </w:rPr>
        <w:t>1.</w:t>
      </w:r>
      <w:r w:rsidRPr="009A137C">
        <w:rPr>
          <w:rFonts w:ascii="Times New Roman" w:eastAsia="Times New Roman" w:hAnsi="Times New Roman"/>
          <w:color w:val="auto"/>
          <w:szCs w:val="22"/>
          <w:lang w:val="es-PE" w:eastAsia="es-PE"/>
        </w:rPr>
        <w:t xml:space="preserve">, Word reconoce que está intentando iniciar una lista numerada o con viñetas. Si no desea que el texto se convierta en una lista, puede hacer clic en el botón </w:t>
      </w:r>
      <w:r w:rsidRPr="009A137C">
        <w:rPr>
          <w:rFonts w:ascii="Times New Roman" w:eastAsia="Times New Roman" w:hAnsi="Times New Roman"/>
          <w:b/>
          <w:bCs/>
          <w:color w:val="auto"/>
          <w:szCs w:val="22"/>
          <w:lang w:val="es-PE" w:eastAsia="es-PE"/>
        </w:rPr>
        <w:t>Opciones de Autocorrección</w:t>
      </w:r>
      <w:r w:rsidRPr="009A137C">
        <w:rPr>
          <w:rFonts w:ascii="Times New Roman" w:eastAsia="Times New Roman" w:hAnsi="Times New Roman"/>
          <w:color w:val="auto"/>
          <w:szCs w:val="22"/>
          <w:lang w:val="es-PE" w:eastAsia="es-PE"/>
        </w:rPr>
        <w:t xml:space="preserve"> </w:t>
      </w:r>
      <w:r w:rsidRPr="009A137C">
        <w:rPr>
          <w:rFonts w:ascii="Times New Roman" w:eastAsia="Times New Roman" w:hAnsi="Times New Roman"/>
          <w:noProof/>
          <w:color w:val="auto"/>
          <w:szCs w:val="22"/>
          <w:lang w:val="es-PE" w:eastAsia="es-PE"/>
        </w:rPr>
        <w:drawing>
          <wp:inline distT="0" distB="0" distL="0" distR="0">
            <wp:extent cx="200025" cy="190500"/>
            <wp:effectExtent l="19050" t="0" r="9525" b="0"/>
            <wp:docPr id="109" name="Imagen 44"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n del botón"/>
                    <pic:cNvPicPr>
                      <a:picLocks noChangeAspect="1" noChangeArrowheads="1"/>
                    </pic:cNvPicPr>
                  </pic:nvPicPr>
                  <pic:blipFill>
                    <a:blip r:embed="rId157"/>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val="es-PE" w:eastAsia="es-PE"/>
        </w:rPr>
        <w:t>que aparece.</w:t>
      </w:r>
    </w:p>
    <w:p w:rsidR="00C6095C" w:rsidRPr="009A137C" w:rsidRDefault="00C6095C" w:rsidP="00EA11D0">
      <w:pPr>
        <w:spacing w:before="270" w:after="270" w:line="384" w:lineRule="atLeast"/>
        <w:jc w:val="left"/>
        <w:rPr>
          <w:rFonts w:ascii="Times New Roman" w:eastAsia="Times New Roman" w:hAnsi="Times New Roman"/>
          <w:color w:val="auto"/>
          <w:szCs w:val="22"/>
          <w:lang w:val="es-PE" w:eastAsia="es-PE"/>
        </w:rPr>
      </w:pPr>
    </w:p>
    <w:p w:rsidR="00EA11D0" w:rsidRPr="00634165" w:rsidRDefault="00EA11D0" w:rsidP="00C6095C">
      <w:pPr>
        <w:pStyle w:val="moises"/>
        <w:rPr>
          <w:rFonts w:ascii="Times New Roman" w:hAnsi="Times New Roman" w:cs="Times New Roman"/>
          <w:lang w:val="es-PE"/>
        </w:rPr>
      </w:pPr>
      <w:bookmarkStart w:id="28" w:name="1"/>
      <w:bookmarkEnd w:id="28"/>
      <w:r w:rsidRPr="00634165">
        <w:rPr>
          <w:rFonts w:ascii="Times New Roman" w:hAnsi="Times New Roman" w:cs="Times New Roman"/>
          <w:lang w:val="es-PE"/>
        </w:rPr>
        <w:t>Listas: con uno o varios niveles</w:t>
      </w:r>
    </w:p>
    <w:p w:rsidR="00EA11D0" w:rsidRPr="009A137C" w:rsidRDefault="00EA11D0" w:rsidP="00EA11D0">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Cree una lista con un solo nivel, o convierta una lista con varios niveles para mostrar listas dentro de una lista.</w:t>
      </w:r>
    </w:p>
    <w:p w:rsidR="00EA11D0" w:rsidRPr="009A137C" w:rsidRDefault="00EA11D0" w:rsidP="00EA11D0">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Cuando cree una lista con viñetas o numerada, puede realizar cualquiera de estas operaciones:</w:t>
      </w:r>
    </w:p>
    <w:p w:rsidR="00EA11D0" w:rsidRPr="009A137C" w:rsidRDefault="00EA11D0" w:rsidP="00D708E0">
      <w:pPr>
        <w:numPr>
          <w:ilvl w:val="0"/>
          <w:numId w:val="2"/>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b/>
          <w:bCs/>
          <w:color w:val="auto"/>
          <w:szCs w:val="22"/>
          <w:lang w:val="es-PE" w:eastAsia="es-PE"/>
        </w:rPr>
        <w:t>Utilizar las cómodas bibliotecas de numeración y viñetas</w:t>
      </w:r>
      <w:r w:rsidRPr="009A137C">
        <w:rPr>
          <w:rFonts w:ascii="Times New Roman" w:eastAsia="Times New Roman" w:hAnsi="Times New Roman"/>
          <w:color w:val="auto"/>
          <w:szCs w:val="22"/>
          <w:lang w:val="es-PE" w:eastAsia="es-PE"/>
        </w:rPr>
        <w:t>  Use los formatos predeterminados de viñetas y numeración para las listas, personalice las listas o seleccione otros formatos en las bibliotecas de viñetas y numeración.</w:t>
      </w:r>
    </w:p>
    <w:p w:rsidR="00EA11D0" w:rsidRPr="009A137C" w:rsidRDefault="00EA11D0" w:rsidP="00EA11D0">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lang w:val="es-PE" w:eastAsia="es-PE"/>
        </w:rPr>
        <w:lastRenderedPageBreak/>
        <w:drawing>
          <wp:inline distT="0" distB="0" distL="0" distR="0">
            <wp:extent cx="3248025" cy="3600450"/>
            <wp:effectExtent l="19050" t="0" r="9525" b="0"/>
            <wp:docPr id="828" name="Imagen 51" descr="Biblioteca de viñ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iblioteca de viñetas"/>
                    <pic:cNvPicPr>
                      <a:picLocks noChangeAspect="1" noChangeArrowheads="1"/>
                    </pic:cNvPicPr>
                  </pic:nvPicPr>
                  <pic:blipFill>
                    <a:blip r:embed="rId158"/>
                    <a:srcRect/>
                    <a:stretch>
                      <a:fillRect/>
                    </a:stretch>
                  </pic:blipFill>
                  <pic:spPr bwMode="auto">
                    <a:xfrm>
                      <a:off x="0" y="0"/>
                      <a:ext cx="3248025" cy="3600450"/>
                    </a:xfrm>
                    <a:prstGeom prst="rect">
                      <a:avLst/>
                    </a:prstGeom>
                    <a:noFill/>
                    <a:ln w="9525">
                      <a:noFill/>
                      <a:miter lim="800000"/>
                      <a:headEnd/>
                      <a:tailEnd/>
                    </a:ln>
                  </pic:spPr>
                </pic:pic>
              </a:graphicData>
            </a:graphic>
          </wp:inline>
        </w:drawing>
      </w:r>
    </w:p>
    <w:p w:rsidR="00EA11D0" w:rsidRPr="009A137C" w:rsidRDefault="00EA11D0" w:rsidP="00D708E0">
      <w:pPr>
        <w:numPr>
          <w:ilvl w:val="0"/>
          <w:numId w:val="2"/>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b/>
          <w:bCs/>
          <w:color w:val="auto"/>
          <w:szCs w:val="22"/>
          <w:lang w:val="es-PE" w:eastAsia="es-PE"/>
        </w:rPr>
        <w:t>Aplicar formato a las viñetas o a los números</w:t>
      </w:r>
      <w:r w:rsidRPr="009A137C">
        <w:rPr>
          <w:rFonts w:ascii="Times New Roman" w:eastAsia="Times New Roman" w:hAnsi="Times New Roman"/>
          <w:color w:val="auto"/>
          <w:szCs w:val="22"/>
          <w:lang w:val="es-PE" w:eastAsia="es-PE"/>
        </w:rPr>
        <w:t>  Aplicar a las viñetas o números distintos formatos al del texto de una lista. Por ejemplo, haga clic en un número y cambie el color de los números de toda la lista, sin efectuar cambios en el texto de la lista.</w:t>
      </w:r>
    </w:p>
    <w:p w:rsidR="00EA11D0" w:rsidRPr="009A137C" w:rsidRDefault="00EA11D0" w:rsidP="00EA11D0">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lang w:val="es-PE" w:eastAsia="es-PE"/>
        </w:rPr>
        <w:drawing>
          <wp:inline distT="0" distB="0" distL="0" distR="0">
            <wp:extent cx="514350" cy="533400"/>
            <wp:effectExtent l="19050" t="0" r="0" b="0"/>
            <wp:docPr id="827" name="Imagen 52" descr="Lista con fuente de colores distintos para los números y el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sta con fuente de colores distintos para los números y el texto"/>
                    <pic:cNvPicPr>
                      <a:picLocks noChangeAspect="1" noChangeArrowheads="1"/>
                    </pic:cNvPicPr>
                  </pic:nvPicPr>
                  <pic:blipFill>
                    <a:blip r:embed="rId159"/>
                    <a:srcRect/>
                    <a:stretch>
                      <a:fillRect/>
                    </a:stretch>
                  </pic:blipFill>
                  <pic:spPr bwMode="auto">
                    <a:xfrm>
                      <a:off x="0" y="0"/>
                      <a:ext cx="514350" cy="533400"/>
                    </a:xfrm>
                    <a:prstGeom prst="rect">
                      <a:avLst/>
                    </a:prstGeom>
                    <a:noFill/>
                    <a:ln w="9525">
                      <a:noFill/>
                      <a:miter lim="800000"/>
                      <a:headEnd/>
                      <a:tailEnd/>
                    </a:ln>
                  </pic:spPr>
                </pic:pic>
              </a:graphicData>
            </a:graphic>
          </wp:inline>
        </w:drawing>
      </w:r>
    </w:p>
    <w:p w:rsidR="00EA11D0" w:rsidRPr="009A137C" w:rsidRDefault="00EA11D0" w:rsidP="00D708E0">
      <w:pPr>
        <w:numPr>
          <w:ilvl w:val="0"/>
          <w:numId w:val="2"/>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b/>
          <w:bCs/>
          <w:color w:val="auto"/>
          <w:szCs w:val="22"/>
          <w:lang w:val="es-PE" w:eastAsia="es-PE"/>
        </w:rPr>
        <w:t>Utilizar imágenes o símbolos</w:t>
      </w:r>
      <w:r w:rsidRPr="009A137C">
        <w:rPr>
          <w:rFonts w:ascii="Times New Roman" w:eastAsia="Times New Roman" w:hAnsi="Times New Roman"/>
          <w:color w:val="auto"/>
          <w:szCs w:val="22"/>
          <w:lang w:val="es-PE" w:eastAsia="es-PE"/>
        </w:rPr>
        <w:t>   Cree una lista con viñetas de imagen para agregar atractivo visual a un documento o una página Web.</w:t>
      </w:r>
    </w:p>
    <w:p w:rsidR="00EA11D0" w:rsidRPr="009A137C" w:rsidRDefault="00EA11D0" w:rsidP="00EA11D0">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lang w:val="es-PE" w:eastAsia="es-PE"/>
        </w:rPr>
        <w:drawing>
          <wp:inline distT="0" distB="0" distL="0" distR="0">
            <wp:extent cx="514350" cy="628650"/>
            <wp:effectExtent l="19050" t="0" r="0" b="0"/>
            <wp:docPr id="826" name="Imagen 53" descr="Lista con viñetas de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sta con viñetas de imágenes"/>
                    <pic:cNvPicPr>
                      <a:picLocks noChangeAspect="1" noChangeArrowheads="1"/>
                    </pic:cNvPicPr>
                  </pic:nvPicPr>
                  <pic:blipFill>
                    <a:blip r:embed="rId160"/>
                    <a:srcRect/>
                    <a:stretch>
                      <a:fillRect/>
                    </a:stretch>
                  </pic:blipFill>
                  <pic:spPr bwMode="auto">
                    <a:xfrm>
                      <a:off x="0" y="0"/>
                      <a:ext cx="514350" cy="628650"/>
                    </a:xfrm>
                    <a:prstGeom prst="rect">
                      <a:avLst/>
                    </a:prstGeom>
                    <a:noFill/>
                    <a:ln w="9525">
                      <a:noFill/>
                      <a:miter lim="800000"/>
                      <a:headEnd/>
                      <a:tailEnd/>
                    </a:ln>
                  </pic:spPr>
                </pic:pic>
              </a:graphicData>
            </a:graphic>
          </wp:inline>
        </w:drawing>
      </w:r>
    </w:p>
    <w:p w:rsidR="00C6095C" w:rsidRPr="009A137C" w:rsidRDefault="00C6095C" w:rsidP="00EA11D0">
      <w:pPr>
        <w:spacing w:before="450" w:after="225" w:line="360" w:lineRule="atLeast"/>
        <w:jc w:val="left"/>
        <w:outlineLvl w:val="2"/>
        <w:rPr>
          <w:rFonts w:ascii="Times New Roman" w:eastAsia="Times New Roman" w:hAnsi="Times New Roman"/>
          <w:b/>
          <w:bCs/>
          <w:color w:val="auto"/>
          <w:szCs w:val="22"/>
          <w:lang w:val="es-PE" w:eastAsia="es-PE"/>
        </w:rPr>
      </w:pPr>
      <w:bookmarkStart w:id="29" w:name="2"/>
      <w:bookmarkEnd w:id="29"/>
    </w:p>
    <w:p w:rsidR="00C6095C" w:rsidRPr="009A137C" w:rsidRDefault="00C6095C" w:rsidP="00EA11D0">
      <w:pPr>
        <w:spacing w:before="450" w:after="225" w:line="360" w:lineRule="atLeast"/>
        <w:jc w:val="left"/>
        <w:outlineLvl w:val="2"/>
        <w:rPr>
          <w:rFonts w:ascii="Times New Roman" w:eastAsia="Times New Roman" w:hAnsi="Times New Roman"/>
          <w:b/>
          <w:bCs/>
          <w:color w:val="auto"/>
          <w:szCs w:val="22"/>
          <w:lang w:val="es-PE" w:eastAsia="es-PE"/>
        </w:rPr>
      </w:pPr>
    </w:p>
    <w:p w:rsidR="00EA11D0" w:rsidRPr="00634165" w:rsidRDefault="00EA11D0" w:rsidP="00C6095C">
      <w:pPr>
        <w:pStyle w:val="moises"/>
        <w:rPr>
          <w:rFonts w:ascii="Times New Roman" w:hAnsi="Times New Roman" w:cs="Times New Roman"/>
          <w:lang w:val="es-PE"/>
        </w:rPr>
      </w:pPr>
      <w:r w:rsidRPr="00634165">
        <w:rPr>
          <w:rFonts w:ascii="Times New Roman" w:hAnsi="Times New Roman" w:cs="Times New Roman"/>
          <w:lang w:val="es-PE"/>
        </w:rPr>
        <w:lastRenderedPageBreak/>
        <w:t>Crear una lista de un nivel numerada o con viñetas</w:t>
      </w:r>
    </w:p>
    <w:p w:rsidR="00EA11D0" w:rsidRPr="009A137C" w:rsidRDefault="00EA11D0" w:rsidP="00EA11D0">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Word puede crear automáticamente listas con viñetas y listas numeradas mientras escribe, o puede agregar rápidamente viñetas o números a líneas de texto existentes.</w:t>
      </w:r>
    </w:p>
    <w:p w:rsidR="00EA11D0" w:rsidRPr="009A137C" w:rsidRDefault="00EA11D0" w:rsidP="00EA11D0">
      <w:pPr>
        <w:spacing w:before="288" w:after="120" w:line="300" w:lineRule="atLeast"/>
        <w:jc w:val="left"/>
        <w:outlineLvl w:val="3"/>
        <w:rPr>
          <w:rFonts w:ascii="Times New Roman" w:eastAsia="Times New Roman" w:hAnsi="Times New Roman"/>
          <w:b/>
          <w:bCs/>
          <w:color w:val="auto"/>
          <w:szCs w:val="22"/>
          <w:lang w:val="es-PE" w:eastAsia="es-PE"/>
        </w:rPr>
      </w:pPr>
      <w:r w:rsidRPr="009A137C">
        <w:rPr>
          <w:rFonts w:ascii="Times New Roman" w:eastAsia="Times New Roman" w:hAnsi="Times New Roman"/>
          <w:b/>
          <w:bCs/>
          <w:color w:val="auto"/>
          <w:szCs w:val="22"/>
          <w:lang w:val="es-PE" w:eastAsia="es-PE"/>
        </w:rPr>
        <w:t>Escribir una lista con viñetas o una lista numerada</w:t>
      </w:r>
    </w:p>
    <w:p w:rsidR="00EA11D0" w:rsidRPr="009A137C" w:rsidRDefault="00EA11D0" w:rsidP="00D708E0">
      <w:pPr>
        <w:numPr>
          <w:ilvl w:val="0"/>
          <w:numId w:val="3"/>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Escriba </w:t>
      </w:r>
      <w:r w:rsidRPr="009A137C">
        <w:rPr>
          <w:rFonts w:ascii="Times New Roman" w:eastAsia="Times New Roman" w:hAnsi="Times New Roman"/>
          <w:b/>
          <w:bCs/>
          <w:color w:val="auto"/>
          <w:szCs w:val="22"/>
          <w:lang w:val="es-PE" w:eastAsia="es-PE"/>
        </w:rPr>
        <w:t>*</w:t>
      </w:r>
      <w:r w:rsidRPr="009A137C">
        <w:rPr>
          <w:rFonts w:ascii="Times New Roman" w:eastAsia="Times New Roman" w:hAnsi="Times New Roman"/>
          <w:color w:val="auto"/>
          <w:szCs w:val="22"/>
          <w:lang w:val="es-PE" w:eastAsia="es-PE"/>
        </w:rPr>
        <w:t xml:space="preserve"> (asterisco) para empezar una lista con viñetas o </w:t>
      </w:r>
      <w:r w:rsidRPr="009A137C">
        <w:rPr>
          <w:rFonts w:ascii="Times New Roman" w:eastAsia="Times New Roman" w:hAnsi="Times New Roman"/>
          <w:b/>
          <w:bCs/>
          <w:color w:val="auto"/>
          <w:szCs w:val="22"/>
          <w:lang w:val="es-PE" w:eastAsia="es-PE"/>
        </w:rPr>
        <w:t>1.</w:t>
      </w:r>
      <w:r w:rsidRPr="009A137C">
        <w:rPr>
          <w:rFonts w:ascii="Times New Roman" w:eastAsia="Times New Roman" w:hAnsi="Times New Roman"/>
          <w:color w:val="auto"/>
          <w:szCs w:val="22"/>
          <w:lang w:val="es-PE" w:eastAsia="es-PE"/>
        </w:rPr>
        <w:t xml:space="preserve"> para iniciar una lista numerada y, a continuación, presione las teclas BARRA ESPACIADORA o TAB. </w:t>
      </w:r>
    </w:p>
    <w:p w:rsidR="00EA11D0" w:rsidRPr="009A137C" w:rsidRDefault="00EA11D0" w:rsidP="00D708E0">
      <w:pPr>
        <w:numPr>
          <w:ilvl w:val="0"/>
          <w:numId w:val="3"/>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Escriba el texto que desee. </w:t>
      </w:r>
    </w:p>
    <w:p w:rsidR="00EA11D0" w:rsidRPr="009A137C" w:rsidRDefault="00EA11D0" w:rsidP="00D708E0">
      <w:pPr>
        <w:numPr>
          <w:ilvl w:val="0"/>
          <w:numId w:val="3"/>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Presione ENTRAR para agregar el siguiente elemento de la lista. </w:t>
      </w:r>
    </w:p>
    <w:p w:rsidR="00EA11D0" w:rsidRPr="009A137C" w:rsidRDefault="00EA11D0" w:rsidP="00EA11D0">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Word inserta automáticamente la viñeta o número siguiente.</w:t>
      </w:r>
    </w:p>
    <w:p w:rsidR="00EA11D0" w:rsidRPr="009A137C" w:rsidRDefault="00EA11D0" w:rsidP="00D708E0">
      <w:pPr>
        <w:numPr>
          <w:ilvl w:val="0"/>
          <w:numId w:val="3"/>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Para finalizar la lista, presione ENTRAR dos veces o presione la tecla RETROCESO para eliminar la última viñeta o el último número de la lista. </w:t>
      </w:r>
    </w:p>
    <w:p w:rsidR="00EA11D0" w:rsidRPr="009A137C" w:rsidRDefault="00EA11D0" w:rsidP="00C6095C">
      <w:pPr>
        <w:pStyle w:val="moises"/>
        <w:rPr>
          <w:rFonts w:ascii="Times New Roman" w:hAnsi="Times New Roman" w:cs="Times New Roman"/>
          <w:sz w:val="22"/>
          <w:szCs w:val="22"/>
          <w:lang w:val="es-PE"/>
        </w:rPr>
      </w:pPr>
      <w:r w:rsidRPr="009A137C">
        <w:rPr>
          <w:rFonts w:ascii="Times New Roman" w:hAnsi="Times New Roman" w:cs="Times New Roman"/>
          <w:sz w:val="22"/>
          <w:szCs w:val="22"/>
          <w:lang w:val="es-PE"/>
        </w:rPr>
        <w:t>Si las viñetas y la numeración no se inician automáticamente</w:t>
      </w:r>
    </w:p>
    <w:p w:rsidR="00EA11D0" w:rsidRPr="009A137C" w:rsidRDefault="00EA11D0" w:rsidP="00D708E0">
      <w:pPr>
        <w:numPr>
          <w:ilvl w:val="0"/>
          <w:numId w:val="4"/>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Haga clic en el </w:t>
      </w:r>
      <w:r w:rsidRPr="009A137C">
        <w:rPr>
          <w:rFonts w:ascii="Times New Roman" w:eastAsia="Times New Roman" w:hAnsi="Times New Roman"/>
          <w:b/>
          <w:bCs/>
          <w:color w:val="auto"/>
          <w:szCs w:val="22"/>
          <w:lang w:val="es-PE" w:eastAsia="es-PE"/>
        </w:rPr>
        <w:t>botón de Microsoft Office</w:t>
      </w:r>
      <w:r w:rsidRPr="009A137C">
        <w:rPr>
          <w:rFonts w:ascii="Times New Roman" w:eastAsia="Times New Roman" w:hAnsi="Times New Roman"/>
          <w:color w:val="auto"/>
          <w:szCs w:val="22"/>
          <w:lang w:val="es-PE" w:eastAsia="es-PE"/>
        </w:rPr>
        <w:t xml:space="preserve"> </w:t>
      </w:r>
      <w:r w:rsidRPr="009A137C">
        <w:rPr>
          <w:rFonts w:ascii="Times New Roman" w:eastAsia="Times New Roman" w:hAnsi="Times New Roman"/>
          <w:noProof/>
          <w:color w:val="auto"/>
          <w:szCs w:val="22"/>
          <w:lang w:val="es-PE" w:eastAsia="es-PE"/>
        </w:rPr>
        <w:drawing>
          <wp:inline distT="0" distB="0" distL="0" distR="0">
            <wp:extent cx="247650" cy="247650"/>
            <wp:effectExtent l="19050" t="0" r="0" b="0"/>
            <wp:docPr id="823" name="Imagen 55"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n del botón"/>
                    <pic:cNvPicPr>
                      <a:picLocks noChangeAspect="1" noChangeArrowheads="1"/>
                    </pic:cNvPicPr>
                  </pic:nvPicPr>
                  <pic:blipFill>
                    <a:blip r:embed="rId161"/>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val="es-PE" w:eastAsia="es-PE"/>
        </w:rPr>
        <w:t xml:space="preserve">y, a continuación, haga clic en </w:t>
      </w:r>
      <w:r w:rsidRPr="009A137C">
        <w:rPr>
          <w:rFonts w:ascii="Times New Roman" w:eastAsia="Times New Roman" w:hAnsi="Times New Roman"/>
          <w:b/>
          <w:bCs/>
          <w:color w:val="auto"/>
          <w:szCs w:val="22"/>
          <w:lang w:val="es-PE" w:eastAsia="es-PE"/>
        </w:rPr>
        <w:t>Opciones de Word</w:t>
      </w:r>
      <w:r w:rsidRPr="009A137C">
        <w:rPr>
          <w:rFonts w:ascii="Times New Roman" w:eastAsia="Times New Roman" w:hAnsi="Times New Roman"/>
          <w:color w:val="auto"/>
          <w:szCs w:val="22"/>
          <w:lang w:val="es-PE" w:eastAsia="es-PE"/>
        </w:rPr>
        <w:t xml:space="preserve">. </w:t>
      </w:r>
    </w:p>
    <w:p w:rsidR="00EA11D0" w:rsidRPr="009A137C" w:rsidRDefault="00EA11D0" w:rsidP="00D708E0">
      <w:pPr>
        <w:numPr>
          <w:ilvl w:val="0"/>
          <w:numId w:val="4"/>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Haga clic en </w:t>
      </w:r>
      <w:r w:rsidRPr="009A137C">
        <w:rPr>
          <w:rFonts w:ascii="Times New Roman" w:eastAsia="Times New Roman" w:hAnsi="Times New Roman"/>
          <w:b/>
          <w:bCs/>
          <w:color w:val="auto"/>
          <w:szCs w:val="22"/>
          <w:lang w:val="es-PE" w:eastAsia="es-PE"/>
        </w:rPr>
        <w:t>Revisión</w:t>
      </w:r>
      <w:r w:rsidRPr="009A137C">
        <w:rPr>
          <w:rFonts w:ascii="Times New Roman" w:eastAsia="Times New Roman" w:hAnsi="Times New Roman"/>
          <w:color w:val="auto"/>
          <w:szCs w:val="22"/>
          <w:lang w:val="es-PE" w:eastAsia="es-PE"/>
        </w:rPr>
        <w:t xml:space="preserve">. </w:t>
      </w:r>
    </w:p>
    <w:p w:rsidR="00EA11D0" w:rsidRPr="009A137C" w:rsidRDefault="00EA11D0" w:rsidP="00D708E0">
      <w:pPr>
        <w:numPr>
          <w:ilvl w:val="0"/>
          <w:numId w:val="4"/>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Haga clic en </w:t>
      </w:r>
      <w:r w:rsidRPr="009A137C">
        <w:rPr>
          <w:rFonts w:ascii="Times New Roman" w:eastAsia="Times New Roman" w:hAnsi="Times New Roman"/>
          <w:b/>
          <w:bCs/>
          <w:color w:val="auto"/>
          <w:szCs w:val="22"/>
          <w:lang w:val="es-PE" w:eastAsia="es-PE"/>
        </w:rPr>
        <w:t>Opciones de Autocorrección</w:t>
      </w:r>
      <w:r w:rsidRPr="009A137C">
        <w:rPr>
          <w:rFonts w:ascii="Times New Roman" w:eastAsia="Times New Roman" w:hAnsi="Times New Roman"/>
          <w:color w:val="auto"/>
          <w:szCs w:val="22"/>
          <w:lang w:val="es-PE" w:eastAsia="es-PE"/>
        </w:rPr>
        <w:t xml:space="preserve"> y, a continuación, haga clic en la ficha </w:t>
      </w:r>
      <w:r w:rsidRPr="009A137C">
        <w:rPr>
          <w:rFonts w:ascii="Times New Roman" w:eastAsia="Times New Roman" w:hAnsi="Times New Roman"/>
          <w:b/>
          <w:bCs/>
          <w:color w:val="auto"/>
          <w:szCs w:val="22"/>
          <w:lang w:val="es-PE" w:eastAsia="es-PE"/>
        </w:rPr>
        <w:t>Autoformato mientras escribe</w:t>
      </w:r>
      <w:r w:rsidRPr="009A137C">
        <w:rPr>
          <w:rFonts w:ascii="Times New Roman" w:eastAsia="Times New Roman" w:hAnsi="Times New Roman"/>
          <w:color w:val="auto"/>
          <w:szCs w:val="22"/>
          <w:lang w:val="es-PE" w:eastAsia="es-PE"/>
        </w:rPr>
        <w:t xml:space="preserve">. </w:t>
      </w:r>
    </w:p>
    <w:p w:rsidR="00EA11D0" w:rsidRPr="009A137C" w:rsidRDefault="00EA11D0" w:rsidP="00D708E0">
      <w:pPr>
        <w:numPr>
          <w:ilvl w:val="0"/>
          <w:numId w:val="4"/>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Bajo </w:t>
      </w:r>
      <w:r w:rsidRPr="009A137C">
        <w:rPr>
          <w:rFonts w:ascii="Times New Roman" w:eastAsia="Times New Roman" w:hAnsi="Times New Roman"/>
          <w:b/>
          <w:bCs/>
          <w:color w:val="auto"/>
          <w:szCs w:val="22"/>
          <w:lang w:val="es-PE" w:eastAsia="es-PE"/>
        </w:rPr>
        <w:t>Aplicar mientras escribe</w:t>
      </w:r>
      <w:r w:rsidRPr="009A137C">
        <w:rPr>
          <w:rFonts w:ascii="Times New Roman" w:eastAsia="Times New Roman" w:hAnsi="Times New Roman"/>
          <w:color w:val="auto"/>
          <w:szCs w:val="22"/>
          <w:lang w:val="es-PE" w:eastAsia="es-PE"/>
        </w:rPr>
        <w:t xml:space="preserve">, active las casillas de verificación </w:t>
      </w:r>
      <w:r w:rsidRPr="009A137C">
        <w:rPr>
          <w:rFonts w:ascii="Times New Roman" w:eastAsia="Times New Roman" w:hAnsi="Times New Roman"/>
          <w:b/>
          <w:bCs/>
          <w:color w:val="auto"/>
          <w:szCs w:val="22"/>
          <w:lang w:val="es-PE" w:eastAsia="es-PE"/>
        </w:rPr>
        <w:t>Listas automáticas con viñetas</w:t>
      </w:r>
      <w:r w:rsidRPr="009A137C">
        <w:rPr>
          <w:rFonts w:ascii="Times New Roman" w:eastAsia="Times New Roman" w:hAnsi="Times New Roman"/>
          <w:color w:val="auto"/>
          <w:szCs w:val="22"/>
          <w:lang w:val="es-PE" w:eastAsia="es-PE"/>
        </w:rPr>
        <w:t xml:space="preserve"> y </w:t>
      </w:r>
      <w:r w:rsidRPr="009A137C">
        <w:rPr>
          <w:rFonts w:ascii="Times New Roman" w:eastAsia="Times New Roman" w:hAnsi="Times New Roman"/>
          <w:b/>
          <w:bCs/>
          <w:color w:val="auto"/>
          <w:szCs w:val="22"/>
          <w:lang w:val="es-PE" w:eastAsia="es-PE"/>
        </w:rPr>
        <w:t>Listas automáticas con números</w:t>
      </w:r>
      <w:r w:rsidRPr="009A137C">
        <w:rPr>
          <w:rFonts w:ascii="Times New Roman" w:eastAsia="Times New Roman" w:hAnsi="Times New Roman"/>
          <w:color w:val="auto"/>
          <w:szCs w:val="22"/>
          <w:lang w:val="es-PE" w:eastAsia="es-PE"/>
        </w:rPr>
        <w:t>.</w:t>
      </w:r>
    </w:p>
    <w:p w:rsidR="00C6095C" w:rsidRPr="009A137C" w:rsidRDefault="00C6095C" w:rsidP="00C6095C">
      <w:pPr>
        <w:spacing w:before="270" w:after="270" w:line="384" w:lineRule="atLeast"/>
        <w:ind w:left="390" w:right="390"/>
        <w:jc w:val="left"/>
        <w:rPr>
          <w:rFonts w:ascii="Times New Roman" w:eastAsia="Times New Roman" w:hAnsi="Times New Roman"/>
          <w:color w:val="auto"/>
          <w:szCs w:val="22"/>
          <w:lang w:val="es-PE" w:eastAsia="es-PE"/>
        </w:rPr>
      </w:pPr>
    </w:p>
    <w:p w:rsidR="00C6095C" w:rsidRPr="009A137C" w:rsidRDefault="00C6095C" w:rsidP="00C6095C">
      <w:pPr>
        <w:spacing w:before="270" w:after="270" w:line="384" w:lineRule="atLeast"/>
        <w:ind w:left="390" w:right="390"/>
        <w:jc w:val="left"/>
        <w:rPr>
          <w:rFonts w:ascii="Times New Roman" w:eastAsia="Times New Roman" w:hAnsi="Times New Roman"/>
          <w:color w:val="auto"/>
          <w:szCs w:val="22"/>
          <w:lang w:val="es-PE" w:eastAsia="es-PE"/>
        </w:rPr>
      </w:pPr>
    </w:p>
    <w:p w:rsidR="00C6095C" w:rsidRPr="009A137C" w:rsidRDefault="00C6095C" w:rsidP="00C6095C">
      <w:pPr>
        <w:spacing w:before="270" w:after="270" w:line="384" w:lineRule="atLeast"/>
        <w:ind w:left="390" w:right="390"/>
        <w:jc w:val="left"/>
        <w:rPr>
          <w:rFonts w:ascii="Times New Roman" w:eastAsia="Times New Roman" w:hAnsi="Times New Roman"/>
          <w:color w:val="auto"/>
          <w:szCs w:val="22"/>
          <w:lang w:val="es-PE" w:eastAsia="es-PE"/>
        </w:rPr>
      </w:pPr>
    </w:p>
    <w:p w:rsidR="00EA11D0" w:rsidRPr="009A137C" w:rsidRDefault="00EA11D0" w:rsidP="00EA11D0">
      <w:pPr>
        <w:spacing w:before="288" w:after="120" w:line="300" w:lineRule="atLeast"/>
        <w:jc w:val="left"/>
        <w:outlineLvl w:val="3"/>
        <w:rPr>
          <w:rFonts w:ascii="Times New Roman" w:eastAsia="Times New Roman" w:hAnsi="Times New Roman"/>
          <w:b/>
          <w:bCs/>
          <w:color w:val="auto"/>
          <w:szCs w:val="22"/>
          <w:lang w:val="es-PE" w:eastAsia="es-PE"/>
        </w:rPr>
      </w:pPr>
      <w:r w:rsidRPr="009A137C">
        <w:rPr>
          <w:rFonts w:ascii="Times New Roman" w:eastAsia="Times New Roman" w:hAnsi="Times New Roman"/>
          <w:b/>
          <w:bCs/>
          <w:color w:val="auto"/>
          <w:szCs w:val="22"/>
          <w:lang w:val="es-PE" w:eastAsia="es-PE"/>
        </w:rPr>
        <w:lastRenderedPageBreak/>
        <w:t>Agregar viñetas o números a una lista</w:t>
      </w:r>
    </w:p>
    <w:p w:rsidR="00EA11D0" w:rsidRPr="009A137C" w:rsidRDefault="00EA11D0" w:rsidP="00D708E0">
      <w:pPr>
        <w:numPr>
          <w:ilvl w:val="0"/>
          <w:numId w:val="5"/>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Seleccione los elementos a los que desee agregar viñetas o números. </w:t>
      </w:r>
    </w:p>
    <w:p w:rsidR="00EA11D0" w:rsidRPr="009A137C" w:rsidRDefault="00EA11D0" w:rsidP="00D708E0">
      <w:pPr>
        <w:numPr>
          <w:ilvl w:val="0"/>
          <w:numId w:val="5"/>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En la ficha </w:t>
      </w:r>
      <w:r w:rsidRPr="009A137C">
        <w:rPr>
          <w:rFonts w:ascii="Times New Roman" w:eastAsia="Times New Roman" w:hAnsi="Times New Roman"/>
          <w:b/>
          <w:bCs/>
          <w:color w:val="auto"/>
          <w:szCs w:val="22"/>
          <w:lang w:val="es-PE" w:eastAsia="es-PE"/>
        </w:rPr>
        <w:t>Inicio</w:t>
      </w:r>
      <w:r w:rsidRPr="009A137C">
        <w:rPr>
          <w:rFonts w:ascii="Times New Roman" w:eastAsia="Times New Roman" w:hAnsi="Times New Roman"/>
          <w:color w:val="auto"/>
          <w:szCs w:val="22"/>
          <w:lang w:val="es-PE" w:eastAsia="es-PE"/>
        </w:rPr>
        <w:t xml:space="preserve">, en el grupo </w:t>
      </w:r>
      <w:r w:rsidRPr="009A137C">
        <w:rPr>
          <w:rFonts w:ascii="Times New Roman" w:eastAsia="Times New Roman" w:hAnsi="Times New Roman"/>
          <w:b/>
          <w:bCs/>
          <w:color w:val="auto"/>
          <w:szCs w:val="22"/>
          <w:lang w:val="es-PE" w:eastAsia="es-PE"/>
        </w:rPr>
        <w:t>Párrafo</w:t>
      </w:r>
      <w:r w:rsidRPr="009A137C">
        <w:rPr>
          <w:rFonts w:ascii="Times New Roman" w:eastAsia="Times New Roman" w:hAnsi="Times New Roman"/>
          <w:color w:val="auto"/>
          <w:szCs w:val="22"/>
          <w:lang w:val="es-PE" w:eastAsia="es-PE"/>
        </w:rPr>
        <w:t xml:space="preserve">, haga clic en </w:t>
      </w:r>
      <w:r w:rsidRPr="009A137C">
        <w:rPr>
          <w:rFonts w:ascii="Times New Roman" w:eastAsia="Times New Roman" w:hAnsi="Times New Roman"/>
          <w:b/>
          <w:bCs/>
          <w:color w:val="auto"/>
          <w:szCs w:val="22"/>
          <w:lang w:val="es-PE" w:eastAsia="es-PE"/>
        </w:rPr>
        <w:t>Viñetas</w:t>
      </w:r>
      <w:r w:rsidRPr="009A137C">
        <w:rPr>
          <w:rFonts w:ascii="Times New Roman" w:eastAsia="Times New Roman" w:hAnsi="Times New Roman"/>
          <w:color w:val="auto"/>
          <w:szCs w:val="22"/>
          <w:lang w:val="es-PE" w:eastAsia="es-PE"/>
        </w:rPr>
        <w:t xml:space="preserve"> o en </w:t>
      </w:r>
      <w:r w:rsidRPr="009A137C">
        <w:rPr>
          <w:rFonts w:ascii="Times New Roman" w:eastAsia="Times New Roman" w:hAnsi="Times New Roman"/>
          <w:b/>
          <w:bCs/>
          <w:color w:val="auto"/>
          <w:szCs w:val="22"/>
          <w:lang w:val="es-PE" w:eastAsia="es-PE"/>
        </w:rPr>
        <w:t>Numeración</w:t>
      </w:r>
      <w:r w:rsidRPr="009A137C">
        <w:rPr>
          <w:rFonts w:ascii="Times New Roman" w:eastAsia="Times New Roman" w:hAnsi="Times New Roman"/>
          <w:color w:val="auto"/>
          <w:szCs w:val="22"/>
          <w:lang w:val="es-PE" w:eastAsia="es-PE"/>
        </w:rPr>
        <w:t xml:space="preserve">. </w:t>
      </w:r>
    </w:p>
    <w:p w:rsidR="00EA11D0" w:rsidRPr="009A137C" w:rsidRDefault="00EA11D0" w:rsidP="00EA11D0">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lang w:val="es-PE" w:eastAsia="es-PE"/>
        </w:rPr>
        <w:drawing>
          <wp:inline distT="0" distB="0" distL="0" distR="0">
            <wp:extent cx="2124075" cy="828675"/>
            <wp:effectExtent l="19050" t="0" r="9525" b="0"/>
            <wp:docPr id="820" name="Imagen 56"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n de la cinta de opciones de Word"/>
                    <pic:cNvPicPr>
                      <a:picLocks noChangeAspect="1" noChangeArrowheads="1"/>
                    </pic:cNvPicPr>
                  </pic:nvPicPr>
                  <pic:blipFill>
                    <a:blip r:embed="rId162"/>
                    <a:srcRect/>
                    <a:stretch>
                      <a:fillRect/>
                    </a:stretch>
                  </pic:blipFill>
                  <pic:spPr bwMode="auto">
                    <a:xfrm>
                      <a:off x="0" y="0"/>
                      <a:ext cx="2124075" cy="828675"/>
                    </a:xfrm>
                    <a:prstGeom prst="rect">
                      <a:avLst/>
                    </a:prstGeom>
                    <a:noFill/>
                    <a:ln w="9525">
                      <a:noFill/>
                      <a:miter lim="800000"/>
                      <a:headEnd/>
                      <a:tailEnd/>
                    </a:ln>
                  </pic:spPr>
                </pic:pic>
              </a:graphicData>
            </a:graphic>
          </wp:inline>
        </w:drawing>
      </w:r>
    </w:p>
    <w:p w:rsidR="00EA11D0" w:rsidRPr="009A137C" w:rsidRDefault="00C6095C" w:rsidP="00C6095C">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b/>
          <w:color w:val="auto"/>
          <w:szCs w:val="22"/>
          <w:lang w:val="es-PE" w:eastAsia="es-PE"/>
        </w:rPr>
        <w:t>Nota</w:t>
      </w:r>
      <w:r w:rsidRPr="009A137C">
        <w:rPr>
          <w:rFonts w:ascii="Times New Roman" w:eastAsia="Times New Roman" w:hAnsi="Times New Roman"/>
          <w:color w:val="auto"/>
          <w:szCs w:val="22"/>
          <w:lang w:val="es-PE" w:eastAsia="es-PE"/>
        </w:rPr>
        <w:t xml:space="preserve">: </w:t>
      </w:r>
      <w:r w:rsidR="00EA11D0" w:rsidRPr="009A137C">
        <w:rPr>
          <w:rFonts w:ascii="Times New Roman" w:eastAsia="Times New Roman" w:hAnsi="Times New Roman"/>
          <w:color w:val="auto"/>
          <w:szCs w:val="22"/>
          <w:lang w:val="es-PE" w:eastAsia="es-PE"/>
        </w:rPr>
        <w:t xml:space="preserve">Haciendo clic en la flecha que aparece junto a </w:t>
      </w:r>
      <w:r w:rsidR="00EA11D0" w:rsidRPr="009A137C">
        <w:rPr>
          <w:rFonts w:ascii="Times New Roman" w:eastAsia="Times New Roman" w:hAnsi="Times New Roman"/>
          <w:b/>
          <w:bCs/>
          <w:color w:val="auto"/>
          <w:szCs w:val="22"/>
          <w:lang w:val="es-PE" w:eastAsia="es-PE"/>
        </w:rPr>
        <w:t>Viñetas</w:t>
      </w:r>
      <w:r w:rsidR="00EA11D0" w:rsidRPr="009A137C">
        <w:rPr>
          <w:rFonts w:ascii="Times New Roman" w:eastAsia="Times New Roman" w:hAnsi="Times New Roman"/>
          <w:color w:val="auto"/>
          <w:szCs w:val="22"/>
          <w:lang w:val="es-PE" w:eastAsia="es-PE"/>
        </w:rPr>
        <w:t xml:space="preserve"> o </w:t>
      </w:r>
      <w:r w:rsidR="00EA11D0" w:rsidRPr="009A137C">
        <w:rPr>
          <w:rFonts w:ascii="Times New Roman" w:eastAsia="Times New Roman" w:hAnsi="Times New Roman"/>
          <w:b/>
          <w:bCs/>
          <w:color w:val="auto"/>
          <w:szCs w:val="22"/>
          <w:lang w:val="es-PE" w:eastAsia="es-PE"/>
        </w:rPr>
        <w:t>Numeración</w:t>
      </w:r>
      <w:r w:rsidR="00EA11D0" w:rsidRPr="009A137C">
        <w:rPr>
          <w:rFonts w:ascii="Times New Roman" w:eastAsia="Times New Roman" w:hAnsi="Times New Roman"/>
          <w:color w:val="auto"/>
          <w:szCs w:val="22"/>
          <w:lang w:val="es-PE" w:eastAsia="es-PE"/>
        </w:rPr>
        <w:t xml:space="preserve"> en la ficha </w:t>
      </w:r>
      <w:r w:rsidR="00EA11D0" w:rsidRPr="009A137C">
        <w:rPr>
          <w:rFonts w:ascii="Times New Roman" w:eastAsia="Times New Roman" w:hAnsi="Times New Roman"/>
          <w:b/>
          <w:bCs/>
          <w:color w:val="auto"/>
          <w:szCs w:val="22"/>
          <w:lang w:val="es-PE" w:eastAsia="es-PE"/>
        </w:rPr>
        <w:t>Inicio</w:t>
      </w:r>
      <w:r w:rsidR="00EA11D0" w:rsidRPr="009A137C">
        <w:rPr>
          <w:rFonts w:ascii="Times New Roman" w:eastAsia="Times New Roman" w:hAnsi="Times New Roman"/>
          <w:color w:val="auto"/>
          <w:szCs w:val="22"/>
          <w:lang w:val="es-PE" w:eastAsia="es-PE"/>
        </w:rPr>
        <w:t xml:space="preserve">, dentro del grupo </w:t>
      </w:r>
      <w:r w:rsidR="00EA11D0" w:rsidRPr="009A137C">
        <w:rPr>
          <w:rFonts w:ascii="Times New Roman" w:eastAsia="Times New Roman" w:hAnsi="Times New Roman"/>
          <w:b/>
          <w:bCs/>
          <w:color w:val="auto"/>
          <w:szCs w:val="22"/>
          <w:lang w:val="es-PE" w:eastAsia="es-PE"/>
        </w:rPr>
        <w:t>Párrafo</w:t>
      </w:r>
      <w:r w:rsidR="00EA11D0" w:rsidRPr="009A137C">
        <w:rPr>
          <w:rFonts w:ascii="Times New Roman" w:eastAsia="Times New Roman" w:hAnsi="Times New Roman"/>
          <w:color w:val="auto"/>
          <w:szCs w:val="22"/>
          <w:lang w:val="es-PE" w:eastAsia="es-PE"/>
        </w:rPr>
        <w:t>.</w:t>
      </w:r>
      <w:r w:rsidRPr="009A137C">
        <w:rPr>
          <w:rFonts w:ascii="Times New Roman" w:eastAsia="Times New Roman" w:hAnsi="Times New Roman"/>
          <w:color w:val="auto"/>
          <w:szCs w:val="22"/>
          <w:lang w:val="es-PE" w:eastAsia="es-PE"/>
        </w:rPr>
        <w:t xml:space="preserve"> </w:t>
      </w:r>
      <w:r w:rsidR="00EA11D0" w:rsidRPr="009A137C">
        <w:rPr>
          <w:rFonts w:ascii="Times New Roman" w:eastAsia="Times New Roman" w:hAnsi="Times New Roman"/>
          <w:color w:val="auto"/>
          <w:szCs w:val="22"/>
          <w:lang w:val="es-PE" w:eastAsia="es-PE"/>
        </w:rPr>
        <w:t>Puede mover una lista completa hacia la izquierda o hacia la derecha. Haga clic en una viñeta o en un número de la lista y arrástrelo hasta su nueva ubicación. Toda la lista se mueve mientras arrastra, pero no cambian los niveles de la numeración.</w:t>
      </w:r>
    </w:p>
    <w:p w:rsidR="00EA11D0" w:rsidRPr="009A137C" w:rsidRDefault="00EA11D0" w:rsidP="00EA11D0">
      <w:pPr>
        <w:spacing w:before="288" w:after="120" w:line="300" w:lineRule="atLeast"/>
        <w:jc w:val="left"/>
        <w:outlineLvl w:val="3"/>
        <w:rPr>
          <w:rFonts w:ascii="Times New Roman" w:eastAsia="Times New Roman" w:hAnsi="Times New Roman"/>
          <w:b/>
          <w:bCs/>
          <w:color w:val="auto"/>
          <w:szCs w:val="22"/>
          <w:lang w:val="es-PE" w:eastAsia="es-PE"/>
        </w:rPr>
      </w:pPr>
      <w:r w:rsidRPr="009A137C">
        <w:rPr>
          <w:rFonts w:ascii="Times New Roman" w:eastAsia="Times New Roman" w:hAnsi="Times New Roman"/>
          <w:b/>
          <w:bCs/>
          <w:color w:val="auto"/>
          <w:szCs w:val="22"/>
          <w:lang w:val="es-PE" w:eastAsia="es-PE"/>
        </w:rPr>
        <w:t>Separar los elementos de una lista</w:t>
      </w:r>
    </w:p>
    <w:p w:rsidR="00EA11D0" w:rsidRPr="009A137C" w:rsidRDefault="00EA11D0" w:rsidP="00EA11D0">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Puede aumentar el espacio existente entre las líneas de todas las listas desactivando una casilla de verificación.</w:t>
      </w:r>
    </w:p>
    <w:p w:rsidR="00EA11D0" w:rsidRPr="009A137C" w:rsidRDefault="00EA11D0" w:rsidP="00D708E0">
      <w:pPr>
        <w:numPr>
          <w:ilvl w:val="0"/>
          <w:numId w:val="6"/>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En la ficha </w:t>
      </w:r>
      <w:r w:rsidRPr="009A137C">
        <w:rPr>
          <w:rFonts w:ascii="Times New Roman" w:eastAsia="Times New Roman" w:hAnsi="Times New Roman"/>
          <w:b/>
          <w:bCs/>
          <w:color w:val="auto"/>
          <w:szCs w:val="22"/>
          <w:lang w:val="es-PE" w:eastAsia="es-PE"/>
        </w:rPr>
        <w:t>Inicio</w:t>
      </w:r>
      <w:r w:rsidRPr="009A137C">
        <w:rPr>
          <w:rFonts w:ascii="Times New Roman" w:eastAsia="Times New Roman" w:hAnsi="Times New Roman"/>
          <w:color w:val="auto"/>
          <w:szCs w:val="22"/>
          <w:lang w:val="es-PE" w:eastAsia="es-PE"/>
        </w:rPr>
        <w:t xml:space="preserve">, dentro del grupo </w:t>
      </w:r>
      <w:r w:rsidRPr="009A137C">
        <w:rPr>
          <w:rFonts w:ascii="Times New Roman" w:eastAsia="Times New Roman" w:hAnsi="Times New Roman"/>
          <w:b/>
          <w:bCs/>
          <w:color w:val="auto"/>
          <w:szCs w:val="22"/>
          <w:lang w:val="es-PE" w:eastAsia="es-PE"/>
        </w:rPr>
        <w:t>Estilos</w:t>
      </w:r>
      <w:r w:rsidRPr="009A137C">
        <w:rPr>
          <w:rFonts w:ascii="Times New Roman" w:eastAsia="Times New Roman" w:hAnsi="Times New Roman"/>
          <w:color w:val="auto"/>
          <w:szCs w:val="22"/>
          <w:lang w:val="es-PE" w:eastAsia="es-PE"/>
        </w:rPr>
        <w:t xml:space="preserve">, haga clic en la flecha que aparece junto a Estilos y, a continuación, haga clic con el botón secundario del </w:t>
      </w:r>
      <w:r w:rsidRPr="009A137C">
        <w:rPr>
          <w:rFonts w:ascii="Times New Roman" w:eastAsia="Times New Roman" w:hAnsi="Times New Roman"/>
          <w:i/>
          <w:iCs/>
          <w:color w:val="auto"/>
          <w:szCs w:val="22"/>
          <w:lang w:val="es-PE" w:eastAsia="es-PE"/>
        </w:rPr>
        <w:t>mouse</w:t>
      </w:r>
      <w:r w:rsidRPr="009A137C">
        <w:rPr>
          <w:rFonts w:ascii="Times New Roman" w:eastAsia="Times New Roman" w:hAnsi="Times New Roman"/>
          <w:color w:val="auto"/>
          <w:szCs w:val="22"/>
          <w:lang w:val="es-PE" w:eastAsia="es-PE"/>
        </w:rPr>
        <w:t xml:space="preserve"> (ratón) en Estilo de párrafo de lista. </w:t>
      </w:r>
    </w:p>
    <w:p w:rsidR="00EA11D0" w:rsidRPr="009A137C" w:rsidRDefault="00EA11D0" w:rsidP="00EA11D0">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lang w:val="es-PE" w:eastAsia="es-PE"/>
        </w:rPr>
        <w:drawing>
          <wp:inline distT="0" distB="0" distL="0" distR="0">
            <wp:extent cx="2790825" cy="876300"/>
            <wp:effectExtent l="19050" t="0" r="9525" b="0"/>
            <wp:docPr id="818" name="Imagen 57"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n de la cinta de opciones de Word"/>
                    <pic:cNvPicPr>
                      <a:picLocks noChangeAspect="1" noChangeArrowheads="1"/>
                    </pic:cNvPicPr>
                  </pic:nvPicPr>
                  <pic:blipFill>
                    <a:blip r:embed="rId163"/>
                    <a:srcRect/>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EA11D0" w:rsidRPr="009A137C" w:rsidRDefault="00EA11D0" w:rsidP="00D708E0">
      <w:pPr>
        <w:numPr>
          <w:ilvl w:val="0"/>
          <w:numId w:val="6"/>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Haga clic en </w:t>
      </w:r>
      <w:r w:rsidRPr="009A137C">
        <w:rPr>
          <w:rFonts w:ascii="Times New Roman" w:eastAsia="Times New Roman" w:hAnsi="Times New Roman"/>
          <w:b/>
          <w:bCs/>
          <w:color w:val="auto"/>
          <w:szCs w:val="22"/>
          <w:lang w:val="es-PE" w:eastAsia="es-PE"/>
        </w:rPr>
        <w:t>Modificar</w:t>
      </w:r>
      <w:r w:rsidRPr="009A137C">
        <w:rPr>
          <w:rFonts w:ascii="Times New Roman" w:eastAsia="Times New Roman" w:hAnsi="Times New Roman"/>
          <w:color w:val="auto"/>
          <w:szCs w:val="22"/>
          <w:lang w:val="es-PE" w:eastAsia="es-PE"/>
        </w:rPr>
        <w:t xml:space="preserve">. </w:t>
      </w:r>
    </w:p>
    <w:p w:rsidR="00EA11D0" w:rsidRPr="009A137C" w:rsidRDefault="00EA11D0" w:rsidP="00D708E0">
      <w:pPr>
        <w:numPr>
          <w:ilvl w:val="0"/>
          <w:numId w:val="6"/>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En el cuadro de diálogo </w:t>
      </w:r>
      <w:r w:rsidRPr="009A137C">
        <w:rPr>
          <w:rFonts w:ascii="Times New Roman" w:eastAsia="Times New Roman" w:hAnsi="Times New Roman"/>
          <w:b/>
          <w:bCs/>
          <w:color w:val="auto"/>
          <w:szCs w:val="22"/>
          <w:lang w:val="es-PE" w:eastAsia="es-PE"/>
        </w:rPr>
        <w:t>Modificar estilo</w:t>
      </w:r>
      <w:r w:rsidRPr="009A137C">
        <w:rPr>
          <w:rFonts w:ascii="Times New Roman" w:eastAsia="Times New Roman" w:hAnsi="Times New Roman"/>
          <w:color w:val="auto"/>
          <w:szCs w:val="22"/>
          <w:lang w:val="es-PE" w:eastAsia="es-PE"/>
        </w:rPr>
        <w:t xml:space="preserve">, haga clic en </w:t>
      </w:r>
      <w:r w:rsidRPr="009A137C">
        <w:rPr>
          <w:rFonts w:ascii="Times New Roman" w:eastAsia="Times New Roman" w:hAnsi="Times New Roman"/>
          <w:b/>
          <w:bCs/>
          <w:color w:val="auto"/>
          <w:szCs w:val="22"/>
          <w:lang w:val="es-PE" w:eastAsia="es-PE"/>
        </w:rPr>
        <w:t>Formato</w:t>
      </w:r>
      <w:r w:rsidRPr="009A137C">
        <w:rPr>
          <w:rFonts w:ascii="Times New Roman" w:eastAsia="Times New Roman" w:hAnsi="Times New Roman"/>
          <w:color w:val="auto"/>
          <w:szCs w:val="22"/>
          <w:lang w:val="es-PE" w:eastAsia="es-PE"/>
        </w:rPr>
        <w:t xml:space="preserve"> y, por último, en </w:t>
      </w:r>
      <w:r w:rsidRPr="009A137C">
        <w:rPr>
          <w:rFonts w:ascii="Times New Roman" w:eastAsia="Times New Roman" w:hAnsi="Times New Roman"/>
          <w:b/>
          <w:bCs/>
          <w:color w:val="auto"/>
          <w:szCs w:val="22"/>
          <w:lang w:val="es-PE" w:eastAsia="es-PE"/>
        </w:rPr>
        <w:t>Párrafo</w:t>
      </w:r>
      <w:r w:rsidRPr="009A137C">
        <w:rPr>
          <w:rFonts w:ascii="Times New Roman" w:eastAsia="Times New Roman" w:hAnsi="Times New Roman"/>
          <w:color w:val="auto"/>
          <w:szCs w:val="22"/>
          <w:lang w:val="es-PE" w:eastAsia="es-PE"/>
        </w:rPr>
        <w:t xml:space="preserve">. </w:t>
      </w:r>
    </w:p>
    <w:p w:rsidR="00EA11D0" w:rsidRPr="009A137C" w:rsidRDefault="00EA11D0" w:rsidP="00D708E0">
      <w:pPr>
        <w:numPr>
          <w:ilvl w:val="0"/>
          <w:numId w:val="6"/>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Desactive la casilla de verificación </w:t>
      </w:r>
      <w:r w:rsidRPr="009A137C">
        <w:rPr>
          <w:rFonts w:ascii="Times New Roman" w:eastAsia="Times New Roman" w:hAnsi="Times New Roman"/>
          <w:b/>
          <w:bCs/>
          <w:color w:val="auto"/>
          <w:szCs w:val="22"/>
          <w:lang w:val="es-PE" w:eastAsia="es-PE"/>
        </w:rPr>
        <w:t>No agregar espacio entre párrafos del mismo estilo</w:t>
      </w:r>
      <w:r w:rsidRPr="009A137C">
        <w:rPr>
          <w:rFonts w:ascii="Times New Roman" w:eastAsia="Times New Roman" w:hAnsi="Times New Roman"/>
          <w:color w:val="auto"/>
          <w:szCs w:val="22"/>
          <w:lang w:val="es-PE" w:eastAsia="es-PE"/>
        </w:rPr>
        <w:t>.</w:t>
      </w:r>
    </w:p>
    <w:p w:rsidR="00EA11D0" w:rsidRPr="00634165" w:rsidRDefault="00EA11D0" w:rsidP="00C6095C">
      <w:pPr>
        <w:pStyle w:val="moises"/>
        <w:rPr>
          <w:rFonts w:ascii="Times New Roman" w:hAnsi="Times New Roman" w:cs="Times New Roman"/>
          <w:lang w:val="es-PE"/>
        </w:rPr>
      </w:pPr>
      <w:bookmarkStart w:id="30" w:name="3"/>
      <w:bookmarkEnd w:id="30"/>
      <w:r w:rsidRPr="00634165">
        <w:rPr>
          <w:rFonts w:ascii="Times New Roman" w:hAnsi="Times New Roman" w:cs="Times New Roman"/>
          <w:lang w:val="es-PE"/>
        </w:rPr>
        <w:lastRenderedPageBreak/>
        <w:t>Convertir una lista de un nivel en una lista con varios niveles</w:t>
      </w:r>
    </w:p>
    <w:p w:rsidR="00EA11D0" w:rsidRPr="009A137C" w:rsidRDefault="00EA11D0" w:rsidP="00EA11D0">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Puede convertir una lista existente en una lista con varios niveles cambiando el nivel jerárquico de los elementos de la lista.</w:t>
      </w:r>
    </w:p>
    <w:p w:rsidR="00EA11D0" w:rsidRPr="009A137C" w:rsidRDefault="00EA11D0" w:rsidP="00D708E0">
      <w:pPr>
        <w:numPr>
          <w:ilvl w:val="0"/>
          <w:numId w:val="7"/>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Haga clic en cualquier elemento que desee mover a un nivel diferente. </w:t>
      </w:r>
    </w:p>
    <w:p w:rsidR="00EA11D0" w:rsidRPr="009A137C" w:rsidRDefault="00EA11D0" w:rsidP="00D708E0">
      <w:pPr>
        <w:numPr>
          <w:ilvl w:val="0"/>
          <w:numId w:val="7"/>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En la ficha </w:t>
      </w:r>
      <w:r w:rsidRPr="009A137C">
        <w:rPr>
          <w:rFonts w:ascii="Times New Roman" w:eastAsia="Times New Roman" w:hAnsi="Times New Roman"/>
          <w:b/>
          <w:bCs/>
          <w:color w:val="auto"/>
          <w:szCs w:val="22"/>
          <w:lang w:val="es-PE" w:eastAsia="es-PE"/>
        </w:rPr>
        <w:t>Inicio</w:t>
      </w:r>
      <w:r w:rsidRPr="009A137C">
        <w:rPr>
          <w:rFonts w:ascii="Times New Roman" w:eastAsia="Times New Roman" w:hAnsi="Times New Roman"/>
          <w:color w:val="auto"/>
          <w:szCs w:val="22"/>
          <w:lang w:val="es-PE" w:eastAsia="es-PE"/>
        </w:rPr>
        <w:t xml:space="preserve">, en el grupo </w:t>
      </w:r>
      <w:r w:rsidRPr="009A137C">
        <w:rPr>
          <w:rFonts w:ascii="Times New Roman" w:eastAsia="Times New Roman" w:hAnsi="Times New Roman"/>
          <w:b/>
          <w:bCs/>
          <w:color w:val="auto"/>
          <w:szCs w:val="22"/>
          <w:lang w:val="es-PE" w:eastAsia="es-PE"/>
        </w:rPr>
        <w:t>Párrafo</w:t>
      </w:r>
      <w:r w:rsidRPr="009A137C">
        <w:rPr>
          <w:rFonts w:ascii="Times New Roman" w:eastAsia="Times New Roman" w:hAnsi="Times New Roman"/>
          <w:color w:val="auto"/>
          <w:szCs w:val="22"/>
          <w:lang w:val="es-PE" w:eastAsia="es-PE"/>
        </w:rPr>
        <w:t xml:space="preserve">, haga clic en la flecha situada junto a </w:t>
      </w:r>
      <w:r w:rsidRPr="009A137C">
        <w:rPr>
          <w:rFonts w:ascii="Times New Roman" w:eastAsia="Times New Roman" w:hAnsi="Times New Roman"/>
          <w:b/>
          <w:bCs/>
          <w:color w:val="auto"/>
          <w:szCs w:val="22"/>
          <w:lang w:val="es-PE" w:eastAsia="es-PE"/>
        </w:rPr>
        <w:t>Viñetas</w:t>
      </w:r>
      <w:r w:rsidRPr="009A137C">
        <w:rPr>
          <w:rFonts w:ascii="Times New Roman" w:eastAsia="Times New Roman" w:hAnsi="Times New Roman"/>
          <w:color w:val="auto"/>
          <w:szCs w:val="22"/>
          <w:lang w:val="es-PE" w:eastAsia="es-PE"/>
        </w:rPr>
        <w:t xml:space="preserve"> o </w:t>
      </w:r>
      <w:r w:rsidRPr="009A137C">
        <w:rPr>
          <w:rFonts w:ascii="Times New Roman" w:eastAsia="Times New Roman" w:hAnsi="Times New Roman"/>
          <w:b/>
          <w:bCs/>
          <w:color w:val="auto"/>
          <w:szCs w:val="22"/>
          <w:lang w:val="es-PE" w:eastAsia="es-PE"/>
        </w:rPr>
        <w:t>Numeración</w:t>
      </w:r>
      <w:r w:rsidRPr="009A137C">
        <w:rPr>
          <w:rFonts w:ascii="Times New Roman" w:eastAsia="Times New Roman" w:hAnsi="Times New Roman"/>
          <w:color w:val="auto"/>
          <w:szCs w:val="22"/>
          <w:lang w:val="es-PE" w:eastAsia="es-PE"/>
        </w:rPr>
        <w:t xml:space="preserve">, haga clic en </w:t>
      </w:r>
      <w:r w:rsidRPr="009A137C">
        <w:rPr>
          <w:rFonts w:ascii="Times New Roman" w:eastAsia="Times New Roman" w:hAnsi="Times New Roman"/>
          <w:b/>
          <w:bCs/>
          <w:color w:val="auto"/>
          <w:szCs w:val="22"/>
          <w:lang w:val="es-PE" w:eastAsia="es-PE"/>
        </w:rPr>
        <w:t>Cambiar nivel de vista</w:t>
      </w:r>
      <w:r w:rsidRPr="009A137C">
        <w:rPr>
          <w:rFonts w:ascii="Times New Roman" w:eastAsia="Times New Roman" w:hAnsi="Times New Roman"/>
          <w:color w:val="auto"/>
          <w:szCs w:val="22"/>
          <w:lang w:val="es-PE" w:eastAsia="es-PE"/>
        </w:rPr>
        <w:t xml:space="preserve"> y, a continuación, haga clic en el nivel que desee. </w:t>
      </w:r>
    </w:p>
    <w:p w:rsidR="00EA11D0" w:rsidRPr="009A137C" w:rsidRDefault="00EA11D0" w:rsidP="00EA11D0">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lang w:val="es-PE" w:eastAsia="es-PE"/>
        </w:rPr>
        <w:drawing>
          <wp:inline distT="0" distB="0" distL="0" distR="0">
            <wp:extent cx="2124075" cy="828675"/>
            <wp:effectExtent l="19050" t="0" r="9525" b="0"/>
            <wp:docPr id="815" name="Imagen 59"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n de la cinta de opciones de Word"/>
                    <pic:cNvPicPr>
                      <a:picLocks noChangeAspect="1" noChangeArrowheads="1"/>
                    </pic:cNvPicPr>
                  </pic:nvPicPr>
                  <pic:blipFill>
                    <a:blip r:embed="rId162"/>
                    <a:srcRect/>
                    <a:stretch>
                      <a:fillRect/>
                    </a:stretch>
                  </pic:blipFill>
                  <pic:spPr bwMode="auto">
                    <a:xfrm>
                      <a:off x="0" y="0"/>
                      <a:ext cx="2124075" cy="828675"/>
                    </a:xfrm>
                    <a:prstGeom prst="rect">
                      <a:avLst/>
                    </a:prstGeom>
                    <a:noFill/>
                    <a:ln w="9525">
                      <a:noFill/>
                      <a:miter lim="800000"/>
                      <a:headEnd/>
                      <a:tailEnd/>
                    </a:ln>
                  </pic:spPr>
                </pic:pic>
              </a:graphicData>
            </a:graphic>
          </wp:inline>
        </w:drawing>
      </w:r>
    </w:p>
    <w:p w:rsidR="00EA11D0" w:rsidRPr="009A137C" w:rsidRDefault="00EA11D0" w:rsidP="00C6095C">
      <w:pPr>
        <w:pStyle w:val="moises"/>
        <w:rPr>
          <w:rFonts w:ascii="Times New Roman" w:hAnsi="Times New Roman" w:cs="Times New Roman"/>
          <w:sz w:val="22"/>
          <w:szCs w:val="22"/>
          <w:lang w:val="es-PE"/>
        </w:rPr>
      </w:pPr>
      <w:bookmarkStart w:id="31" w:name="4"/>
      <w:bookmarkEnd w:id="31"/>
      <w:r w:rsidRPr="009A137C">
        <w:rPr>
          <w:rFonts w:ascii="Times New Roman" w:hAnsi="Times New Roman" w:cs="Times New Roman"/>
          <w:sz w:val="22"/>
          <w:szCs w:val="22"/>
          <w:lang w:val="es-PE"/>
        </w:rPr>
        <w:t>Elegir en la galería un estilo de lista con varios niveles</w:t>
      </w:r>
    </w:p>
    <w:p w:rsidR="00EA11D0" w:rsidRPr="009A137C" w:rsidRDefault="00EA11D0" w:rsidP="00EA11D0">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Puede aplicar un estilo de la galería a cualquier lista con varios niveles.</w:t>
      </w:r>
    </w:p>
    <w:p w:rsidR="00EA11D0" w:rsidRPr="009A137C" w:rsidRDefault="00EA11D0" w:rsidP="00D708E0">
      <w:pPr>
        <w:numPr>
          <w:ilvl w:val="0"/>
          <w:numId w:val="8"/>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Haga clic en un elemento de la lista. </w:t>
      </w:r>
    </w:p>
    <w:p w:rsidR="00EA11D0" w:rsidRPr="009A137C" w:rsidRDefault="00EA11D0" w:rsidP="00D708E0">
      <w:pPr>
        <w:numPr>
          <w:ilvl w:val="0"/>
          <w:numId w:val="8"/>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En la ficha </w:t>
      </w:r>
      <w:r w:rsidRPr="009A137C">
        <w:rPr>
          <w:rFonts w:ascii="Times New Roman" w:eastAsia="Times New Roman" w:hAnsi="Times New Roman"/>
          <w:b/>
          <w:bCs/>
          <w:color w:val="auto"/>
          <w:szCs w:val="22"/>
          <w:lang w:val="es-PE" w:eastAsia="es-PE"/>
        </w:rPr>
        <w:t>Inicio</w:t>
      </w:r>
      <w:r w:rsidRPr="009A137C">
        <w:rPr>
          <w:rFonts w:ascii="Times New Roman" w:eastAsia="Times New Roman" w:hAnsi="Times New Roman"/>
          <w:color w:val="auto"/>
          <w:szCs w:val="22"/>
          <w:lang w:val="es-PE" w:eastAsia="es-PE"/>
        </w:rPr>
        <w:t xml:space="preserve">, en el grupo </w:t>
      </w:r>
      <w:r w:rsidRPr="009A137C">
        <w:rPr>
          <w:rFonts w:ascii="Times New Roman" w:eastAsia="Times New Roman" w:hAnsi="Times New Roman"/>
          <w:b/>
          <w:bCs/>
          <w:color w:val="auto"/>
          <w:szCs w:val="22"/>
          <w:lang w:val="es-PE" w:eastAsia="es-PE"/>
        </w:rPr>
        <w:t>Párrafo</w:t>
      </w:r>
      <w:r w:rsidRPr="009A137C">
        <w:rPr>
          <w:rFonts w:ascii="Times New Roman" w:eastAsia="Times New Roman" w:hAnsi="Times New Roman"/>
          <w:color w:val="auto"/>
          <w:szCs w:val="22"/>
          <w:lang w:val="es-PE" w:eastAsia="es-PE"/>
        </w:rPr>
        <w:t xml:space="preserve">, haga clic en la flecha situada junto a </w:t>
      </w:r>
      <w:r w:rsidRPr="009A137C">
        <w:rPr>
          <w:rFonts w:ascii="Times New Roman" w:eastAsia="Times New Roman" w:hAnsi="Times New Roman"/>
          <w:b/>
          <w:bCs/>
          <w:color w:val="auto"/>
          <w:szCs w:val="22"/>
          <w:lang w:val="es-PE" w:eastAsia="es-PE"/>
        </w:rPr>
        <w:t>Lista con varios niveles</w:t>
      </w:r>
      <w:r w:rsidRPr="009A137C">
        <w:rPr>
          <w:rFonts w:ascii="Times New Roman" w:eastAsia="Times New Roman" w:hAnsi="Times New Roman"/>
          <w:color w:val="auto"/>
          <w:szCs w:val="22"/>
          <w:lang w:val="es-PE" w:eastAsia="es-PE"/>
        </w:rPr>
        <w:t xml:space="preserve">. </w:t>
      </w:r>
    </w:p>
    <w:p w:rsidR="00EA11D0" w:rsidRPr="009A137C" w:rsidRDefault="00EA11D0" w:rsidP="00EA11D0">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lang w:val="es-PE" w:eastAsia="es-PE"/>
        </w:rPr>
        <w:drawing>
          <wp:inline distT="0" distB="0" distL="0" distR="0">
            <wp:extent cx="2124075" cy="828675"/>
            <wp:effectExtent l="19050" t="0" r="9525" b="0"/>
            <wp:docPr id="813" name="Imagen 61"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n de la cinta de opciones de Word"/>
                    <pic:cNvPicPr>
                      <a:picLocks noChangeAspect="1" noChangeArrowheads="1"/>
                    </pic:cNvPicPr>
                  </pic:nvPicPr>
                  <pic:blipFill>
                    <a:blip r:embed="rId162"/>
                    <a:srcRect/>
                    <a:stretch>
                      <a:fillRect/>
                    </a:stretch>
                  </pic:blipFill>
                  <pic:spPr bwMode="auto">
                    <a:xfrm>
                      <a:off x="0" y="0"/>
                      <a:ext cx="2124075" cy="828675"/>
                    </a:xfrm>
                    <a:prstGeom prst="rect">
                      <a:avLst/>
                    </a:prstGeom>
                    <a:noFill/>
                    <a:ln w="9525">
                      <a:noFill/>
                      <a:miter lim="800000"/>
                      <a:headEnd/>
                      <a:tailEnd/>
                    </a:ln>
                  </pic:spPr>
                </pic:pic>
              </a:graphicData>
            </a:graphic>
          </wp:inline>
        </w:drawing>
      </w:r>
    </w:p>
    <w:p w:rsidR="00EA11D0" w:rsidRPr="009A137C" w:rsidRDefault="00EA11D0" w:rsidP="00D708E0">
      <w:pPr>
        <w:numPr>
          <w:ilvl w:val="0"/>
          <w:numId w:val="8"/>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Haga clic en el estilo de lista con varios niveles que desee.</w:t>
      </w:r>
    </w:p>
    <w:p w:rsidR="00EA11D0" w:rsidRDefault="00EA11D0" w:rsidP="00771525">
      <w:pPr>
        <w:pStyle w:val="moises"/>
        <w:rPr>
          <w:rFonts w:ascii="Times New Roman" w:hAnsi="Times New Roman" w:cs="Times New Roman"/>
          <w:sz w:val="22"/>
          <w:szCs w:val="22"/>
        </w:rPr>
      </w:pPr>
    </w:p>
    <w:p w:rsidR="00634165" w:rsidRDefault="00634165" w:rsidP="00771525">
      <w:pPr>
        <w:pStyle w:val="moises"/>
        <w:rPr>
          <w:rFonts w:ascii="Times New Roman" w:hAnsi="Times New Roman" w:cs="Times New Roman"/>
          <w:sz w:val="22"/>
          <w:szCs w:val="22"/>
        </w:rPr>
      </w:pPr>
    </w:p>
    <w:p w:rsidR="00634165" w:rsidRDefault="00634165" w:rsidP="00771525">
      <w:pPr>
        <w:pStyle w:val="moises"/>
        <w:rPr>
          <w:rFonts w:ascii="Times New Roman" w:hAnsi="Times New Roman" w:cs="Times New Roman"/>
          <w:sz w:val="22"/>
          <w:szCs w:val="22"/>
        </w:rPr>
      </w:pPr>
    </w:p>
    <w:p w:rsidR="00634165" w:rsidRPr="009A137C" w:rsidRDefault="00634165" w:rsidP="00771525">
      <w:pPr>
        <w:pStyle w:val="moises"/>
        <w:rPr>
          <w:rFonts w:ascii="Times New Roman" w:hAnsi="Times New Roman" w:cs="Times New Roman"/>
          <w:sz w:val="22"/>
          <w:szCs w:val="22"/>
        </w:rPr>
      </w:pPr>
    </w:p>
    <w:p w:rsidR="00872721" w:rsidRPr="00634165" w:rsidRDefault="00872721" w:rsidP="00872721">
      <w:pPr>
        <w:pStyle w:val="sesiones"/>
        <w:rPr>
          <w:rStyle w:val="moisesCar"/>
          <w:rFonts w:ascii="Times New Roman" w:hAnsi="Times New Roman" w:cs="Times New Roman"/>
          <w:emboss w:val="0"/>
          <w:sz w:val="32"/>
          <w:szCs w:val="22"/>
        </w:rPr>
      </w:pPr>
      <w:r>
        <w:rPr>
          <w:rFonts w:ascii="Times New Roman" w:hAnsi="Times New Roman" w:cs="Times New Roman"/>
          <w:sz w:val="32"/>
          <w:szCs w:val="22"/>
        </w:rPr>
        <w:lastRenderedPageBreak/>
        <w:t>8v</w:t>
      </w:r>
      <w:r w:rsidRPr="00634165">
        <w:rPr>
          <w:rFonts w:ascii="Times New Roman" w:hAnsi="Times New Roman" w:cs="Times New Roman"/>
          <w:sz w:val="32"/>
          <w:szCs w:val="22"/>
        </w:rPr>
        <w:t xml:space="preserve">a sesión: </w:t>
      </w:r>
      <w:r w:rsidRPr="00634165">
        <w:rPr>
          <w:rStyle w:val="moisesCar"/>
          <w:rFonts w:ascii="Times New Roman" w:hAnsi="Times New Roman" w:cs="Times New Roman"/>
          <w:emboss w:val="0"/>
          <w:sz w:val="32"/>
          <w:szCs w:val="22"/>
        </w:rPr>
        <w:t>Word Art</w:t>
      </w:r>
      <w:r>
        <w:rPr>
          <w:rStyle w:val="moisesCar"/>
          <w:rFonts w:ascii="Times New Roman" w:hAnsi="Times New Roman" w:cs="Times New Roman"/>
          <w:emboss w:val="0"/>
          <w:sz w:val="32"/>
          <w:szCs w:val="22"/>
        </w:rPr>
        <w:t xml:space="preserve"> y Columnas</w:t>
      </w:r>
    </w:p>
    <w:p w:rsidR="00C62E3C" w:rsidRPr="00634165" w:rsidRDefault="00C62E3C" w:rsidP="00771525">
      <w:pPr>
        <w:pStyle w:val="moises"/>
        <w:rPr>
          <w:rFonts w:ascii="Times New Roman" w:hAnsi="Times New Roman" w:cs="Times New Roman"/>
        </w:rPr>
      </w:pPr>
      <w:r w:rsidRPr="00634165">
        <w:rPr>
          <w:rFonts w:ascii="Times New Roman" w:hAnsi="Times New Roman" w:cs="Times New Roman"/>
        </w:rPr>
        <w:t>Insertar WordArt</w:t>
      </w:r>
    </w:p>
    <w:p w:rsidR="00C62E3C" w:rsidRPr="009A137C" w:rsidRDefault="00C62E3C" w:rsidP="00C62E3C">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Mediante </w:t>
      </w:r>
      <w:r w:rsidRPr="009A137C">
        <w:rPr>
          <w:rFonts w:ascii="Times New Roman" w:eastAsia="Times New Roman" w:hAnsi="Times New Roman"/>
          <w:b/>
          <w:bCs/>
          <w:color w:val="auto"/>
          <w:szCs w:val="22"/>
          <w:lang w:eastAsia="es-ES_tradnl"/>
        </w:rPr>
        <w:t>WordArt</w:t>
      </w:r>
      <w:r w:rsidRPr="009A137C">
        <w:rPr>
          <w:rFonts w:ascii="Times New Roman" w:eastAsia="Times New Roman" w:hAnsi="Times New Roman"/>
          <w:color w:val="auto"/>
          <w:szCs w:val="22"/>
          <w:lang w:eastAsia="es-ES_tradnl"/>
        </w:rPr>
        <w:t xml:space="preserve"> se pueden </w:t>
      </w:r>
      <w:r w:rsidRPr="009A137C">
        <w:rPr>
          <w:rFonts w:ascii="Times New Roman" w:eastAsia="Times New Roman" w:hAnsi="Times New Roman"/>
          <w:b/>
          <w:bCs/>
          <w:color w:val="auto"/>
          <w:szCs w:val="22"/>
          <w:lang w:eastAsia="es-ES_tradnl"/>
        </w:rPr>
        <w:t>crear títulos y rótulos</w:t>
      </w:r>
      <w:r w:rsidRPr="009A137C">
        <w:rPr>
          <w:rFonts w:ascii="Times New Roman" w:eastAsia="Times New Roman" w:hAnsi="Times New Roman"/>
          <w:color w:val="auto"/>
          <w:szCs w:val="22"/>
          <w:lang w:eastAsia="es-ES_tradnl"/>
        </w:rPr>
        <w:t xml:space="preserve"> dentro de nuestra hoja de cálculo. Sólo tenemos que introducir o seleccionar el texto al que queremos aplicarle un estilo de WordArt y automáticamente Word creará un objeto gráfico WordArt. </w:t>
      </w:r>
    </w:p>
    <w:p w:rsidR="00C62E3C" w:rsidRPr="009A137C" w:rsidRDefault="00C62E3C" w:rsidP="00C62E3C">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anchor distT="0" distB="0" distL="114300" distR="114300" simplePos="0" relativeHeight="251756544" behindDoc="0" locked="0" layoutInCell="1" allowOverlap="1">
            <wp:simplePos x="0" y="0"/>
            <wp:positionH relativeFrom="column">
              <wp:posOffset>2938145</wp:posOffset>
            </wp:positionH>
            <wp:positionV relativeFrom="paragraph">
              <wp:posOffset>770890</wp:posOffset>
            </wp:positionV>
            <wp:extent cx="3114675" cy="838200"/>
            <wp:effectExtent l="19050" t="0" r="9525" b="0"/>
            <wp:wrapSquare wrapText="bothSides"/>
            <wp:docPr id="968" name="Imagen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64"/>
                    <a:srcRect/>
                    <a:stretch>
                      <a:fillRect/>
                    </a:stretch>
                  </pic:blipFill>
                  <pic:spPr bwMode="auto">
                    <a:xfrm>
                      <a:off x="0" y="0"/>
                      <a:ext cx="3114675" cy="838200"/>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Una vez hemos aplicado WordArt a un texto, dejamos de tener texto y pasamos a tener un gráfico, esto quiere decir que, por ejemplo, el corrector ortográfico no detectará un error en un texto WordArt, y también que el texto WordArt seguirá las reglas de alineación de los gráficos.</w:t>
      </w:r>
    </w:p>
    <w:p w:rsidR="00C62E3C" w:rsidRPr="009A137C" w:rsidRDefault="00C62E3C" w:rsidP="00C62E3C">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iniciar WordArt hacemos clic en el botón </w:t>
      </w:r>
      <w:r w:rsidRPr="009A137C">
        <w:rPr>
          <w:rFonts w:ascii="Times New Roman" w:eastAsia="Times New Roman" w:hAnsi="Times New Roman"/>
          <w:b/>
          <w:bCs/>
          <w:color w:val="auto"/>
          <w:szCs w:val="22"/>
          <w:lang w:eastAsia="es-ES_tradnl"/>
        </w:rPr>
        <w:t>WordArt</w:t>
      </w:r>
      <w:r w:rsidRPr="009A137C">
        <w:rPr>
          <w:rFonts w:ascii="Times New Roman" w:eastAsia="Times New Roman" w:hAnsi="Times New Roman"/>
          <w:color w:val="auto"/>
          <w:szCs w:val="22"/>
          <w:lang w:eastAsia="es-ES_tradnl"/>
        </w:rPr>
        <w:t xml:space="preserve"> de la pestaña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w:t>
      </w:r>
    </w:p>
    <w:p w:rsidR="00C62E3C" w:rsidRPr="009A137C" w:rsidRDefault="00C62E3C" w:rsidP="00C62E3C">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C62E3C" w:rsidRPr="009A137C" w:rsidRDefault="00C62E3C" w:rsidP="00C62E3C">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Al hacer clic sobre el icono aparecerá un listado con la </w:t>
      </w:r>
      <w:r w:rsidRPr="009A137C">
        <w:rPr>
          <w:rFonts w:ascii="Times New Roman" w:eastAsia="Times New Roman" w:hAnsi="Times New Roman"/>
          <w:b/>
          <w:bCs/>
          <w:color w:val="auto"/>
          <w:szCs w:val="22"/>
          <w:lang w:eastAsia="es-ES_tradnl"/>
        </w:rPr>
        <w:t xml:space="preserve">Galería de WordArt </w:t>
      </w:r>
      <w:r w:rsidRPr="009A137C">
        <w:rPr>
          <w:rFonts w:ascii="Times New Roman" w:eastAsia="Times New Roman" w:hAnsi="Times New Roman"/>
          <w:color w:val="auto"/>
          <w:szCs w:val="22"/>
          <w:lang w:eastAsia="es-ES_tradnl"/>
        </w:rPr>
        <w:t xml:space="preserve">como la que vemos aquí. Haciendo clic seleccionaremos el tipo de letra que más nos guste. </w:t>
      </w:r>
    </w:p>
    <w:p w:rsidR="00C62E3C" w:rsidRPr="009A137C" w:rsidRDefault="00C62E3C" w:rsidP="00C62E3C">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3477111" cy="3486637"/>
            <wp:effectExtent l="19050" t="0" r="9039" b="0"/>
            <wp:docPr id="969" name="968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65"/>
                    <a:stretch>
                      <a:fillRect/>
                    </a:stretch>
                  </pic:blipFill>
                  <pic:spPr>
                    <a:xfrm>
                      <a:off x="0" y="0"/>
                      <a:ext cx="3477111" cy="3486637"/>
                    </a:xfrm>
                    <a:prstGeom prst="rect">
                      <a:avLst/>
                    </a:prstGeom>
                  </pic:spPr>
                </pic:pic>
              </a:graphicData>
            </a:graphic>
          </wp:inline>
        </w:drawing>
      </w:r>
    </w:p>
    <w:p w:rsidR="00C62E3C" w:rsidRPr="009A137C" w:rsidRDefault="00C62E3C" w:rsidP="00C62E3C">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 continuación se mostrará el texto en la hoja de cálculo dispuesto para ser modificado. </w:t>
      </w:r>
    </w:p>
    <w:p w:rsidR="00C62E3C" w:rsidRPr="009A137C" w:rsidRDefault="00C62E3C" w:rsidP="00C62E3C">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Si hemos seleccionado texto previamente no será necesario teclearlo ya que aparecerá ya escrito.</w:t>
      </w:r>
    </w:p>
    <w:p w:rsidR="00C62E3C" w:rsidRPr="009A137C" w:rsidRDefault="00C62E3C" w:rsidP="00C62E3C">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También podemos elegir la fuente, el tamaño y el estilo del texto desde las pestañas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Formato</w:t>
      </w:r>
      <w:r w:rsidRPr="009A137C">
        <w:rPr>
          <w:rFonts w:ascii="Times New Roman" w:eastAsia="Times New Roman" w:hAnsi="Times New Roman"/>
          <w:color w:val="auto"/>
          <w:szCs w:val="22"/>
          <w:lang w:eastAsia="es-ES_tradnl"/>
        </w:rPr>
        <w:t xml:space="preserve">. </w:t>
      </w:r>
    </w:p>
    <w:p w:rsidR="00C62E3C" w:rsidRPr="009A137C" w:rsidRDefault="00C62E3C" w:rsidP="00C62E3C">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lang w:val="es-PE" w:eastAsia="es-PE"/>
        </w:rPr>
        <w:drawing>
          <wp:inline distT="0" distB="0" distL="0" distR="0">
            <wp:extent cx="5579745" cy="2346325"/>
            <wp:effectExtent l="19050" t="0" r="1905" b="0"/>
            <wp:docPr id="970" name="969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66"/>
                    <a:stretch>
                      <a:fillRect/>
                    </a:stretch>
                  </pic:blipFill>
                  <pic:spPr>
                    <a:xfrm>
                      <a:off x="0" y="0"/>
                      <a:ext cx="5579745" cy="2346325"/>
                    </a:xfrm>
                    <a:prstGeom prst="rect">
                      <a:avLst/>
                    </a:prstGeom>
                  </pic:spPr>
                </pic:pic>
              </a:graphicData>
            </a:graphic>
          </wp:inline>
        </w:drawing>
      </w:r>
    </w:p>
    <w:p w:rsidR="00271B32" w:rsidRPr="00634165" w:rsidRDefault="00271B32" w:rsidP="00271B32">
      <w:pPr>
        <w:pStyle w:val="moises"/>
        <w:rPr>
          <w:rFonts w:ascii="Times New Roman" w:hAnsi="Times New Roman" w:cs="Times New Roman"/>
        </w:rPr>
      </w:pPr>
      <w:r w:rsidRPr="00634165">
        <w:rPr>
          <w:rFonts w:ascii="Times New Roman" w:hAnsi="Times New Roman" w:cs="Times New Roman"/>
        </w:rPr>
        <w:t>Columnas</w:t>
      </w:r>
    </w:p>
    <w:p w:rsidR="00271B32" w:rsidRPr="009A137C" w:rsidRDefault="00271B32" w:rsidP="00271B32">
      <w:pPr>
        <w:spacing w:before="240" w:after="75" w:line="240" w:lineRule="auto"/>
        <w:ind w:left="225" w:right="150" w:firstLine="225"/>
        <w:rPr>
          <w:rFonts w:ascii="Times New Roman" w:hAnsi="Times New Roman"/>
          <w:szCs w:val="22"/>
        </w:rPr>
      </w:pPr>
      <w:r w:rsidRPr="009A137C">
        <w:rPr>
          <w:rFonts w:ascii="Times New Roman" w:hAnsi="Times New Roman"/>
          <w:szCs w:val="22"/>
        </w:rPr>
        <w:t>Primero seleccionaremos un párrafo al cual vayamos a aplicar columnas.</w:t>
      </w:r>
    </w:p>
    <w:p w:rsidR="00271B32" w:rsidRPr="009A137C" w:rsidRDefault="00271B32" w:rsidP="00271B32">
      <w:pPr>
        <w:spacing w:before="240" w:after="75" w:line="480" w:lineRule="auto"/>
        <w:ind w:left="225" w:right="150" w:firstLine="225"/>
        <w:rPr>
          <w:rFonts w:ascii="Times New Roman" w:hAnsi="Times New Roman"/>
          <w:szCs w:val="22"/>
        </w:rPr>
      </w:pPr>
      <w:r w:rsidRPr="009A137C">
        <w:rPr>
          <w:rFonts w:ascii="Times New Roman" w:hAnsi="Times New Roman"/>
          <w:noProof/>
          <w:szCs w:val="22"/>
          <w:lang w:val="es-PE" w:eastAsia="es-PE"/>
        </w:rPr>
        <w:drawing>
          <wp:anchor distT="0" distB="0" distL="114300" distR="114300" simplePos="0" relativeHeight="251769856" behindDoc="0" locked="0" layoutInCell="1" allowOverlap="1">
            <wp:simplePos x="0" y="0"/>
            <wp:positionH relativeFrom="column">
              <wp:posOffset>2615565</wp:posOffset>
            </wp:positionH>
            <wp:positionV relativeFrom="paragraph">
              <wp:posOffset>91440</wp:posOffset>
            </wp:positionV>
            <wp:extent cx="3257550" cy="3981450"/>
            <wp:effectExtent l="19050" t="0" r="0" b="0"/>
            <wp:wrapSquare wrapText="bothSides"/>
            <wp:docPr id="111"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7"/>
                    <a:srcRect/>
                    <a:stretch>
                      <a:fillRect/>
                    </a:stretch>
                  </pic:blipFill>
                  <pic:spPr bwMode="auto">
                    <a:xfrm>
                      <a:off x="0" y="0"/>
                      <a:ext cx="3257550" cy="3981450"/>
                    </a:xfrm>
                    <a:prstGeom prst="rect">
                      <a:avLst/>
                    </a:prstGeom>
                    <a:noFill/>
                    <a:ln w="9525">
                      <a:noFill/>
                      <a:miter lim="800000"/>
                      <a:headEnd/>
                      <a:tailEnd/>
                    </a:ln>
                  </pic:spPr>
                </pic:pic>
              </a:graphicData>
            </a:graphic>
          </wp:anchor>
        </w:drawing>
      </w:r>
      <w:r w:rsidRPr="009A137C">
        <w:rPr>
          <w:rFonts w:ascii="Times New Roman" w:hAnsi="Times New Roman"/>
          <w:szCs w:val="22"/>
        </w:rPr>
        <w:t>Nos vamos a la Ficha DISEÑO DE PAGINA, como se muestra en la imagen, clic en columnas.</w:t>
      </w:r>
    </w:p>
    <w:p w:rsidR="00271B32" w:rsidRPr="009A137C" w:rsidRDefault="00271B32" w:rsidP="00271B32">
      <w:pPr>
        <w:spacing w:before="240" w:after="75" w:line="480" w:lineRule="auto"/>
        <w:ind w:left="225" w:right="150" w:firstLine="225"/>
        <w:rPr>
          <w:rFonts w:ascii="Times New Roman" w:hAnsi="Times New Roman"/>
          <w:szCs w:val="22"/>
        </w:rPr>
      </w:pPr>
      <w:r w:rsidRPr="009A137C">
        <w:rPr>
          <w:rFonts w:ascii="Times New Roman" w:hAnsi="Times New Roman"/>
          <w:szCs w:val="22"/>
        </w:rPr>
        <w:br w:type="column"/>
      </w:r>
      <w:r w:rsidRPr="009A137C">
        <w:rPr>
          <w:rFonts w:ascii="Times New Roman" w:hAnsi="Times New Roman"/>
          <w:noProof/>
          <w:szCs w:val="22"/>
          <w:lang w:val="es-PE" w:eastAsia="es-PE"/>
        </w:rPr>
        <w:lastRenderedPageBreak/>
        <w:drawing>
          <wp:anchor distT="0" distB="0" distL="114300" distR="114300" simplePos="0" relativeHeight="251770880" behindDoc="0" locked="0" layoutInCell="1" allowOverlap="1">
            <wp:simplePos x="0" y="0"/>
            <wp:positionH relativeFrom="column">
              <wp:posOffset>245110</wp:posOffset>
            </wp:positionH>
            <wp:positionV relativeFrom="paragraph">
              <wp:posOffset>887730</wp:posOffset>
            </wp:positionV>
            <wp:extent cx="5297170" cy="4610735"/>
            <wp:effectExtent l="19050" t="0" r="0" b="0"/>
            <wp:wrapSquare wrapText="bothSides"/>
            <wp:docPr id="112"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8"/>
                    <a:srcRect/>
                    <a:stretch>
                      <a:fillRect/>
                    </a:stretch>
                  </pic:blipFill>
                  <pic:spPr bwMode="auto">
                    <a:xfrm>
                      <a:off x="0" y="0"/>
                      <a:ext cx="5297170" cy="4610735"/>
                    </a:xfrm>
                    <a:prstGeom prst="rect">
                      <a:avLst/>
                    </a:prstGeom>
                    <a:noFill/>
                    <a:ln w="9525">
                      <a:noFill/>
                      <a:miter lim="800000"/>
                      <a:headEnd/>
                      <a:tailEnd/>
                    </a:ln>
                  </pic:spPr>
                </pic:pic>
              </a:graphicData>
            </a:graphic>
          </wp:anchor>
        </w:drawing>
      </w:r>
      <w:r w:rsidRPr="009A137C">
        <w:rPr>
          <w:rFonts w:ascii="Times New Roman" w:hAnsi="Times New Roman"/>
          <w:szCs w:val="22"/>
        </w:rPr>
        <w:t xml:space="preserve">En la ventana que nos aparece, vamos a modificar el </w:t>
      </w:r>
      <w:r w:rsidRPr="009A137C">
        <w:rPr>
          <w:rFonts w:ascii="Times New Roman" w:hAnsi="Times New Roman"/>
          <w:b/>
          <w:szCs w:val="22"/>
        </w:rPr>
        <w:t xml:space="preserve">número de columnas, </w:t>
      </w:r>
      <w:r w:rsidRPr="009A137C">
        <w:rPr>
          <w:rFonts w:ascii="Times New Roman" w:hAnsi="Times New Roman"/>
          <w:szCs w:val="22"/>
        </w:rPr>
        <w:t>por otro lado podemos añadir una</w:t>
      </w:r>
      <w:r w:rsidRPr="009A137C">
        <w:rPr>
          <w:rFonts w:ascii="Times New Roman" w:hAnsi="Times New Roman"/>
          <w:b/>
          <w:szCs w:val="22"/>
        </w:rPr>
        <w:t xml:space="preserve"> línea entre columnas</w:t>
      </w:r>
    </w:p>
    <w:p w:rsidR="00322012" w:rsidRPr="009A137C" w:rsidRDefault="00322012" w:rsidP="008A630C">
      <w:pPr>
        <w:spacing w:before="240" w:after="75" w:line="480" w:lineRule="auto"/>
        <w:ind w:left="225" w:right="150" w:firstLine="225"/>
        <w:rPr>
          <w:rFonts w:ascii="Times New Roman" w:hAnsi="Times New Roman"/>
          <w:szCs w:val="22"/>
        </w:rPr>
      </w:pPr>
    </w:p>
    <w:p w:rsidR="003459B6" w:rsidRDefault="00271B32" w:rsidP="003459B6">
      <w:pPr>
        <w:spacing w:before="240" w:after="75" w:line="240" w:lineRule="auto"/>
        <w:ind w:left="225" w:right="150" w:firstLine="225"/>
        <w:jc w:val="center"/>
        <w:rPr>
          <w:rFonts w:ascii="Times New Roman" w:hAnsi="Times New Roman"/>
          <w:b/>
          <w:sz w:val="32"/>
          <w:szCs w:val="22"/>
        </w:rPr>
      </w:pPr>
      <w:r w:rsidRPr="009A137C">
        <w:rPr>
          <w:rFonts w:ascii="Times New Roman" w:hAnsi="Times New Roman"/>
          <w:szCs w:val="22"/>
        </w:rPr>
        <w:t>Finalmente</w:t>
      </w:r>
      <w:r w:rsidR="00322012" w:rsidRPr="009A137C">
        <w:rPr>
          <w:rFonts w:ascii="Times New Roman" w:hAnsi="Times New Roman"/>
          <w:szCs w:val="22"/>
        </w:rPr>
        <w:t> </w:t>
      </w:r>
      <w:r w:rsidRPr="009A137C">
        <w:rPr>
          <w:rFonts w:ascii="Times New Roman" w:hAnsi="Times New Roman"/>
          <w:szCs w:val="22"/>
        </w:rPr>
        <w:t>le</w:t>
      </w:r>
      <w:r w:rsidR="00322012" w:rsidRPr="009A137C">
        <w:rPr>
          <w:rFonts w:ascii="Times New Roman" w:hAnsi="Times New Roman"/>
          <w:szCs w:val="22"/>
        </w:rPr>
        <w:t> </w:t>
      </w:r>
      <w:r w:rsidRPr="009A137C">
        <w:rPr>
          <w:rFonts w:ascii="Times New Roman" w:hAnsi="Times New Roman"/>
          <w:szCs w:val="22"/>
        </w:rPr>
        <w:t>damos</w:t>
      </w:r>
      <w:r w:rsidR="00322012" w:rsidRPr="009A137C">
        <w:rPr>
          <w:rFonts w:ascii="Times New Roman" w:hAnsi="Times New Roman"/>
          <w:szCs w:val="22"/>
        </w:rPr>
        <w:t> </w:t>
      </w:r>
      <w:r w:rsidRPr="009A137C">
        <w:rPr>
          <w:rFonts w:ascii="Times New Roman" w:hAnsi="Times New Roman"/>
          <w:b/>
          <w:szCs w:val="22"/>
        </w:rPr>
        <w:t>ACEPTAR</w:t>
      </w:r>
      <w:r w:rsidR="00C4574A" w:rsidRPr="009A137C">
        <w:rPr>
          <w:rFonts w:ascii="Times New Roman" w:hAnsi="Times New Roman"/>
          <w:szCs w:val="22"/>
        </w:rPr>
        <w:br w:type="page"/>
      </w:r>
      <w:r w:rsidR="00872721" w:rsidRPr="00872721">
        <w:rPr>
          <w:rFonts w:ascii="Times New Roman" w:hAnsi="Times New Roman"/>
          <w:b/>
          <w:sz w:val="32"/>
          <w:szCs w:val="22"/>
        </w:rPr>
        <w:lastRenderedPageBreak/>
        <w:t>Práctica N° 7</w:t>
      </w:r>
    </w:p>
    <w:p w:rsidR="003459B6" w:rsidRPr="003459B6" w:rsidRDefault="003459B6" w:rsidP="003459B6">
      <w:pPr>
        <w:spacing w:before="240" w:after="75" w:line="240" w:lineRule="auto"/>
        <w:ind w:left="225" w:right="150" w:firstLine="225"/>
        <w:jc w:val="left"/>
        <w:rPr>
          <w:rFonts w:ascii="Times New Roman" w:hAnsi="Times New Roman"/>
          <w:szCs w:val="22"/>
        </w:rPr>
      </w:pPr>
      <w:r w:rsidRPr="003459B6">
        <w:rPr>
          <w:rFonts w:ascii="Times New Roman" w:hAnsi="Times New Roman"/>
          <w:szCs w:val="22"/>
        </w:rPr>
        <w:t>-Digita y genera el siguiente documento, aplicando columnas.</w:t>
      </w:r>
    </w:p>
    <w:p w:rsidR="003459B6" w:rsidRDefault="003459B6" w:rsidP="00872721">
      <w:pPr>
        <w:spacing w:before="240" w:after="75" w:line="480" w:lineRule="auto"/>
        <w:ind w:left="225" w:right="150" w:firstLine="225"/>
        <w:jc w:val="center"/>
        <w:rPr>
          <w:rFonts w:ascii="Times New Roman" w:hAnsi="Times New Roman"/>
          <w:b/>
          <w:color w:val="auto"/>
          <w:szCs w:val="22"/>
        </w:rPr>
      </w:pPr>
      <w:r w:rsidRPr="003459B6">
        <w:rPr>
          <w:rFonts w:ascii="Times New Roman" w:hAnsi="Times New Roman"/>
          <w:b/>
          <w:noProof/>
          <w:color w:val="auto"/>
          <w:szCs w:val="22"/>
          <w:lang w:val="es-PE" w:eastAsia="es-PE"/>
        </w:rPr>
        <w:drawing>
          <wp:anchor distT="0" distB="0" distL="114300" distR="114300" simplePos="0" relativeHeight="251771904" behindDoc="0" locked="0" layoutInCell="1" allowOverlap="1">
            <wp:simplePos x="0" y="0"/>
            <wp:positionH relativeFrom="column">
              <wp:posOffset>701040</wp:posOffset>
            </wp:positionH>
            <wp:positionV relativeFrom="paragraph">
              <wp:posOffset>483235</wp:posOffset>
            </wp:positionV>
            <wp:extent cx="4834255" cy="2990850"/>
            <wp:effectExtent l="19050" t="0" r="4445" b="0"/>
            <wp:wrapSquare wrapText="bothSides"/>
            <wp:docPr id="7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a:srcRect l="27199" t="26225" r="27524" b="24207"/>
                    <a:stretch>
                      <a:fillRect/>
                    </a:stretch>
                  </pic:blipFill>
                  <pic:spPr bwMode="auto">
                    <a:xfrm>
                      <a:off x="0" y="0"/>
                      <a:ext cx="4834255" cy="2990850"/>
                    </a:xfrm>
                    <a:prstGeom prst="rect">
                      <a:avLst/>
                    </a:prstGeom>
                    <a:noFill/>
                    <a:ln w="9525">
                      <a:noFill/>
                      <a:miter lim="800000"/>
                      <a:headEnd/>
                      <a:tailEnd/>
                    </a:ln>
                  </pic:spPr>
                </pic:pic>
              </a:graphicData>
            </a:graphic>
          </wp:anchor>
        </w:drawing>
      </w: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Pr="003459B6" w:rsidRDefault="003459B6" w:rsidP="003459B6">
      <w:pPr>
        <w:rPr>
          <w:rFonts w:ascii="Times New Roman" w:hAnsi="Times New Roman"/>
          <w:szCs w:val="22"/>
        </w:rPr>
      </w:pPr>
    </w:p>
    <w:p w:rsidR="003459B6" w:rsidRDefault="003459B6" w:rsidP="003459B6">
      <w:pPr>
        <w:rPr>
          <w:rFonts w:ascii="Times New Roman" w:hAnsi="Times New Roman"/>
          <w:szCs w:val="22"/>
        </w:rPr>
      </w:pPr>
    </w:p>
    <w:p w:rsidR="003459B6" w:rsidRDefault="003459B6" w:rsidP="003459B6">
      <w:pPr>
        <w:tabs>
          <w:tab w:val="left" w:pos="6394"/>
        </w:tabs>
        <w:rPr>
          <w:rFonts w:ascii="Times New Roman" w:hAnsi="Times New Roman"/>
          <w:szCs w:val="22"/>
        </w:rPr>
      </w:pPr>
      <w:r>
        <w:rPr>
          <w:rFonts w:ascii="Times New Roman" w:hAnsi="Times New Roman"/>
          <w:noProof/>
          <w:szCs w:val="22"/>
          <w:lang w:val="es-PE" w:eastAsia="es-PE"/>
        </w:rPr>
        <w:drawing>
          <wp:anchor distT="0" distB="0" distL="114300" distR="114300" simplePos="0" relativeHeight="251773952" behindDoc="0" locked="0" layoutInCell="1" allowOverlap="1">
            <wp:simplePos x="0" y="0"/>
            <wp:positionH relativeFrom="column">
              <wp:posOffset>650240</wp:posOffset>
            </wp:positionH>
            <wp:positionV relativeFrom="paragraph">
              <wp:posOffset>178435</wp:posOffset>
            </wp:positionV>
            <wp:extent cx="5071745" cy="2274570"/>
            <wp:effectExtent l="19050" t="0" r="0" b="0"/>
            <wp:wrapSquare wrapText="bothSides"/>
            <wp:docPr id="75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a:srcRect l="28664" t="37464" r="23453" b="23055"/>
                    <a:stretch>
                      <a:fillRect/>
                    </a:stretch>
                  </pic:blipFill>
                  <pic:spPr bwMode="auto">
                    <a:xfrm>
                      <a:off x="0" y="0"/>
                      <a:ext cx="5071745" cy="2274570"/>
                    </a:xfrm>
                    <a:prstGeom prst="rect">
                      <a:avLst/>
                    </a:prstGeom>
                    <a:noFill/>
                    <a:ln w="9525">
                      <a:noFill/>
                      <a:miter lim="800000"/>
                      <a:headEnd/>
                      <a:tailEnd/>
                    </a:ln>
                  </pic:spPr>
                </pic:pic>
              </a:graphicData>
            </a:graphic>
          </wp:anchor>
        </w:drawing>
      </w:r>
      <w:r>
        <w:rPr>
          <w:rFonts w:ascii="Times New Roman" w:hAnsi="Times New Roman"/>
          <w:szCs w:val="22"/>
        </w:rPr>
        <w:tab/>
      </w:r>
    </w:p>
    <w:p w:rsidR="003459B6" w:rsidRDefault="003459B6">
      <w:pPr>
        <w:spacing w:line="240" w:lineRule="auto"/>
        <w:jc w:val="left"/>
        <w:rPr>
          <w:rFonts w:ascii="Times New Roman" w:hAnsi="Times New Roman"/>
          <w:szCs w:val="22"/>
        </w:rPr>
      </w:pPr>
      <w:r>
        <w:rPr>
          <w:rFonts w:ascii="Times New Roman" w:hAnsi="Times New Roman"/>
          <w:szCs w:val="22"/>
        </w:rPr>
        <w:br w:type="page"/>
      </w:r>
    </w:p>
    <w:p w:rsidR="00872721" w:rsidRPr="003459B6" w:rsidRDefault="00872721" w:rsidP="003459B6">
      <w:pPr>
        <w:tabs>
          <w:tab w:val="left" w:pos="6394"/>
        </w:tabs>
        <w:rPr>
          <w:rFonts w:ascii="Times New Roman" w:hAnsi="Times New Roman"/>
          <w:szCs w:val="22"/>
        </w:rPr>
      </w:pPr>
    </w:p>
    <w:sectPr w:rsidR="00872721" w:rsidRPr="003459B6" w:rsidSect="00CC6956">
      <w:headerReference w:type="default" r:id="rId171"/>
      <w:footerReference w:type="default" r:id="rId172"/>
      <w:type w:val="continuous"/>
      <w:pgSz w:w="12240" w:h="15840"/>
      <w:pgMar w:top="1276" w:right="1325"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F57" w:rsidRDefault="00374F57">
      <w:pPr>
        <w:spacing w:line="240" w:lineRule="auto"/>
      </w:pPr>
      <w:r>
        <w:separator/>
      </w:r>
    </w:p>
  </w:endnote>
  <w:endnote w:type="continuationSeparator" w:id="1">
    <w:p w:rsidR="00374F57" w:rsidRDefault="00374F5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721" w:rsidRDefault="00872721" w:rsidP="00A55C6C">
    <w:pPr>
      <w:pStyle w:val="Piedepgina"/>
      <w:tabs>
        <w:tab w:val="clear" w:pos="4419"/>
      </w:tabs>
    </w:pPr>
    <w:r w:rsidRPr="005915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267.9pt;margin-top:5.25pt;width:101.1pt;height:18pt;z-index:251661312" fillcolor="black" stroked="f">
          <v:shadow color="silver" opacity="52429f"/>
          <v:textpath style="font-family:&quot;Agency FB&quot;;font-weight:bold;v-text-kern:t" trim="t" fitpath="t" string="Business Comp"/>
        </v:shape>
      </w:pict>
    </w:r>
    <w:r w:rsidRPr="005915D6">
      <w:rPr>
        <w:noProof/>
      </w:rPr>
      <w:pict>
        <v:roundrect id="_x0000_s1040" style="position:absolute;left:0;text-align:left;margin-left:237.4pt;margin-top:1.55pt;width:153pt;height:27pt;z-index:251660288" arcsize="10923f" strokeweight="1pt"/>
      </w:pict>
    </w:r>
    <w:r w:rsidRPr="005915D6">
      <w:rPr>
        <w:noProof/>
      </w:rPr>
      <w:pict>
        <v:shape id="_x0000_s1039" style="position:absolute;left:0;text-align:left;margin-left:0;margin-top:5.95pt;width:450pt;height:25pt;z-index:251659264;mso-position-horizontal:absolute;mso-position-vertical:absolute" coordsize="6106,150" path="m,146l2933,135,3083,,5483,r90,150l6106,146e" filled="f" strokeweight="1pt">
          <v:stroke startarrow="diamond" startarrowwidth="narrow" startarrowlength="short" endarrow="diamond" endarrowwidth="narrow" endarrowlength="short"/>
          <v:path arrowok="t"/>
        </v:shape>
      </w:pict>
    </w:r>
    <w:r w:rsidRPr="005915D6">
      <w:rPr>
        <w:noProof/>
      </w:rPr>
      <w:pict>
        <v:shapetype id="_x0000_t202" coordsize="21600,21600" o:spt="202" path="m,l,21600r21600,l21600,xe">
          <v:stroke joinstyle="miter"/>
          <v:path gradientshapeok="t" o:connecttype="rect"/>
        </v:shapetype>
        <v:shape id="_x0000_s1042" type="#_x0000_t202" style="position:absolute;left:0;text-align:left;margin-left:0;margin-top:10.55pt;width:207pt;height:45pt;z-index:251662336" filled="f" stroked="f">
          <v:textbox style="mso-next-textbox:#_x0000_s1042" inset="0,0,0,0">
            <w:txbxContent>
              <w:p w:rsidR="00872721" w:rsidRDefault="00872721" w:rsidP="00A55C6C">
                <w:pPr>
                  <w:jc w:val="center"/>
                  <w:rPr>
                    <w:sz w:val="24"/>
                    <w:lang w:val="en-US"/>
                  </w:rPr>
                </w:pPr>
              </w:p>
              <w:p w:rsidR="00872721" w:rsidRPr="005A76E9" w:rsidRDefault="00872721" w:rsidP="00A55C6C">
                <w:pPr>
                  <w:jc w:val="center"/>
                  <w:rPr>
                    <w:sz w:val="24"/>
                    <w:lang w:val="en-US"/>
                  </w:rPr>
                </w:pPr>
              </w:p>
              <w:p w:rsidR="00872721" w:rsidRPr="00E00DAF" w:rsidRDefault="00872721" w:rsidP="00A55C6C">
                <w:pPr>
                  <w:jc w:val="center"/>
                  <w:rPr>
                    <w:sz w:val="24"/>
                  </w:rPr>
                </w:pPr>
                <w:r w:rsidRPr="00E00DAF">
                  <w:rPr>
                    <w:sz w:val="24"/>
                  </w:rPr>
                  <w:t>Formamos profesionales</w:t>
                </w:r>
              </w:p>
              <w:p w:rsidR="00872721" w:rsidRPr="00E00DAF" w:rsidRDefault="00872721" w:rsidP="00A55C6C">
                <w:pPr>
                  <w:jc w:val="center"/>
                  <w:rPr>
                    <w:sz w:val="24"/>
                  </w:rPr>
                </w:pPr>
              </w:p>
              <w:p w:rsidR="00872721" w:rsidRPr="00E00DAF" w:rsidRDefault="00872721"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C85480">
                  <w:rPr>
                    <w:rStyle w:val="Nmerodepgina"/>
                    <w:rFonts w:ascii="Arial Narrow" w:hAnsi="Arial Narrow" w:cs="Arial"/>
                    <w:b/>
                    <w:noProof/>
                    <w:sz w:val="24"/>
                  </w:rPr>
                  <w:t>67</w:t>
                </w:r>
                <w:r w:rsidRPr="00E00DAF">
                  <w:rPr>
                    <w:rStyle w:val="Nmerodepgina"/>
                    <w:rFonts w:ascii="Arial Narrow" w:hAnsi="Arial Narrow" w:cs="Arial"/>
                    <w:b/>
                    <w:sz w:val="24"/>
                  </w:rPr>
                  <w:fldChar w:fldCharType="end"/>
                </w:r>
              </w:p>
              <w:p w:rsidR="00872721" w:rsidRPr="00E00DAF" w:rsidRDefault="00872721" w:rsidP="00A55C6C">
                <w:pPr>
                  <w:jc w:val="center"/>
                  <w:rPr>
                    <w:sz w:val="24"/>
                  </w:rPr>
                </w:pPr>
              </w:p>
              <w:p w:rsidR="00872721" w:rsidRPr="00E00DAF" w:rsidRDefault="00872721"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C85480">
                  <w:rPr>
                    <w:rStyle w:val="Nmerodepgina"/>
                    <w:rFonts w:ascii="Arial Narrow" w:hAnsi="Arial Narrow" w:cs="Arial"/>
                    <w:b/>
                    <w:noProof/>
                    <w:sz w:val="24"/>
                  </w:rPr>
                  <w:t>67</w:t>
                </w:r>
                <w:r w:rsidRPr="00E00DAF">
                  <w:rPr>
                    <w:rStyle w:val="Nmerodepgina"/>
                    <w:rFonts w:ascii="Arial Narrow" w:hAnsi="Arial Narrow" w:cs="Arial"/>
                    <w:b/>
                    <w:sz w:val="24"/>
                  </w:rPr>
                  <w:fldChar w:fldCharType="end"/>
                </w:r>
              </w:p>
              <w:p w:rsidR="00872721" w:rsidRPr="00E00DAF" w:rsidRDefault="00872721" w:rsidP="00A55C6C">
                <w:pPr>
                  <w:jc w:val="center"/>
                  <w:rPr>
                    <w:sz w:val="24"/>
                  </w:rPr>
                </w:pPr>
              </w:p>
              <w:p w:rsidR="00872721" w:rsidRPr="00E00DAF" w:rsidRDefault="00872721" w:rsidP="00A55C6C">
                <w:pPr>
                  <w:jc w:val="center"/>
                  <w:rPr>
                    <w:sz w:val="24"/>
                  </w:rPr>
                </w:pPr>
                <w:r w:rsidRPr="00E00DAF">
                  <w:rPr>
                    <w:sz w:val="24"/>
                  </w:rPr>
                  <w:t>s</w:t>
                </w:r>
              </w:p>
              <w:p w:rsidR="00872721" w:rsidRPr="00E00DAF" w:rsidRDefault="00872721" w:rsidP="00A55C6C">
                <w:pPr>
                  <w:jc w:val="center"/>
                  <w:rPr>
                    <w:sz w:val="24"/>
                  </w:rPr>
                </w:pPr>
              </w:p>
              <w:p w:rsidR="00872721" w:rsidRPr="00E00DAF" w:rsidRDefault="00872721" w:rsidP="00A55C6C">
                <w:pPr>
                  <w:jc w:val="center"/>
                  <w:rPr>
                    <w:sz w:val="24"/>
                  </w:rPr>
                </w:pPr>
                <w:r w:rsidRPr="00E00DAF">
                  <w:rPr>
                    <w:sz w:val="24"/>
                  </w:rPr>
                  <w:t>Procesador</w:t>
                </w:r>
              </w:p>
              <w:p w:rsidR="00872721" w:rsidRPr="00E00DAF" w:rsidRDefault="00872721" w:rsidP="00A55C6C">
                <w:pPr>
                  <w:jc w:val="center"/>
                  <w:rPr>
                    <w:sz w:val="24"/>
                  </w:rPr>
                </w:pPr>
                <w:r w:rsidRPr="00E00DAF">
                  <w:rPr>
                    <w:rStyle w:val="Nmerodepgina"/>
                    <w:rFonts w:ascii="Arial Narrow" w:hAnsi="Arial Narrow" w:cs="Arial"/>
                    <w:b/>
                    <w:sz w:val="24"/>
                  </w:rPr>
                  <w:t xml:space="preserve">PAGE </w:t>
                </w:r>
                <w:r w:rsidRPr="00E00DAF">
                  <w:rPr>
                    <w:rStyle w:val="Nmerodepgina"/>
                    <w:rFonts w:ascii="Arial Narrow" w:hAnsi="Arial Narrow" w:cs="Arial"/>
                    <w:b/>
                    <w:noProof/>
                    <w:sz w:val="24"/>
                  </w:rPr>
                  <w:t>2</w:t>
                </w:r>
              </w:p>
              <w:p w:rsidR="00872721" w:rsidRPr="00E00DAF" w:rsidRDefault="00872721" w:rsidP="00A55C6C">
                <w:pPr>
                  <w:jc w:val="center"/>
                  <w:rPr>
                    <w:sz w:val="24"/>
                  </w:rPr>
                </w:pPr>
              </w:p>
              <w:p w:rsidR="00872721" w:rsidRPr="00E00DAF" w:rsidRDefault="00872721" w:rsidP="00A55C6C">
                <w:pPr>
                  <w:jc w:val="center"/>
                  <w:rPr>
                    <w:sz w:val="24"/>
                  </w:rPr>
                </w:pPr>
              </w:p>
              <w:p w:rsidR="00872721" w:rsidRPr="00E00DAF" w:rsidRDefault="00872721" w:rsidP="00A55C6C">
                <w:pPr>
                  <w:jc w:val="center"/>
                  <w:rPr>
                    <w:sz w:val="24"/>
                  </w:rPr>
                </w:pPr>
                <w:r w:rsidRPr="00E00DAF">
                  <w:rPr>
                    <w:rStyle w:val="Nmerodepgina"/>
                    <w:rFonts w:ascii="Arial Narrow" w:hAnsi="Arial Narrow" w:cs="Arial"/>
                    <w:b/>
                    <w:sz w:val="24"/>
                  </w:rPr>
                  <w:t xml:space="preserve">AGE </w:t>
                </w:r>
                <w:r w:rsidRPr="00E00DAF">
                  <w:rPr>
                    <w:rStyle w:val="Nmerodepgina"/>
                    <w:rFonts w:ascii="Arial Narrow" w:hAnsi="Arial Narrow" w:cs="Arial"/>
                    <w:b/>
                    <w:noProof/>
                    <w:sz w:val="24"/>
                  </w:rPr>
                  <w:t>2</w:t>
                </w:r>
              </w:p>
              <w:p w:rsidR="00872721" w:rsidRPr="00E00DAF" w:rsidRDefault="00872721" w:rsidP="00A55C6C">
                <w:pPr>
                  <w:jc w:val="center"/>
                  <w:rPr>
                    <w:sz w:val="24"/>
                  </w:rPr>
                </w:pPr>
              </w:p>
              <w:p w:rsidR="00872721" w:rsidRPr="00E00DAF" w:rsidRDefault="00872721"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C85480">
                  <w:rPr>
                    <w:rStyle w:val="Nmerodepgina"/>
                    <w:rFonts w:ascii="Arial Narrow" w:hAnsi="Arial Narrow" w:cs="Arial"/>
                    <w:b/>
                    <w:noProof/>
                    <w:sz w:val="24"/>
                  </w:rPr>
                  <w:t>67</w:t>
                </w:r>
                <w:r w:rsidRPr="00E00DAF">
                  <w:rPr>
                    <w:rStyle w:val="Nmerodepgina"/>
                    <w:rFonts w:ascii="Arial Narrow" w:hAnsi="Arial Narrow" w:cs="Arial"/>
                    <w:b/>
                    <w:sz w:val="24"/>
                  </w:rPr>
                  <w:fldChar w:fldCharType="end"/>
                </w:r>
              </w:p>
              <w:p w:rsidR="00872721" w:rsidRPr="00E00DAF" w:rsidRDefault="00872721" w:rsidP="00A55C6C">
                <w:pPr>
                  <w:jc w:val="center"/>
                  <w:rPr>
                    <w:sz w:val="24"/>
                  </w:rPr>
                </w:pPr>
              </w:p>
              <w:p w:rsidR="00872721" w:rsidRPr="00E00DAF" w:rsidRDefault="00872721" w:rsidP="00A55C6C">
                <w:pPr>
                  <w:jc w:val="center"/>
                  <w:rPr>
                    <w:sz w:val="24"/>
                  </w:rPr>
                </w:pPr>
              </w:p>
              <w:p w:rsidR="00872721" w:rsidRPr="00E00DAF" w:rsidRDefault="00872721" w:rsidP="00A55C6C">
                <w:pPr>
                  <w:jc w:val="center"/>
                  <w:rPr>
                    <w:sz w:val="24"/>
                  </w:rPr>
                </w:pPr>
                <w:r w:rsidRPr="00E00DAF">
                  <w:rPr>
                    <w:sz w:val="24"/>
                  </w:rPr>
                  <w:t>ocesador de Textos</w:t>
                </w:r>
              </w:p>
              <w:p w:rsidR="00872721" w:rsidRPr="00E00DAF" w:rsidRDefault="00872721" w:rsidP="00A55C6C">
                <w:pPr>
                  <w:jc w:val="center"/>
                  <w:rPr>
                    <w:sz w:val="24"/>
                  </w:rPr>
                </w:pPr>
              </w:p>
              <w:p w:rsidR="00872721" w:rsidRPr="00E00DAF" w:rsidRDefault="00872721" w:rsidP="00A55C6C">
                <w:pPr>
                  <w:jc w:val="center"/>
                  <w:rPr>
                    <w:sz w:val="24"/>
                  </w:rPr>
                </w:pPr>
              </w:p>
              <w:p w:rsidR="00872721" w:rsidRPr="00E00DAF" w:rsidRDefault="00872721" w:rsidP="00A55C6C">
                <w:pPr>
                  <w:jc w:val="center"/>
                  <w:rPr>
                    <w:sz w:val="24"/>
                  </w:rPr>
                </w:pPr>
              </w:p>
              <w:p w:rsidR="00872721" w:rsidRPr="00E00DAF" w:rsidRDefault="00872721" w:rsidP="00A55C6C">
                <w:pPr>
                  <w:jc w:val="center"/>
                  <w:rPr>
                    <w:sz w:val="24"/>
                  </w:rPr>
                </w:pPr>
                <w:r w:rsidRPr="00E00DAF">
                  <w:rPr>
                    <w:sz w:val="24"/>
                  </w:rPr>
                  <w:t>Prof. Johnny Yaya Ramos</w:t>
                </w:r>
              </w:p>
              <w:p w:rsidR="00872721" w:rsidRPr="00E00DAF" w:rsidRDefault="00872721" w:rsidP="00A55C6C">
                <w:pPr>
                  <w:jc w:val="center"/>
                  <w:rPr>
                    <w:sz w:val="24"/>
                  </w:rPr>
                </w:pPr>
              </w:p>
              <w:p w:rsidR="00872721" w:rsidRPr="00E00DAF" w:rsidRDefault="00872721" w:rsidP="00A55C6C">
                <w:pPr>
                  <w:jc w:val="center"/>
                  <w:rPr>
                    <w:sz w:val="24"/>
                  </w:rPr>
                </w:pPr>
                <w:r w:rsidRPr="00E00DAF">
                  <w:rPr>
                    <w:sz w:val="24"/>
                  </w:rPr>
                  <w:t>Procesador de Textos</w:t>
                </w:r>
              </w:p>
              <w:p w:rsidR="00872721" w:rsidRPr="00E00DAF" w:rsidRDefault="00872721" w:rsidP="00A55C6C">
                <w:pPr>
                  <w:jc w:val="center"/>
                  <w:rPr>
                    <w:sz w:val="24"/>
                  </w:rPr>
                </w:pPr>
              </w:p>
              <w:p w:rsidR="00872721" w:rsidRPr="00E00DAF" w:rsidRDefault="00872721" w:rsidP="00A55C6C">
                <w:pPr>
                  <w:jc w:val="center"/>
                  <w:rPr>
                    <w:sz w:val="24"/>
                  </w:rPr>
                </w:pPr>
                <w:r w:rsidRPr="00E00DAF">
                  <w:rPr>
                    <w:sz w:val="24"/>
                  </w:rPr>
                  <w:t>Organización educativa</w:t>
                </w:r>
              </w:p>
              <w:p w:rsidR="00872721" w:rsidRPr="00E00DAF" w:rsidRDefault="00872721" w:rsidP="00A55C6C">
                <w:pPr>
                  <w:jc w:val="center"/>
                  <w:rPr>
                    <w:sz w:val="24"/>
                  </w:rPr>
                </w:pPr>
              </w:p>
              <w:p w:rsidR="00872721" w:rsidRPr="00E00DAF" w:rsidRDefault="00872721" w:rsidP="00A55C6C">
                <w:pPr>
                  <w:jc w:val="center"/>
                  <w:rPr>
                    <w:sz w:val="24"/>
                  </w:rPr>
                </w:pPr>
                <w:r w:rsidRPr="00E00DAF">
                  <w:rPr>
                    <w:sz w:val="24"/>
                  </w:rPr>
                  <w:t>Formamos profesionales</w:t>
                </w:r>
              </w:p>
              <w:p w:rsidR="00872721" w:rsidRPr="00E00DAF" w:rsidRDefault="00872721" w:rsidP="00A55C6C">
                <w:pPr>
                  <w:jc w:val="center"/>
                  <w:rPr>
                    <w:sz w:val="24"/>
                  </w:rPr>
                </w:pPr>
              </w:p>
              <w:p w:rsidR="00872721" w:rsidRPr="00E00DAF" w:rsidRDefault="00872721"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C85480">
                  <w:rPr>
                    <w:rStyle w:val="Nmerodepgina"/>
                    <w:rFonts w:ascii="Arial Narrow" w:hAnsi="Arial Narrow" w:cs="Arial"/>
                    <w:b/>
                    <w:noProof/>
                    <w:sz w:val="24"/>
                  </w:rPr>
                  <w:t>67</w:t>
                </w:r>
                <w:r w:rsidRPr="00E00DAF">
                  <w:rPr>
                    <w:rStyle w:val="Nmerodepgina"/>
                    <w:rFonts w:ascii="Arial Narrow" w:hAnsi="Arial Narrow" w:cs="Arial"/>
                    <w:b/>
                    <w:sz w:val="24"/>
                  </w:rPr>
                  <w:fldChar w:fldCharType="end"/>
                </w:r>
              </w:p>
              <w:p w:rsidR="00872721" w:rsidRPr="00E00DAF" w:rsidRDefault="00872721" w:rsidP="00A55C6C">
                <w:pPr>
                  <w:jc w:val="center"/>
                  <w:rPr>
                    <w:sz w:val="24"/>
                  </w:rPr>
                </w:pPr>
              </w:p>
              <w:p w:rsidR="00872721" w:rsidRPr="00E00DAF" w:rsidRDefault="00872721"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C85480">
                  <w:rPr>
                    <w:rStyle w:val="Nmerodepgina"/>
                    <w:rFonts w:ascii="Arial Narrow" w:hAnsi="Arial Narrow" w:cs="Arial"/>
                    <w:b/>
                    <w:noProof/>
                    <w:sz w:val="24"/>
                  </w:rPr>
                  <w:t>67</w:t>
                </w:r>
                <w:r w:rsidRPr="00E00DAF">
                  <w:rPr>
                    <w:rStyle w:val="Nmerodepgina"/>
                    <w:rFonts w:ascii="Arial Narrow" w:hAnsi="Arial Narrow" w:cs="Arial"/>
                    <w:b/>
                    <w:sz w:val="24"/>
                  </w:rPr>
                  <w:fldChar w:fldCharType="end"/>
                </w:r>
              </w:p>
              <w:p w:rsidR="00872721" w:rsidRPr="00E00DAF" w:rsidRDefault="00872721" w:rsidP="00A55C6C">
                <w:pPr>
                  <w:jc w:val="center"/>
                  <w:rPr>
                    <w:sz w:val="24"/>
                  </w:rPr>
                </w:pPr>
              </w:p>
              <w:p w:rsidR="00872721" w:rsidRPr="00E00DAF" w:rsidRDefault="00872721" w:rsidP="00A55C6C">
                <w:pPr>
                  <w:jc w:val="center"/>
                  <w:rPr>
                    <w:sz w:val="24"/>
                  </w:rPr>
                </w:pPr>
                <w:r w:rsidRPr="00E00DAF">
                  <w:rPr>
                    <w:sz w:val="24"/>
                  </w:rPr>
                  <w:t>s</w:t>
                </w:r>
              </w:p>
              <w:p w:rsidR="00872721" w:rsidRPr="00E00DAF" w:rsidRDefault="00872721" w:rsidP="00A55C6C">
                <w:pPr>
                  <w:jc w:val="center"/>
                  <w:rPr>
                    <w:sz w:val="24"/>
                  </w:rPr>
                </w:pPr>
              </w:p>
              <w:p w:rsidR="00872721" w:rsidRPr="00E00DAF" w:rsidRDefault="00872721" w:rsidP="00A55C6C">
                <w:pPr>
                  <w:jc w:val="center"/>
                  <w:rPr>
                    <w:sz w:val="24"/>
                  </w:rPr>
                </w:pPr>
                <w:r w:rsidRPr="00E00DAF">
                  <w:rPr>
                    <w:sz w:val="24"/>
                  </w:rPr>
                  <w:t>Procesador</w:t>
                </w:r>
              </w:p>
              <w:p w:rsidR="00872721" w:rsidRPr="00E00DAF" w:rsidRDefault="00872721" w:rsidP="00A55C6C">
                <w:pPr>
                  <w:jc w:val="center"/>
                  <w:rPr>
                    <w:sz w:val="24"/>
                  </w:rPr>
                </w:pPr>
                <w:r w:rsidRPr="00E00DAF">
                  <w:rPr>
                    <w:rStyle w:val="Nmerodepgina"/>
                    <w:rFonts w:ascii="Arial Narrow" w:hAnsi="Arial Narrow" w:cs="Arial"/>
                    <w:b/>
                    <w:sz w:val="24"/>
                  </w:rPr>
                  <w:t xml:space="preserve">PAGE </w:t>
                </w:r>
                <w:r w:rsidRPr="00E00DAF">
                  <w:rPr>
                    <w:rStyle w:val="Nmerodepgina"/>
                    <w:rFonts w:ascii="Arial Narrow" w:hAnsi="Arial Narrow" w:cs="Arial"/>
                    <w:b/>
                    <w:noProof/>
                    <w:sz w:val="24"/>
                  </w:rPr>
                  <w:t>2</w:t>
                </w:r>
              </w:p>
              <w:p w:rsidR="00872721" w:rsidRPr="00E00DAF" w:rsidRDefault="00872721" w:rsidP="00A55C6C">
                <w:pPr>
                  <w:jc w:val="center"/>
                  <w:rPr>
                    <w:sz w:val="24"/>
                  </w:rPr>
                </w:pPr>
              </w:p>
              <w:p w:rsidR="00872721" w:rsidRPr="00E00DAF" w:rsidRDefault="00872721" w:rsidP="00A55C6C">
                <w:pPr>
                  <w:jc w:val="center"/>
                  <w:rPr>
                    <w:sz w:val="24"/>
                  </w:rPr>
                </w:pPr>
              </w:p>
              <w:p w:rsidR="00872721" w:rsidRPr="00E00DAF" w:rsidRDefault="00872721" w:rsidP="00A55C6C">
                <w:pPr>
                  <w:jc w:val="center"/>
                  <w:rPr>
                    <w:sz w:val="24"/>
                  </w:rPr>
                </w:pPr>
                <w:r w:rsidRPr="00E00DAF">
                  <w:rPr>
                    <w:rStyle w:val="Nmerodepgina"/>
                    <w:rFonts w:ascii="Arial Narrow" w:hAnsi="Arial Narrow" w:cs="Arial"/>
                    <w:b/>
                    <w:sz w:val="24"/>
                  </w:rPr>
                  <w:t xml:space="preserve">AGE </w:t>
                </w:r>
                <w:r w:rsidRPr="00E00DAF">
                  <w:rPr>
                    <w:rStyle w:val="Nmerodepgina"/>
                    <w:rFonts w:ascii="Arial Narrow" w:hAnsi="Arial Narrow" w:cs="Arial"/>
                    <w:b/>
                    <w:noProof/>
                    <w:sz w:val="24"/>
                  </w:rPr>
                  <w:t>2</w:t>
                </w:r>
              </w:p>
              <w:p w:rsidR="00872721" w:rsidRPr="00E00DAF" w:rsidRDefault="00872721" w:rsidP="00A55C6C">
                <w:pPr>
                  <w:jc w:val="center"/>
                  <w:rPr>
                    <w:sz w:val="24"/>
                  </w:rPr>
                </w:pPr>
              </w:p>
              <w:p w:rsidR="00872721" w:rsidRPr="00E00DAF" w:rsidRDefault="00872721" w:rsidP="00A55C6C">
                <w:pPr>
                  <w:jc w:val="center"/>
                  <w:rPr>
                    <w:sz w:val="24"/>
                  </w:rPr>
                </w:pPr>
                <w:r w:rsidRPr="00E00DAF">
                  <w:rPr>
                    <w:rStyle w:val="Nmerodepgina"/>
                    <w:rFonts w:ascii="Arial Narrow" w:hAnsi="Arial Narrow" w:cs="Arial"/>
                    <w:b/>
                    <w:sz w:val="24"/>
                  </w:rPr>
                  <w:fldChar w:fldCharType="begin"/>
                </w:r>
                <w:r w:rsidRPr="00E00DAF">
                  <w:rPr>
                    <w:rStyle w:val="Nmerodepgina"/>
                    <w:rFonts w:ascii="Arial Narrow" w:hAnsi="Arial Narrow" w:cs="Arial"/>
                    <w:b/>
                    <w:sz w:val="24"/>
                  </w:rPr>
                  <w:instrText xml:space="preserve"> PAGE </w:instrText>
                </w:r>
                <w:r w:rsidRPr="00E00DAF">
                  <w:rPr>
                    <w:rStyle w:val="Nmerodepgina"/>
                    <w:rFonts w:ascii="Arial Narrow" w:hAnsi="Arial Narrow" w:cs="Arial"/>
                    <w:b/>
                    <w:sz w:val="24"/>
                  </w:rPr>
                  <w:fldChar w:fldCharType="separate"/>
                </w:r>
                <w:r w:rsidR="00C85480">
                  <w:rPr>
                    <w:rStyle w:val="Nmerodepgina"/>
                    <w:rFonts w:ascii="Arial Narrow" w:hAnsi="Arial Narrow" w:cs="Arial"/>
                    <w:b/>
                    <w:noProof/>
                    <w:sz w:val="24"/>
                  </w:rPr>
                  <w:t>67</w:t>
                </w:r>
                <w:r w:rsidRPr="00E00DAF">
                  <w:rPr>
                    <w:rStyle w:val="Nmerodepgina"/>
                    <w:rFonts w:ascii="Arial Narrow" w:hAnsi="Arial Narrow" w:cs="Arial"/>
                    <w:b/>
                    <w:sz w:val="24"/>
                  </w:rPr>
                  <w:fldChar w:fldCharType="end"/>
                </w:r>
              </w:p>
              <w:p w:rsidR="00872721" w:rsidRPr="00E00DAF" w:rsidRDefault="00872721" w:rsidP="00A55C6C">
                <w:pPr>
                  <w:jc w:val="center"/>
                  <w:rPr>
                    <w:sz w:val="24"/>
                  </w:rPr>
                </w:pPr>
              </w:p>
              <w:p w:rsidR="00872721" w:rsidRPr="00E00DAF" w:rsidRDefault="00872721" w:rsidP="00A55C6C">
                <w:pPr>
                  <w:jc w:val="center"/>
                  <w:rPr>
                    <w:sz w:val="24"/>
                  </w:rPr>
                </w:pPr>
              </w:p>
              <w:p w:rsidR="00872721" w:rsidRPr="00E00DAF" w:rsidRDefault="00872721" w:rsidP="00A55C6C">
                <w:pPr>
                  <w:jc w:val="center"/>
                  <w:rPr>
                    <w:sz w:val="24"/>
                  </w:rPr>
                </w:pPr>
                <w:r w:rsidRPr="00E00DAF">
                  <w:rPr>
                    <w:sz w:val="24"/>
                  </w:rPr>
                  <w:t>ocesador de Textos</w:t>
                </w:r>
              </w:p>
              <w:p w:rsidR="00872721" w:rsidRPr="00E00DAF" w:rsidRDefault="00872721" w:rsidP="00A55C6C">
                <w:pPr>
                  <w:jc w:val="center"/>
                  <w:rPr>
                    <w:sz w:val="24"/>
                  </w:rPr>
                </w:pPr>
              </w:p>
              <w:p w:rsidR="00872721" w:rsidRPr="00E00DAF" w:rsidRDefault="00872721" w:rsidP="00A55C6C">
                <w:pPr>
                  <w:jc w:val="center"/>
                  <w:rPr>
                    <w:sz w:val="24"/>
                  </w:rPr>
                </w:pPr>
              </w:p>
            </w:txbxContent>
          </v:textbox>
        </v:shape>
      </w:pict>
    </w:r>
    <w:r>
      <w:tab/>
    </w:r>
    <w:r>
      <w:tab/>
    </w:r>
    <w:r>
      <w:tab/>
    </w:r>
  </w:p>
  <w:p w:rsidR="00872721" w:rsidRDefault="00872721" w:rsidP="00A55C6C">
    <w:pPr>
      <w:pStyle w:val="Piedepgina"/>
    </w:pPr>
  </w:p>
  <w:p w:rsidR="00872721" w:rsidRDefault="0087272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F57" w:rsidRDefault="00374F57">
      <w:pPr>
        <w:spacing w:line="240" w:lineRule="auto"/>
      </w:pPr>
      <w:r>
        <w:separator/>
      </w:r>
    </w:p>
  </w:footnote>
  <w:footnote w:type="continuationSeparator" w:id="1">
    <w:p w:rsidR="00374F57" w:rsidRDefault="00374F5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721" w:rsidRDefault="00872721" w:rsidP="00A55C6C">
    <w:pPr>
      <w:pStyle w:val="Encabezado"/>
    </w:pPr>
    <w:r>
      <w:rPr>
        <w:noProof/>
        <w:lang w:val="es-PE" w:eastAsia="es-PE"/>
      </w:rPr>
      <w:pict>
        <v:group id="_x0000_s1026" style="position:absolute;left:0;text-align:left;margin-left:462.55pt;margin-top:1.4pt;width:32.45pt;height:8.25pt;rotation:-1720888fd;z-index:251654144" coordorigin="6814,565" coordsize="852,284">
          <v:oval id="_x0000_s1027" style="position:absolute;left:7382;top:565;width:284;height:284" fillcolor="black" stroked="f"/>
          <v:oval id="_x0000_s1028" style="position:absolute;left:7069;top:593;width:227;height:227" fillcolor="black" stroked="f"/>
          <v:oval id="_x0000_s1029" style="position:absolute;left:6814;top:622;width:170;height:170" fillcolor="black" stroked="f"/>
        </v:group>
      </w:pict>
    </w:r>
    <w:r w:rsidRPr="005915D6">
      <w:rPr>
        <w:noProof/>
        <w:lang w:val="es-MX" w:eastAsia="es-MX"/>
      </w:rPr>
      <w:pict>
        <v:group id="_x0000_s1033" style="position:absolute;left:0;text-align:left;margin-left:393.6pt;margin-top:-18.55pt;width:56.4pt;height:46.75pt;z-index:251658240" coordorigin="578,3174" coordsize="1501,1248">
          <v:oval id="_x0000_s1034" style="position:absolute;left:578;top:3174;width:1248;height:1248" stroked="f" strokecolor="gray"/>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621;top:3217;width:1163;height:1163">
            <v:imagedata r:id="rId1" o:title="!Logo [BC] B-N"/>
          </v:shape>
          <v:oval id="_x0000_s1036" style="position:absolute;left:1891;top:3396;width:112;height:112" strokecolor="#333"/>
          <v:line id="_x0000_s1037" style="position:absolute;rotation:-270;flip:y" from="1947,3320" to="1948,3583" strokecolor="#333"/>
          <v:line id="_x0000_s1038" style="position:absolute;flip:y" from="1948,3320" to="1948,3583" strokecolor="#333"/>
        </v:group>
      </w:pict>
    </w:r>
    <w:r>
      <w:rPr>
        <w:noProof/>
        <w:lang w:val="es-PE" w:eastAsia="es-PE"/>
      </w:rPr>
      <w:pict>
        <v:shapetype id="_x0000_t202" coordsize="21600,21600" o:spt="202" path="m,l,21600r21600,l21600,xe">
          <v:stroke joinstyle="miter"/>
          <v:path gradientshapeok="t" o:connecttype="rect"/>
        </v:shapetype>
        <v:shape id="_x0000_s1032" type="#_x0000_t202" style="position:absolute;left:0;text-align:left;margin-left:171pt;margin-top:-.55pt;width:198pt;height:16.7pt;z-index:251657216" filled="f" stroked="f">
          <v:textbox style="mso-next-textbox:#_x0000_s1032" inset="0,0,0,0">
            <w:txbxContent>
              <w:p w:rsidR="00872721" w:rsidRPr="00E00DAF" w:rsidRDefault="00872721" w:rsidP="00A55C6C">
                <w:pPr>
                  <w:jc w:val="center"/>
                  <w:rPr>
                    <w:rFonts w:cs="Arial"/>
                    <w:b/>
                    <w:sz w:val="24"/>
                  </w:rPr>
                </w:pPr>
                <w:r>
                  <w:rPr>
                    <w:rFonts w:cs="Arial"/>
                    <w:b/>
                    <w:sz w:val="24"/>
                  </w:rPr>
                  <w:t>Microsoft Office Word I</w:t>
                </w:r>
              </w:p>
            </w:txbxContent>
          </v:textbox>
        </v:shape>
      </w:pict>
    </w:r>
    <w:r>
      <w:rPr>
        <w:noProof/>
        <w:lang w:val="es-PE" w:eastAsia="es-PE"/>
      </w:rPr>
      <w:pict>
        <v:shape id="_x0000_s1031" style="position:absolute;left:0;text-align:left;margin-left:108pt;margin-top:-.55pt;width:4in;height:14.75pt;z-index:251656192;mso-position-horizontal:absolute;mso-position-vertical:absolute" coordsize="4402,142" path="m,l710,,852,142r3124,l4118,r284,e" filled="f" strokeweight="1pt">
          <v:stroke startarrow="diamond" startarrowwidth="narrow" startarrowlength="short" endarrow="diamond" endarrowwidth="narrow" endarrowlength="short"/>
          <v:path arrowok="t"/>
        </v:shape>
      </w:pict>
    </w:r>
    <w:r>
      <w:rPr>
        <w:noProof/>
        <w:lang w:val="es-PE" w:eastAsia="es-P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2.2pt;margin-top:1.9pt;width:86.8pt;height:11.45pt;z-index:251655168" fillcolor="navy" stroked="f">
          <v:shadow color="silver" opacity="52429f"/>
          <v:textpath style="font-family:&quot;Agency FB&quot;;font-weight:bold;v-text-kern:t" trim="t" fitpath="t" string="TUTORIAL"/>
        </v:shape>
      </w:pict>
    </w:r>
    <w:r>
      <w:rPr>
        <w:noProof/>
        <w:lang w:val="es-PE" w:eastAsia="es-PE"/>
      </w:rPr>
      <w:pict>
        <v:roundrect id="_x0000_s1025" style="position:absolute;left:0;text-align:left;margin-left:1.35pt;margin-top:-3.2pt;width:106.65pt;height:23.1pt;z-index:251653120" arcsize="10923f" strokeweight="1pt"/>
      </w:pict>
    </w:r>
  </w:p>
  <w:p w:rsidR="00872721" w:rsidRDefault="00872721" w:rsidP="00A55C6C">
    <w:pPr>
      <w:pStyle w:val="Encabezado"/>
    </w:pPr>
  </w:p>
  <w:p w:rsidR="00872721" w:rsidRDefault="0087272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1" type="#_x0000_t75" alt="greenball" style="width:10.5pt;height:10.5pt;visibility:visible;mso-wrap-style:square" o:bullet="t">
        <v:imagedata r:id="rId1" o:title="greenball"/>
      </v:shape>
    </w:pict>
  </w:numPicBullet>
  <w:numPicBullet w:numPicBulletId="1">
    <w:pict>
      <v:shape id="_x0000_i1292" type="#_x0000_t75" style="width:5.25pt;height:8.25pt" o:bullet="t">
        <v:imagedata r:id="rId2" o:title="hrefIcon"/>
      </v:shape>
    </w:pict>
  </w:numPicBullet>
  <w:numPicBullet w:numPicBulletId="2">
    <w:pict>
      <v:shape id="_x0000_i1293" type="#_x0000_t75" style="width:6.75pt;height:7.5pt" o:bullet="t">
        <v:imagedata r:id="rId3" o:title="blue_bullet"/>
      </v:shape>
    </w:pict>
  </w:numPicBullet>
  <w:numPicBullet w:numPicBulletId="3">
    <w:pict>
      <v:shape id="_x0000_i1294" type="#_x0000_t75" style="width:6.75pt;height:7.5pt" o:bullet="t">
        <v:imagedata r:id="rId4" o:title="grey_bullet"/>
      </v:shape>
    </w:pict>
  </w:numPicBullet>
  <w:numPicBullet w:numPicBulletId="4">
    <w:pict>
      <v:shape id="_x0000_i1295" type="#_x0000_t75" alt="http://www.aulaclic.es/word2007/graficos/orangeball.gif" style="width:10.5pt;height:10.5pt;visibility:visible;mso-wrap-style:square" o:bullet="t">
        <v:imagedata r:id="rId5" o:title="orangeball"/>
      </v:shape>
    </w:pict>
  </w:numPicBullet>
  <w:abstractNum w:abstractNumId="0">
    <w:nsid w:val="2FBC0855"/>
    <w:multiLevelType w:val="hybridMultilevel"/>
    <w:tmpl w:val="9612AF3C"/>
    <w:lvl w:ilvl="0" w:tplc="081EAC20">
      <w:start w:val="1"/>
      <w:numFmt w:val="bullet"/>
      <w:lvlText w:val=""/>
      <w:lvlPicBulletId w:val="4"/>
      <w:lvlJc w:val="left"/>
      <w:pPr>
        <w:tabs>
          <w:tab w:val="num" w:pos="720"/>
        </w:tabs>
        <w:ind w:left="720" w:hanging="360"/>
      </w:pPr>
      <w:rPr>
        <w:rFonts w:ascii="Symbol" w:hAnsi="Symbol" w:hint="default"/>
      </w:rPr>
    </w:lvl>
    <w:lvl w:ilvl="1" w:tplc="E0943F8A" w:tentative="1">
      <w:start w:val="1"/>
      <w:numFmt w:val="bullet"/>
      <w:lvlText w:val=""/>
      <w:lvlJc w:val="left"/>
      <w:pPr>
        <w:tabs>
          <w:tab w:val="num" w:pos="1440"/>
        </w:tabs>
        <w:ind w:left="1440" w:hanging="360"/>
      </w:pPr>
      <w:rPr>
        <w:rFonts w:ascii="Symbol" w:hAnsi="Symbol" w:hint="default"/>
      </w:rPr>
    </w:lvl>
    <w:lvl w:ilvl="2" w:tplc="224C1E94" w:tentative="1">
      <w:start w:val="1"/>
      <w:numFmt w:val="bullet"/>
      <w:lvlText w:val=""/>
      <w:lvlJc w:val="left"/>
      <w:pPr>
        <w:tabs>
          <w:tab w:val="num" w:pos="2160"/>
        </w:tabs>
        <w:ind w:left="2160" w:hanging="360"/>
      </w:pPr>
      <w:rPr>
        <w:rFonts w:ascii="Symbol" w:hAnsi="Symbol" w:hint="default"/>
      </w:rPr>
    </w:lvl>
    <w:lvl w:ilvl="3" w:tplc="6C2A04B4" w:tentative="1">
      <w:start w:val="1"/>
      <w:numFmt w:val="bullet"/>
      <w:lvlText w:val=""/>
      <w:lvlJc w:val="left"/>
      <w:pPr>
        <w:tabs>
          <w:tab w:val="num" w:pos="2880"/>
        </w:tabs>
        <w:ind w:left="2880" w:hanging="360"/>
      </w:pPr>
      <w:rPr>
        <w:rFonts w:ascii="Symbol" w:hAnsi="Symbol" w:hint="default"/>
      </w:rPr>
    </w:lvl>
    <w:lvl w:ilvl="4" w:tplc="D47889D6" w:tentative="1">
      <w:start w:val="1"/>
      <w:numFmt w:val="bullet"/>
      <w:lvlText w:val=""/>
      <w:lvlJc w:val="left"/>
      <w:pPr>
        <w:tabs>
          <w:tab w:val="num" w:pos="3600"/>
        </w:tabs>
        <w:ind w:left="3600" w:hanging="360"/>
      </w:pPr>
      <w:rPr>
        <w:rFonts w:ascii="Symbol" w:hAnsi="Symbol" w:hint="default"/>
      </w:rPr>
    </w:lvl>
    <w:lvl w:ilvl="5" w:tplc="5622E93A" w:tentative="1">
      <w:start w:val="1"/>
      <w:numFmt w:val="bullet"/>
      <w:lvlText w:val=""/>
      <w:lvlJc w:val="left"/>
      <w:pPr>
        <w:tabs>
          <w:tab w:val="num" w:pos="4320"/>
        </w:tabs>
        <w:ind w:left="4320" w:hanging="360"/>
      </w:pPr>
      <w:rPr>
        <w:rFonts w:ascii="Symbol" w:hAnsi="Symbol" w:hint="default"/>
      </w:rPr>
    </w:lvl>
    <w:lvl w:ilvl="6" w:tplc="193C5BB4" w:tentative="1">
      <w:start w:val="1"/>
      <w:numFmt w:val="bullet"/>
      <w:lvlText w:val=""/>
      <w:lvlJc w:val="left"/>
      <w:pPr>
        <w:tabs>
          <w:tab w:val="num" w:pos="5040"/>
        </w:tabs>
        <w:ind w:left="5040" w:hanging="360"/>
      </w:pPr>
      <w:rPr>
        <w:rFonts w:ascii="Symbol" w:hAnsi="Symbol" w:hint="default"/>
      </w:rPr>
    </w:lvl>
    <w:lvl w:ilvl="7" w:tplc="9DEAC2D6" w:tentative="1">
      <w:start w:val="1"/>
      <w:numFmt w:val="bullet"/>
      <w:lvlText w:val=""/>
      <w:lvlJc w:val="left"/>
      <w:pPr>
        <w:tabs>
          <w:tab w:val="num" w:pos="5760"/>
        </w:tabs>
        <w:ind w:left="5760" w:hanging="360"/>
      </w:pPr>
      <w:rPr>
        <w:rFonts w:ascii="Symbol" w:hAnsi="Symbol" w:hint="default"/>
      </w:rPr>
    </w:lvl>
    <w:lvl w:ilvl="8" w:tplc="03120B7A" w:tentative="1">
      <w:start w:val="1"/>
      <w:numFmt w:val="bullet"/>
      <w:lvlText w:val=""/>
      <w:lvlJc w:val="left"/>
      <w:pPr>
        <w:tabs>
          <w:tab w:val="num" w:pos="6480"/>
        </w:tabs>
        <w:ind w:left="6480" w:hanging="360"/>
      </w:pPr>
      <w:rPr>
        <w:rFonts w:ascii="Symbol" w:hAnsi="Symbol" w:hint="default"/>
      </w:rPr>
    </w:lvl>
  </w:abstractNum>
  <w:abstractNum w:abstractNumId="1">
    <w:nsid w:val="46027DA1"/>
    <w:multiLevelType w:val="multilevel"/>
    <w:tmpl w:val="C5BAF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0379CA"/>
    <w:multiLevelType w:val="hybridMultilevel"/>
    <w:tmpl w:val="3A04F562"/>
    <w:lvl w:ilvl="0" w:tplc="63B6D128">
      <w:start w:val="1"/>
      <w:numFmt w:val="bullet"/>
      <w:lvlText w:val=""/>
      <w:lvlPicBulletId w:val="0"/>
      <w:lvlJc w:val="left"/>
      <w:pPr>
        <w:tabs>
          <w:tab w:val="num" w:pos="720"/>
        </w:tabs>
        <w:ind w:left="720" w:hanging="360"/>
      </w:pPr>
      <w:rPr>
        <w:rFonts w:ascii="Symbol" w:hAnsi="Symbol" w:hint="default"/>
      </w:rPr>
    </w:lvl>
    <w:lvl w:ilvl="1" w:tplc="92B82F18" w:tentative="1">
      <w:start w:val="1"/>
      <w:numFmt w:val="bullet"/>
      <w:lvlText w:val=""/>
      <w:lvlJc w:val="left"/>
      <w:pPr>
        <w:tabs>
          <w:tab w:val="num" w:pos="1440"/>
        </w:tabs>
        <w:ind w:left="1440" w:hanging="360"/>
      </w:pPr>
      <w:rPr>
        <w:rFonts w:ascii="Symbol" w:hAnsi="Symbol" w:hint="default"/>
      </w:rPr>
    </w:lvl>
    <w:lvl w:ilvl="2" w:tplc="258A6678" w:tentative="1">
      <w:start w:val="1"/>
      <w:numFmt w:val="bullet"/>
      <w:lvlText w:val=""/>
      <w:lvlJc w:val="left"/>
      <w:pPr>
        <w:tabs>
          <w:tab w:val="num" w:pos="2160"/>
        </w:tabs>
        <w:ind w:left="2160" w:hanging="360"/>
      </w:pPr>
      <w:rPr>
        <w:rFonts w:ascii="Symbol" w:hAnsi="Symbol" w:hint="default"/>
      </w:rPr>
    </w:lvl>
    <w:lvl w:ilvl="3" w:tplc="99A8482E" w:tentative="1">
      <w:start w:val="1"/>
      <w:numFmt w:val="bullet"/>
      <w:lvlText w:val=""/>
      <w:lvlJc w:val="left"/>
      <w:pPr>
        <w:tabs>
          <w:tab w:val="num" w:pos="2880"/>
        </w:tabs>
        <w:ind w:left="2880" w:hanging="360"/>
      </w:pPr>
      <w:rPr>
        <w:rFonts w:ascii="Symbol" w:hAnsi="Symbol" w:hint="default"/>
      </w:rPr>
    </w:lvl>
    <w:lvl w:ilvl="4" w:tplc="70EC7F7C" w:tentative="1">
      <w:start w:val="1"/>
      <w:numFmt w:val="bullet"/>
      <w:lvlText w:val=""/>
      <w:lvlJc w:val="left"/>
      <w:pPr>
        <w:tabs>
          <w:tab w:val="num" w:pos="3600"/>
        </w:tabs>
        <w:ind w:left="3600" w:hanging="360"/>
      </w:pPr>
      <w:rPr>
        <w:rFonts w:ascii="Symbol" w:hAnsi="Symbol" w:hint="default"/>
      </w:rPr>
    </w:lvl>
    <w:lvl w:ilvl="5" w:tplc="2D2EAB18" w:tentative="1">
      <w:start w:val="1"/>
      <w:numFmt w:val="bullet"/>
      <w:lvlText w:val=""/>
      <w:lvlJc w:val="left"/>
      <w:pPr>
        <w:tabs>
          <w:tab w:val="num" w:pos="4320"/>
        </w:tabs>
        <w:ind w:left="4320" w:hanging="360"/>
      </w:pPr>
      <w:rPr>
        <w:rFonts w:ascii="Symbol" w:hAnsi="Symbol" w:hint="default"/>
      </w:rPr>
    </w:lvl>
    <w:lvl w:ilvl="6" w:tplc="471EB68E" w:tentative="1">
      <w:start w:val="1"/>
      <w:numFmt w:val="bullet"/>
      <w:lvlText w:val=""/>
      <w:lvlJc w:val="left"/>
      <w:pPr>
        <w:tabs>
          <w:tab w:val="num" w:pos="5040"/>
        </w:tabs>
        <w:ind w:left="5040" w:hanging="360"/>
      </w:pPr>
      <w:rPr>
        <w:rFonts w:ascii="Symbol" w:hAnsi="Symbol" w:hint="default"/>
      </w:rPr>
    </w:lvl>
    <w:lvl w:ilvl="7" w:tplc="F2B0CF14" w:tentative="1">
      <w:start w:val="1"/>
      <w:numFmt w:val="bullet"/>
      <w:lvlText w:val=""/>
      <w:lvlJc w:val="left"/>
      <w:pPr>
        <w:tabs>
          <w:tab w:val="num" w:pos="5760"/>
        </w:tabs>
        <w:ind w:left="5760" w:hanging="360"/>
      </w:pPr>
      <w:rPr>
        <w:rFonts w:ascii="Symbol" w:hAnsi="Symbol" w:hint="default"/>
      </w:rPr>
    </w:lvl>
    <w:lvl w:ilvl="8" w:tplc="F09AE5BC" w:tentative="1">
      <w:start w:val="1"/>
      <w:numFmt w:val="bullet"/>
      <w:lvlText w:val=""/>
      <w:lvlJc w:val="left"/>
      <w:pPr>
        <w:tabs>
          <w:tab w:val="num" w:pos="6480"/>
        </w:tabs>
        <w:ind w:left="6480" w:hanging="360"/>
      </w:pPr>
      <w:rPr>
        <w:rFonts w:ascii="Symbol" w:hAnsi="Symbol" w:hint="default"/>
      </w:rPr>
    </w:lvl>
  </w:abstractNum>
  <w:abstractNum w:abstractNumId="3">
    <w:nsid w:val="525262AE"/>
    <w:multiLevelType w:val="multilevel"/>
    <w:tmpl w:val="E8884EAE"/>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6A7840"/>
    <w:multiLevelType w:val="multilevel"/>
    <w:tmpl w:val="ED627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6434A2"/>
    <w:multiLevelType w:val="hybridMultilevel"/>
    <w:tmpl w:val="B6D0F164"/>
    <w:lvl w:ilvl="0" w:tplc="38464B40">
      <w:start w:val="1"/>
      <w:numFmt w:val="bullet"/>
      <w:lvlText w:val=""/>
      <w:lvlPicBulletId w:val="4"/>
      <w:lvlJc w:val="left"/>
      <w:pPr>
        <w:tabs>
          <w:tab w:val="num" w:pos="720"/>
        </w:tabs>
        <w:ind w:left="720" w:hanging="360"/>
      </w:pPr>
      <w:rPr>
        <w:rFonts w:ascii="Symbol" w:hAnsi="Symbol" w:hint="default"/>
      </w:rPr>
    </w:lvl>
    <w:lvl w:ilvl="1" w:tplc="27E27AB6" w:tentative="1">
      <w:start w:val="1"/>
      <w:numFmt w:val="bullet"/>
      <w:lvlText w:val=""/>
      <w:lvlJc w:val="left"/>
      <w:pPr>
        <w:tabs>
          <w:tab w:val="num" w:pos="1440"/>
        </w:tabs>
        <w:ind w:left="1440" w:hanging="360"/>
      </w:pPr>
      <w:rPr>
        <w:rFonts w:ascii="Symbol" w:hAnsi="Symbol" w:hint="default"/>
      </w:rPr>
    </w:lvl>
    <w:lvl w:ilvl="2" w:tplc="F3EEA2EE" w:tentative="1">
      <w:start w:val="1"/>
      <w:numFmt w:val="bullet"/>
      <w:lvlText w:val=""/>
      <w:lvlJc w:val="left"/>
      <w:pPr>
        <w:tabs>
          <w:tab w:val="num" w:pos="2160"/>
        </w:tabs>
        <w:ind w:left="2160" w:hanging="360"/>
      </w:pPr>
      <w:rPr>
        <w:rFonts w:ascii="Symbol" w:hAnsi="Symbol" w:hint="default"/>
      </w:rPr>
    </w:lvl>
    <w:lvl w:ilvl="3" w:tplc="FA7AC234" w:tentative="1">
      <w:start w:val="1"/>
      <w:numFmt w:val="bullet"/>
      <w:lvlText w:val=""/>
      <w:lvlJc w:val="left"/>
      <w:pPr>
        <w:tabs>
          <w:tab w:val="num" w:pos="2880"/>
        </w:tabs>
        <w:ind w:left="2880" w:hanging="360"/>
      </w:pPr>
      <w:rPr>
        <w:rFonts w:ascii="Symbol" w:hAnsi="Symbol" w:hint="default"/>
      </w:rPr>
    </w:lvl>
    <w:lvl w:ilvl="4" w:tplc="FC4A6D5A" w:tentative="1">
      <w:start w:val="1"/>
      <w:numFmt w:val="bullet"/>
      <w:lvlText w:val=""/>
      <w:lvlJc w:val="left"/>
      <w:pPr>
        <w:tabs>
          <w:tab w:val="num" w:pos="3600"/>
        </w:tabs>
        <w:ind w:left="3600" w:hanging="360"/>
      </w:pPr>
      <w:rPr>
        <w:rFonts w:ascii="Symbol" w:hAnsi="Symbol" w:hint="default"/>
      </w:rPr>
    </w:lvl>
    <w:lvl w:ilvl="5" w:tplc="7632FE3E" w:tentative="1">
      <w:start w:val="1"/>
      <w:numFmt w:val="bullet"/>
      <w:lvlText w:val=""/>
      <w:lvlJc w:val="left"/>
      <w:pPr>
        <w:tabs>
          <w:tab w:val="num" w:pos="4320"/>
        </w:tabs>
        <w:ind w:left="4320" w:hanging="360"/>
      </w:pPr>
      <w:rPr>
        <w:rFonts w:ascii="Symbol" w:hAnsi="Symbol" w:hint="default"/>
      </w:rPr>
    </w:lvl>
    <w:lvl w:ilvl="6" w:tplc="233E44E8" w:tentative="1">
      <w:start w:val="1"/>
      <w:numFmt w:val="bullet"/>
      <w:lvlText w:val=""/>
      <w:lvlJc w:val="left"/>
      <w:pPr>
        <w:tabs>
          <w:tab w:val="num" w:pos="5040"/>
        </w:tabs>
        <w:ind w:left="5040" w:hanging="360"/>
      </w:pPr>
      <w:rPr>
        <w:rFonts w:ascii="Symbol" w:hAnsi="Symbol" w:hint="default"/>
      </w:rPr>
    </w:lvl>
    <w:lvl w:ilvl="7" w:tplc="CC4AB58A" w:tentative="1">
      <w:start w:val="1"/>
      <w:numFmt w:val="bullet"/>
      <w:lvlText w:val=""/>
      <w:lvlJc w:val="left"/>
      <w:pPr>
        <w:tabs>
          <w:tab w:val="num" w:pos="5760"/>
        </w:tabs>
        <w:ind w:left="5760" w:hanging="360"/>
      </w:pPr>
      <w:rPr>
        <w:rFonts w:ascii="Symbol" w:hAnsi="Symbol" w:hint="default"/>
      </w:rPr>
    </w:lvl>
    <w:lvl w:ilvl="8" w:tplc="243ECC70" w:tentative="1">
      <w:start w:val="1"/>
      <w:numFmt w:val="bullet"/>
      <w:lvlText w:val=""/>
      <w:lvlJc w:val="left"/>
      <w:pPr>
        <w:tabs>
          <w:tab w:val="num" w:pos="6480"/>
        </w:tabs>
        <w:ind w:left="6480" w:hanging="360"/>
      </w:pPr>
      <w:rPr>
        <w:rFonts w:ascii="Symbol" w:hAnsi="Symbol" w:hint="default"/>
      </w:rPr>
    </w:lvl>
  </w:abstractNum>
  <w:abstractNum w:abstractNumId="6">
    <w:nsid w:val="6064383F"/>
    <w:multiLevelType w:val="multilevel"/>
    <w:tmpl w:val="11C2B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F66090"/>
    <w:multiLevelType w:val="multilevel"/>
    <w:tmpl w:val="62EA0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2A05E7"/>
    <w:multiLevelType w:val="multilevel"/>
    <w:tmpl w:val="3AFC2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57266B6"/>
    <w:multiLevelType w:val="hybridMultilevel"/>
    <w:tmpl w:val="31E6C2DA"/>
    <w:lvl w:ilvl="0" w:tplc="CDD04CE4">
      <w:start w:val="1"/>
      <w:numFmt w:val="bullet"/>
      <w:lvlText w:val=""/>
      <w:lvlPicBulletId w:val="4"/>
      <w:lvlJc w:val="left"/>
      <w:pPr>
        <w:tabs>
          <w:tab w:val="num" w:pos="720"/>
        </w:tabs>
        <w:ind w:left="720" w:hanging="360"/>
      </w:pPr>
      <w:rPr>
        <w:rFonts w:ascii="Symbol" w:hAnsi="Symbol" w:hint="default"/>
      </w:rPr>
    </w:lvl>
    <w:lvl w:ilvl="1" w:tplc="4246CC3E" w:tentative="1">
      <w:start w:val="1"/>
      <w:numFmt w:val="bullet"/>
      <w:lvlText w:val=""/>
      <w:lvlJc w:val="left"/>
      <w:pPr>
        <w:tabs>
          <w:tab w:val="num" w:pos="1440"/>
        </w:tabs>
        <w:ind w:left="1440" w:hanging="360"/>
      </w:pPr>
      <w:rPr>
        <w:rFonts w:ascii="Symbol" w:hAnsi="Symbol" w:hint="default"/>
      </w:rPr>
    </w:lvl>
    <w:lvl w:ilvl="2" w:tplc="FB8E1D0E" w:tentative="1">
      <w:start w:val="1"/>
      <w:numFmt w:val="bullet"/>
      <w:lvlText w:val=""/>
      <w:lvlJc w:val="left"/>
      <w:pPr>
        <w:tabs>
          <w:tab w:val="num" w:pos="2160"/>
        </w:tabs>
        <w:ind w:left="2160" w:hanging="360"/>
      </w:pPr>
      <w:rPr>
        <w:rFonts w:ascii="Symbol" w:hAnsi="Symbol" w:hint="default"/>
      </w:rPr>
    </w:lvl>
    <w:lvl w:ilvl="3" w:tplc="FFC4A070" w:tentative="1">
      <w:start w:val="1"/>
      <w:numFmt w:val="bullet"/>
      <w:lvlText w:val=""/>
      <w:lvlJc w:val="left"/>
      <w:pPr>
        <w:tabs>
          <w:tab w:val="num" w:pos="2880"/>
        </w:tabs>
        <w:ind w:left="2880" w:hanging="360"/>
      </w:pPr>
      <w:rPr>
        <w:rFonts w:ascii="Symbol" w:hAnsi="Symbol" w:hint="default"/>
      </w:rPr>
    </w:lvl>
    <w:lvl w:ilvl="4" w:tplc="6226A302" w:tentative="1">
      <w:start w:val="1"/>
      <w:numFmt w:val="bullet"/>
      <w:lvlText w:val=""/>
      <w:lvlJc w:val="left"/>
      <w:pPr>
        <w:tabs>
          <w:tab w:val="num" w:pos="3600"/>
        </w:tabs>
        <w:ind w:left="3600" w:hanging="360"/>
      </w:pPr>
      <w:rPr>
        <w:rFonts w:ascii="Symbol" w:hAnsi="Symbol" w:hint="default"/>
      </w:rPr>
    </w:lvl>
    <w:lvl w:ilvl="5" w:tplc="205CE3BA" w:tentative="1">
      <w:start w:val="1"/>
      <w:numFmt w:val="bullet"/>
      <w:lvlText w:val=""/>
      <w:lvlJc w:val="left"/>
      <w:pPr>
        <w:tabs>
          <w:tab w:val="num" w:pos="4320"/>
        </w:tabs>
        <w:ind w:left="4320" w:hanging="360"/>
      </w:pPr>
      <w:rPr>
        <w:rFonts w:ascii="Symbol" w:hAnsi="Symbol" w:hint="default"/>
      </w:rPr>
    </w:lvl>
    <w:lvl w:ilvl="6" w:tplc="1BD2BCF2" w:tentative="1">
      <w:start w:val="1"/>
      <w:numFmt w:val="bullet"/>
      <w:lvlText w:val=""/>
      <w:lvlJc w:val="left"/>
      <w:pPr>
        <w:tabs>
          <w:tab w:val="num" w:pos="5040"/>
        </w:tabs>
        <w:ind w:left="5040" w:hanging="360"/>
      </w:pPr>
      <w:rPr>
        <w:rFonts w:ascii="Symbol" w:hAnsi="Symbol" w:hint="default"/>
      </w:rPr>
    </w:lvl>
    <w:lvl w:ilvl="7" w:tplc="278A3188" w:tentative="1">
      <w:start w:val="1"/>
      <w:numFmt w:val="bullet"/>
      <w:lvlText w:val=""/>
      <w:lvlJc w:val="left"/>
      <w:pPr>
        <w:tabs>
          <w:tab w:val="num" w:pos="5760"/>
        </w:tabs>
        <w:ind w:left="5760" w:hanging="360"/>
      </w:pPr>
      <w:rPr>
        <w:rFonts w:ascii="Symbol" w:hAnsi="Symbol" w:hint="default"/>
      </w:rPr>
    </w:lvl>
    <w:lvl w:ilvl="8" w:tplc="A7001A74" w:tentative="1">
      <w:start w:val="1"/>
      <w:numFmt w:val="bullet"/>
      <w:lvlText w:val=""/>
      <w:lvlJc w:val="left"/>
      <w:pPr>
        <w:tabs>
          <w:tab w:val="num" w:pos="6480"/>
        </w:tabs>
        <w:ind w:left="6480" w:hanging="360"/>
      </w:pPr>
      <w:rPr>
        <w:rFonts w:ascii="Symbol" w:hAnsi="Symbol" w:hint="default"/>
      </w:rPr>
    </w:lvl>
  </w:abstractNum>
  <w:abstractNum w:abstractNumId="10">
    <w:nsid w:val="79370FED"/>
    <w:multiLevelType w:val="multilevel"/>
    <w:tmpl w:val="6C686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8"/>
  </w:num>
  <w:num w:numId="4">
    <w:abstractNumId w:val="1"/>
  </w:num>
  <w:num w:numId="5">
    <w:abstractNumId w:val="4"/>
  </w:num>
  <w:num w:numId="6">
    <w:abstractNumId w:val="10"/>
  </w:num>
  <w:num w:numId="7">
    <w:abstractNumId w:val="6"/>
  </w:num>
  <w:num w:numId="8">
    <w:abstractNumId w:val="7"/>
  </w:num>
  <w:num w:numId="9">
    <w:abstractNumId w:val="0"/>
  </w:num>
  <w:num w:numId="10">
    <w:abstractNumId w:val="9"/>
  </w:num>
  <w:num w:numId="11">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801"/>
  <w:defaultTabStop w:val="708"/>
  <w:hyphenationZone w:val="425"/>
  <w:drawingGridHorizontalSpacing w:val="110"/>
  <w:displayHorizontalDrawingGridEvery w:val="2"/>
  <w:noPunctuationKerning/>
  <w:characterSpacingControl w:val="doNotCompress"/>
  <w:hdrShapeDefaults>
    <o:shapedefaults v:ext="edit" spidmax="9218">
      <o:colormenu v:ext="edit" fillcolor="none" strokecolor="none"/>
    </o:shapedefaults>
    <o:shapelayout v:ext="edit">
      <o:idmap v:ext="edit" data="1"/>
    </o:shapelayout>
  </w:hdrShapeDefaults>
  <w:footnotePr>
    <w:footnote w:id="0"/>
    <w:footnote w:id="1"/>
  </w:footnotePr>
  <w:endnotePr>
    <w:endnote w:id="0"/>
    <w:endnote w:id="1"/>
  </w:endnotePr>
  <w:compat/>
  <w:rsids>
    <w:rsidRoot w:val="006B5A93"/>
    <w:rsid w:val="000135FE"/>
    <w:rsid w:val="00027586"/>
    <w:rsid w:val="0005718C"/>
    <w:rsid w:val="000822C2"/>
    <w:rsid w:val="000B768E"/>
    <w:rsid w:val="000E3124"/>
    <w:rsid w:val="000F36EE"/>
    <w:rsid w:val="00102246"/>
    <w:rsid w:val="00130E76"/>
    <w:rsid w:val="00141D0D"/>
    <w:rsid w:val="00150785"/>
    <w:rsid w:val="0017023B"/>
    <w:rsid w:val="00177D74"/>
    <w:rsid w:val="00191182"/>
    <w:rsid w:val="001A2005"/>
    <w:rsid w:val="001A4208"/>
    <w:rsid w:val="001A6F81"/>
    <w:rsid w:val="001B3285"/>
    <w:rsid w:val="001D3D60"/>
    <w:rsid w:val="001E2159"/>
    <w:rsid w:val="0022279B"/>
    <w:rsid w:val="00233C6A"/>
    <w:rsid w:val="0023749F"/>
    <w:rsid w:val="00240395"/>
    <w:rsid w:val="00255451"/>
    <w:rsid w:val="002568BB"/>
    <w:rsid w:val="002636C5"/>
    <w:rsid w:val="00271B32"/>
    <w:rsid w:val="00282280"/>
    <w:rsid w:val="002948CF"/>
    <w:rsid w:val="002977FD"/>
    <w:rsid w:val="002A2446"/>
    <w:rsid w:val="002A2AD6"/>
    <w:rsid w:val="002B2812"/>
    <w:rsid w:val="002D1A4F"/>
    <w:rsid w:val="002D3815"/>
    <w:rsid w:val="002E5F8F"/>
    <w:rsid w:val="002F5D9B"/>
    <w:rsid w:val="00302106"/>
    <w:rsid w:val="00322012"/>
    <w:rsid w:val="0032260E"/>
    <w:rsid w:val="00334B8D"/>
    <w:rsid w:val="00340526"/>
    <w:rsid w:val="003459B6"/>
    <w:rsid w:val="00374F57"/>
    <w:rsid w:val="003A5494"/>
    <w:rsid w:val="003B6484"/>
    <w:rsid w:val="003C021C"/>
    <w:rsid w:val="003D5017"/>
    <w:rsid w:val="003D57A4"/>
    <w:rsid w:val="003D686B"/>
    <w:rsid w:val="003F2113"/>
    <w:rsid w:val="003F6ED4"/>
    <w:rsid w:val="00404D38"/>
    <w:rsid w:val="00417C0B"/>
    <w:rsid w:val="0042079E"/>
    <w:rsid w:val="0043207F"/>
    <w:rsid w:val="00433D56"/>
    <w:rsid w:val="00434998"/>
    <w:rsid w:val="00441ABC"/>
    <w:rsid w:val="00443ECF"/>
    <w:rsid w:val="00452BA7"/>
    <w:rsid w:val="00457F89"/>
    <w:rsid w:val="0046186F"/>
    <w:rsid w:val="00480CF6"/>
    <w:rsid w:val="0049017B"/>
    <w:rsid w:val="0049362C"/>
    <w:rsid w:val="004A5F08"/>
    <w:rsid w:val="004C096E"/>
    <w:rsid w:val="004C7348"/>
    <w:rsid w:val="004D1A7B"/>
    <w:rsid w:val="004D3861"/>
    <w:rsid w:val="004E2C11"/>
    <w:rsid w:val="004F4E4F"/>
    <w:rsid w:val="004F5933"/>
    <w:rsid w:val="004F7BBE"/>
    <w:rsid w:val="00501696"/>
    <w:rsid w:val="00524A1F"/>
    <w:rsid w:val="00536669"/>
    <w:rsid w:val="0055558E"/>
    <w:rsid w:val="005618F9"/>
    <w:rsid w:val="0057515F"/>
    <w:rsid w:val="00583C94"/>
    <w:rsid w:val="005915D6"/>
    <w:rsid w:val="005A568B"/>
    <w:rsid w:val="005A76E9"/>
    <w:rsid w:val="005B27A0"/>
    <w:rsid w:val="005D22F9"/>
    <w:rsid w:val="005D7DF3"/>
    <w:rsid w:val="005E0658"/>
    <w:rsid w:val="00604715"/>
    <w:rsid w:val="00605BBF"/>
    <w:rsid w:val="00634165"/>
    <w:rsid w:val="00634618"/>
    <w:rsid w:val="00652AB4"/>
    <w:rsid w:val="00654598"/>
    <w:rsid w:val="0067240C"/>
    <w:rsid w:val="00684058"/>
    <w:rsid w:val="006B3497"/>
    <w:rsid w:val="006B5A93"/>
    <w:rsid w:val="006D25C3"/>
    <w:rsid w:val="006F3E8D"/>
    <w:rsid w:val="0070556D"/>
    <w:rsid w:val="00723499"/>
    <w:rsid w:val="00725C89"/>
    <w:rsid w:val="0072696B"/>
    <w:rsid w:val="00737585"/>
    <w:rsid w:val="00737FBF"/>
    <w:rsid w:val="00742308"/>
    <w:rsid w:val="00763905"/>
    <w:rsid w:val="00771525"/>
    <w:rsid w:val="00775DF2"/>
    <w:rsid w:val="00782D88"/>
    <w:rsid w:val="00790CD2"/>
    <w:rsid w:val="00793542"/>
    <w:rsid w:val="007A31BC"/>
    <w:rsid w:val="007A3E43"/>
    <w:rsid w:val="007C6EE2"/>
    <w:rsid w:val="007D727D"/>
    <w:rsid w:val="007D7437"/>
    <w:rsid w:val="00804137"/>
    <w:rsid w:val="00821E5B"/>
    <w:rsid w:val="00823062"/>
    <w:rsid w:val="00835348"/>
    <w:rsid w:val="00840E0A"/>
    <w:rsid w:val="0087243E"/>
    <w:rsid w:val="00872721"/>
    <w:rsid w:val="008A630C"/>
    <w:rsid w:val="008A70C4"/>
    <w:rsid w:val="008B3362"/>
    <w:rsid w:val="008C06FF"/>
    <w:rsid w:val="008F09C5"/>
    <w:rsid w:val="008F1552"/>
    <w:rsid w:val="008F4771"/>
    <w:rsid w:val="008F5525"/>
    <w:rsid w:val="00905438"/>
    <w:rsid w:val="00905849"/>
    <w:rsid w:val="00916139"/>
    <w:rsid w:val="009540B4"/>
    <w:rsid w:val="0096210C"/>
    <w:rsid w:val="00962D4D"/>
    <w:rsid w:val="009729EE"/>
    <w:rsid w:val="0097552D"/>
    <w:rsid w:val="009802F5"/>
    <w:rsid w:val="009813CB"/>
    <w:rsid w:val="00983750"/>
    <w:rsid w:val="00996EC3"/>
    <w:rsid w:val="009A137C"/>
    <w:rsid w:val="009C222C"/>
    <w:rsid w:val="009C5761"/>
    <w:rsid w:val="009C7AF6"/>
    <w:rsid w:val="009D0E5C"/>
    <w:rsid w:val="009D13FC"/>
    <w:rsid w:val="009F2F9B"/>
    <w:rsid w:val="009F4710"/>
    <w:rsid w:val="009F53FC"/>
    <w:rsid w:val="009F7981"/>
    <w:rsid w:val="00A03181"/>
    <w:rsid w:val="00A115EF"/>
    <w:rsid w:val="00A1447E"/>
    <w:rsid w:val="00A30FF0"/>
    <w:rsid w:val="00A3700A"/>
    <w:rsid w:val="00A376ED"/>
    <w:rsid w:val="00A444F9"/>
    <w:rsid w:val="00A518CC"/>
    <w:rsid w:val="00A55C6C"/>
    <w:rsid w:val="00A65584"/>
    <w:rsid w:val="00A6584F"/>
    <w:rsid w:val="00A87CF5"/>
    <w:rsid w:val="00A91C76"/>
    <w:rsid w:val="00AA45C4"/>
    <w:rsid w:val="00AB0293"/>
    <w:rsid w:val="00AE7733"/>
    <w:rsid w:val="00B01028"/>
    <w:rsid w:val="00B011C0"/>
    <w:rsid w:val="00B060C4"/>
    <w:rsid w:val="00B074FA"/>
    <w:rsid w:val="00B13A00"/>
    <w:rsid w:val="00B42F36"/>
    <w:rsid w:val="00B44FE2"/>
    <w:rsid w:val="00B45EB9"/>
    <w:rsid w:val="00B5263E"/>
    <w:rsid w:val="00B550E0"/>
    <w:rsid w:val="00B722E1"/>
    <w:rsid w:val="00B746C4"/>
    <w:rsid w:val="00B85337"/>
    <w:rsid w:val="00BA5D6A"/>
    <w:rsid w:val="00BB33B2"/>
    <w:rsid w:val="00BB3AD2"/>
    <w:rsid w:val="00BD001F"/>
    <w:rsid w:val="00BD1F99"/>
    <w:rsid w:val="00BD4E94"/>
    <w:rsid w:val="00BE1762"/>
    <w:rsid w:val="00BE77A8"/>
    <w:rsid w:val="00BF0532"/>
    <w:rsid w:val="00C051C8"/>
    <w:rsid w:val="00C33179"/>
    <w:rsid w:val="00C37C48"/>
    <w:rsid w:val="00C4518D"/>
    <w:rsid w:val="00C4574A"/>
    <w:rsid w:val="00C46427"/>
    <w:rsid w:val="00C464FD"/>
    <w:rsid w:val="00C51C25"/>
    <w:rsid w:val="00C522D7"/>
    <w:rsid w:val="00C6095C"/>
    <w:rsid w:val="00C61E4A"/>
    <w:rsid w:val="00C62E3C"/>
    <w:rsid w:val="00C7561C"/>
    <w:rsid w:val="00C85480"/>
    <w:rsid w:val="00CA0299"/>
    <w:rsid w:val="00CA3232"/>
    <w:rsid w:val="00CC3AC2"/>
    <w:rsid w:val="00CC6956"/>
    <w:rsid w:val="00CD781C"/>
    <w:rsid w:val="00CE1A9F"/>
    <w:rsid w:val="00CE4747"/>
    <w:rsid w:val="00D110F8"/>
    <w:rsid w:val="00D235F6"/>
    <w:rsid w:val="00D358AC"/>
    <w:rsid w:val="00D37D31"/>
    <w:rsid w:val="00D52A5E"/>
    <w:rsid w:val="00D708E0"/>
    <w:rsid w:val="00D8127E"/>
    <w:rsid w:val="00D90531"/>
    <w:rsid w:val="00DA2A92"/>
    <w:rsid w:val="00DB0D5C"/>
    <w:rsid w:val="00DB6DB7"/>
    <w:rsid w:val="00DD19B1"/>
    <w:rsid w:val="00DD2D7B"/>
    <w:rsid w:val="00E02F05"/>
    <w:rsid w:val="00E04B26"/>
    <w:rsid w:val="00E11088"/>
    <w:rsid w:val="00E257C6"/>
    <w:rsid w:val="00E67863"/>
    <w:rsid w:val="00EA11D0"/>
    <w:rsid w:val="00EA2855"/>
    <w:rsid w:val="00EA6028"/>
    <w:rsid w:val="00EB4D41"/>
    <w:rsid w:val="00EC03F2"/>
    <w:rsid w:val="00EC3169"/>
    <w:rsid w:val="00ED668B"/>
    <w:rsid w:val="00F1240F"/>
    <w:rsid w:val="00F23D05"/>
    <w:rsid w:val="00F60E3D"/>
    <w:rsid w:val="00F7056F"/>
    <w:rsid w:val="00F710B7"/>
    <w:rsid w:val="00F80EE0"/>
    <w:rsid w:val="00F8308D"/>
    <w:rsid w:val="00F8521C"/>
    <w:rsid w:val="00F93313"/>
    <w:rsid w:val="00F94564"/>
    <w:rsid w:val="00F951D2"/>
    <w:rsid w:val="00F968E4"/>
    <w:rsid w:val="00FB242D"/>
    <w:rsid w:val="00FC6D31"/>
    <w:rsid w:val="00FD7832"/>
    <w:rsid w:val="00FE5669"/>
    <w:rsid w:val="00FE7764"/>
    <w:rsid w:val="00FE7840"/>
    <w:rsid w:val="00FF59FE"/>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fillcolor="none" strokecolor="none"/>
    </o:shapedefaults>
    <o:shapelayout v:ext="edit">
      <o:idmap v:ext="edit" data="2"/>
      <o:rules v:ext="edit">
        <o:r id="V:Rule4" type="connector" idref="#_x0000_s2087"/>
        <o:r id="V:Rule5" type="connector" idref="#_x0000_s2090"/>
        <o:r id="V:Rule6" type="connector" idref="#_x0000_s2088"/>
      </o:rules>
      <o:regrouptable v:ext="edit">
        <o:entry new="1" old="0"/>
        <o:entry new="2" old="0"/>
        <o:entry new="3" old="2"/>
        <o:entry new="4" old="0"/>
        <o:entry new="5" old="4"/>
        <o:entry new="6" old="5"/>
        <o:entry new="7" old="6"/>
        <o:entry new="8" old="0"/>
        <o:entry new="9" old="8"/>
        <o:entry new="10" old="9"/>
        <o:entry new="11" old="7"/>
        <o:entry new="12" old="1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C6C"/>
    <w:pPr>
      <w:spacing w:line="264" w:lineRule="auto"/>
      <w:jc w:val="both"/>
    </w:pPr>
    <w:rPr>
      <w:rFonts w:ascii="Arial" w:eastAsia="MS Mincho" w:hAnsi="Arial"/>
      <w:color w:val="333333"/>
      <w:sz w:val="22"/>
      <w:szCs w:val="24"/>
      <w:lang w:val="es-ES" w:eastAsia="es-ES"/>
    </w:rPr>
  </w:style>
  <w:style w:type="paragraph" w:styleId="Ttulo1">
    <w:name w:val="heading 1"/>
    <w:basedOn w:val="Normal"/>
    <w:qFormat/>
    <w:rsid w:val="00282280"/>
    <w:pPr>
      <w:spacing w:before="100" w:beforeAutospacing="1" w:after="100" w:afterAutospacing="1" w:line="240" w:lineRule="auto"/>
      <w:jc w:val="left"/>
      <w:outlineLvl w:val="0"/>
    </w:pPr>
    <w:rPr>
      <w:rFonts w:ascii="Verdana" w:eastAsia="Times New Roman" w:hAnsi="Verdana"/>
      <w:b/>
      <w:bCs/>
      <w:color w:val="003399"/>
      <w:kern w:val="36"/>
      <w:sz w:val="36"/>
      <w:szCs w:val="36"/>
      <w:lang w:val="es-MX" w:eastAsia="es-MX"/>
    </w:rPr>
  </w:style>
  <w:style w:type="paragraph" w:styleId="Ttulo2">
    <w:name w:val="heading 2"/>
    <w:basedOn w:val="Normal"/>
    <w:next w:val="Normal"/>
    <w:qFormat/>
    <w:rsid w:val="00F94564"/>
    <w:pPr>
      <w:keepNext/>
      <w:spacing w:before="240" w:after="60"/>
      <w:outlineLvl w:val="1"/>
    </w:pPr>
    <w:rPr>
      <w:rFonts w:cs="Arial"/>
      <w:b/>
      <w:bCs/>
      <w:i/>
      <w:iCs/>
      <w:sz w:val="28"/>
      <w:szCs w:val="28"/>
    </w:rPr>
  </w:style>
  <w:style w:type="paragraph" w:styleId="Ttulo3">
    <w:name w:val="heading 3"/>
    <w:basedOn w:val="Normal"/>
    <w:next w:val="Normal"/>
    <w:qFormat/>
    <w:rsid w:val="00F94564"/>
    <w:pPr>
      <w:keepNext/>
      <w:spacing w:before="240" w:after="60"/>
      <w:outlineLvl w:val="2"/>
    </w:pPr>
    <w:rPr>
      <w:rFonts w:cs="Arial"/>
      <w:b/>
      <w:bCs/>
      <w:sz w:val="26"/>
      <w:szCs w:val="26"/>
    </w:rPr>
  </w:style>
  <w:style w:type="paragraph" w:styleId="Ttulo5">
    <w:name w:val="heading 5"/>
    <w:basedOn w:val="Normal"/>
    <w:next w:val="Normal"/>
    <w:qFormat/>
    <w:rsid w:val="00282280"/>
    <w:pPr>
      <w:spacing w:before="240" w:after="60" w:line="240" w:lineRule="auto"/>
      <w:jc w:val="left"/>
      <w:outlineLvl w:val="4"/>
    </w:pPr>
    <w:rPr>
      <w:rFonts w:ascii="Times New Roman" w:eastAsia="Times New Roman" w:hAnsi="Times New Roman"/>
      <w:b/>
      <w:bCs/>
      <w:i/>
      <w:iCs/>
      <w:color w:val="auto"/>
      <w:sz w:val="26"/>
      <w:szCs w:val="26"/>
      <w:lang w:val="es-MX" w:eastAsia="es-MX"/>
    </w:rPr>
  </w:style>
  <w:style w:type="paragraph" w:styleId="Ttulo6">
    <w:name w:val="heading 6"/>
    <w:basedOn w:val="Normal"/>
    <w:next w:val="Normal"/>
    <w:qFormat/>
    <w:rsid w:val="00282280"/>
    <w:pPr>
      <w:spacing w:before="240" w:after="60" w:line="240" w:lineRule="auto"/>
      <w:jc w:val="left"/>
      <w:outlineLvl w:val="5"/>
    </w:pPr>
    <w:rPr>
      <w:rFonts w:ascii="Times New Roman" w:eastAsia="Times New Roman" w:hAnsi="Times New Roman"/>
      <w:b/>
      <w:bCs/>
      <w:color w:val="auto"/>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A55C6C"/>
    <w:pPr>
      <w:tabs>
        <w:tab w:val="center" w:pos="4419"/>
        <w:tab w:val="right" w:pos="8838"/>
      </w:tabs>
    </w:pPr>
  </w:style>
  <w:style w:type="paragraph" w:styleId="Piedepgina">
    <w:name w:val="footer"/>
    <w:basedOn w:val="Normal"/>
    <w:semiHidden/>
    <w:rsid w:val="00A55C6C"/>
    <w:pPr>
      <w:tabs>
        <w:tab w:val="center" w:pos="4419"/>
        <w:tab w:val="right" w:pos="8838"/>
      </w:tabs>
    </w:pPr>
  </w:style>
  <w:style w:type="character" w:styleId="Nmerodepgina">
    <w:name w:val="page number"/>
    <w:basedOn w:val="Fuentedeprrafopredeter"/>
    <w:semiHidden/>
    <w:rsid w:val="00A55C6C"/>
  </w:style>
  <w:style w:type="paragraph" w:styleId="Prrafodelista">
    <w:name w:val="List Paragraph"/>
    <w:basedOn w:val="Normal"/>
    <w:uiPriority w:val="34"/>
    <w:qFormat/>
    <w:rsid w:val="00652AB4"/>
    <w:pPr>
      <w:spacing w:line="240" w:lineRule="auto"/>
      <w:ind w:left="720"/>
      <w:contextualSpacing/>
      <w:jc w:val="left"/>
    </w:pPr>
    <w:rPr>
      <w:rFonts w:ascii="Times New Roman" w:eastAsia="Times New Roman" w:hAnsi="Times New Roman"/>
      <w:color w:val="auto"/>
      <w:sz w:val="24"/>
      <w:lang w:val="es-PE" w:eastAsia="es-PE"/>
    </w:rPr>
  </w:style>
  <w:style w:type="character" w:styleId="Textoennegrita">
    <w:name w:val="Strong"/>
    <w:basedOn w:val="Fuentedeprrafopredeter"/>
    <w:uiPriority w:val="22"/>
    <w:qFormat/>
    <w:rsid w:val="00B746C4"/>
    <w:rPr>
      <w:b/>
      <w:bCs/>
    </w:rPr>
  </w:style>
  <w:style w:type="character" w:styleId="nfasis">
    <w:name w:val="Emphasis"/>
    <w:basedOn w:val="Fuentedeprrafopredeter"/>
    <w:uiPriority w:val="20"/>
    <w:qFormat/>
    <w:rsid w:val="00B746C4"/>
    <w:rPr>
      <w:i/>
      <w:iCs/>
    </w:rPr>
  </w:style>
  <w:style w:type="paragraph" w:styleId="NormalWeb">
    <w:name w:val="Normal (Web)"/>
    <w:basedOn w:val="Normal"/>
    <w:uiPriority w:val="99"/>
    <w:rsid w:val="002A2446"/>
    <w:pPr>
      <w:spacing w:before="100" w:beforeAutospacing="1" w:after="100" w:afterAutospacing="1" w:line="240" w:lineRule="auto"/>
      <w:jc w:val="left"/>
    </w:pPr>
    <w:rPr>
      <w:rFonts w:ascii="Times New Roman" w:eastAsia="Times New Roman" w:hAnsi="Times New Roman"/>
      <w:color w:val="153584"/>
      <w:sz w:val="24"/>
    </w:rPr>
  </w:style>
  <w:style w:type="paragraph" w:customStyle="1" w:styleId="titulo">
    <w:name w:val="titulo"/>
    <w:basedOn w:val="Normal"/>
    <w:link w:val="tituloCar"/>
    <w:rsid w:val="00334B8D"/>
    <w:pPr>
      <w:spacing w:line="336" w:lineRule="auto"/>
      <w:jc w:val="left"/>
    </w:pPr>
    <w:rPr>
      <w:rFonts w:ascii="Times New Roman" w:eastAsia="Times New Roman" w:hAnsi="Times New Roman"/>
      <w:b/>
      <w:color w:val="auto"/>
      <w:sz w:val="20"/>
      <w:szCs w:val="20"/>
      <w:lang w:eastAsia="es-ES_tradnl"/>
    </w:rPr>
  </w:style>
  <w:style w:type="paragraph" w:customStyle="1" w:styleId="parrafo">
    <w:name w:val="parrafo"/>
    <w:basedOn w:val="Normal"/>
    <w:rsid w:val="002A2446"/>
    <w:pPr>
      <w:spacing w:line="336" w:lineRule="auto"/>
    </w:pPr>
    <w:rPr>
      <w:rFonts w:ascii="Times New Roman" w:eastAsia="Times New Roman" w:hAnsi="Times New Roman"/>
      <w:color w:val="auto"/>
      <w:sz w:val="20"/>
      <w:szCs w:val="20"/>
      <w:lang w:eastAsia="es-ES_tradnl"/>
    </w:rPr>
  </w:style>
  <w:style w:type="character" w:customStyle="1" w:styleId="MquinadeescribirHTML1">
    <w:name w:val="Máquina de escribir HTML1"/>
    <w:basedOn w:val="Fuentedeprrafopredeter"/>
    <w:semiHidden/>
    <w:rsid w:val="00282280"/>
    <w:rPr>
      <w:rFonts w:ascii="Courier New" w:eastAsia="Times New Roman" w:hAnsi="Courier New" w:cs="Courier New" w:hint="default"/>
      <w:color w:val="990000"/>
      <w:sz w:val="17"/>
      <w:szCs w:val="17"/>
    </w:rPr>
  </w:style>
  <w:style w:type="paragraph" w:customStyle="1" w:styleId="Ttulo31">
    <w:name w:val="Título 31"/>
    <w:basedOn w:val="Normal"/>
    <w:semiHidden/>
    <w:rsid w:val="00282280"/>
    <w:pPr>
      <w:spacing w:before="100" w:beforeAutospacing="1" w:after="100" w:afterAutospacing="1" w:line="240" w:lineRule="auto"/>
      <w:jc w:val="left"/>
      <w:outlineLvl w:val="3"/>
    </w:pPr>
    <w:rPr>
      <w:rFonts w:ascii="Times New Roman" w:eastAsia="Times New Roman" w:hAnsi="Times New Roman"/>
      <w:b/>
      <w:bCs/>
      <w:color w:val="4180BE"/>
      <w:sz w:val="28"/>
      <w:szCs w:val="28"/>
      <w:lang w:val="es-MX" w:eastAsia="es-MX"/>
    </w:rPr>
  </w:style>
  <w:style w:type="paragraph" w:customStyle="1" w:styleId="Ttulo21">
    <w:name w:val="Título 21"/>
    <w:basedOn w:val="Normal"/>
    <w:semiHidden/>
    <w:rsid w:val="00282280"/>
    <w:pPr>
      <w:spacing w:before="100" w:beforeAutospacing="1" w:after="100" w:afterAutospacing="1" w:line="240" w:lineRule="auto"/>
      <w:jc w:val="left"/>
      <w:outlineLvl w:val="2"/>
    </w:pPr>
    <w:rPr>
      <w:rFonts w:ascii="Times New Roman" w:eastAsia="Times New Roman" w:hAnsi="Times New Roman"/>
      <w:b/>
      <w:bCs/>
      <w:color w:val="000000"/>
      <w:sz w:val="29"/>
      <w:szCs w:val="29"/>
      <w:lang w:val="es-MX" w:eastAsia="es-MX"/>
    </w:rPr>
  </w:style>
  <w:style w:type="paragraph" w:customStyle="1" w:styleId="Ttulo41">
    <w:name w:val="Título 41"/>
    <w:basedOn w:val="Normal"/>
    <w:semiHidden/>
    <w:rsid w:val="00282280"/>
    <w:pPr>
      <w:spacing w:before="100" w:beforeAutospacing="1" w:after="100" w:afterAutospacing="1" w:line="240" w:lineRule="auto"/>
      <w:jc w:val="left"/>
      <w:outlineLvl w:val="4"/>
    </w:pPr>
    <w:rPr>
      <w:rFonts w:ascii="Times New Roman" w:eastAsia="Times New Roman" w:hAnsi="Times New Roman"/>
      <w:b/>
      <w:bCs/>
      <w:color w:val="4180BE"/>
      <w:sz w:val="25"/>
      <w:szCs w:val="25"/>
      <w:lang w:val="es-MX" w:eastAsia="es-MX"/>
    </w:rPr>
  </w:style>
  <w:style w:type="character" w:styleId="MquinadeescribirHTML">
    <w:name w:val="HTML Typewriter"/>
    <w:basedOn w:val="Fuentedeprrafopredeter"/>
    <w:semiHidden/>
    <w:unhideWhenUsed/>
    <w:rsid w:val="00282280"/>
    <w:rPr>
      <w:rFonts w:ascii="Courier New" w:eastAsia="Times New Roman" w:hAnsi="Courier New" w:cs="Courier New"/>
      <w:sz w:val="20"/>
      <w:szCs w:val="20"/>
    </w:rPr>
  </w:style>
  <w:style w:type="paragraph" w:styleId="HTMLconformatoprevio">
    <w:name w:val="HTML Preformatted"/>
    <w:basedOn w:val="Normal"/>
    <w:semiHidden/>
    <w:rsid w:val="00282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val="es-MX" w:eastAsia="es-MX"/>
    </w:rPr>
  </w:style>
  <w:style w:type="character" w:customStyle="1" w:styleId="tituloCar">
    <w:name w:val="titulo Car"/>
    <w:basedOn w:val="Fuentedeprrafopredeter"/>
    <w:link w:val="titulo"/>
    <w:rsid w:val="00B060C4"/>
    <w:rPr>
      <w:b/>
      <w:lang w:val="es-ES" w:eastAsia="es-ES_tradnl" w:bidi="ar-SA"/>
    </w:rPr>
  </w:style>
  <w:style w:type="table" w:styleId="Tablaconcuadrcula">
    <w:name w:val="Table Grid"/>
    <w:basedOn w:val="Tablanormal"/>
    <w:semiHidden/>
    <w:rsid w:val="00F945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3749F"/>
    <w:rPr>
      <w:color w:val="0000FF"/>
      <w:u w:val="single"/>
    </w:rPr>
  </w:style>
  <w:style w:type="character" w:styleId="TecladoHTML">
    <w:name w:val="HTML Keyboard"/>
    <w:basedOn w:val="Fuentedeprrafopredeter"/>
    <w:uiPriority w:val="99"/>
    <w:semiHidden/>
    <w:unhideWhenUsed/>
    <w:rsid w:val="00DD2D7B"/>
    <w:rPr>
      <w:rFonts w:ascii="Courier New" w:eastAsia="Times New Roman" w:hAnsi="Courier New" w:cs="Courier New" w:hint="default"/>
      <w:sz w:val="23"/>
      <w:szCs w:val="23"/>
    </w:rPr>
  </w:style>
  <w:style w:type="paragraph" w:customStyle="1" w:styleId="centrado">
    <w:name w:val="centrado"/>
    <w:basedOn w:val="Normal"/>
    <w:rsid w:val="00DD2D7B"/>
    <w:pPr>
      <w:spacing w:before="225" w:after="225" w:line="360" w:lineRule="atLeast"/>
      <w:ind w:left="225" w:right="225"/>
      <w:jc w:val="center"/>
    </w:pPr>
    <w:rPr>
      <w:rFonts w:ascii="Times New Roman" w:eastAsia="Times New Roman" w:hAnsi="Times New Roman"/>
      <w:color w:val="auto"/>
      <w:sz w:val="24"/>
      <w:lang w:val="es-ES_tradnl" w:eastAsia="es-ES_tradnl"/>
    </w:rPr>
  </w:style>
  <w:style w:type="character" w:customStyle="1" w:styleId="resaltado1">
    <w:name w:val="resaltado1"/>
    <w:basedOn w:val="Fuentedeprrafopredeter"/>
    <w:rsid w:val="00DD2D7B"/>
    <w:rPr>
      <w:b/>
      <w:bCs/>
      <w:color w:val="6C6CCA"/>
    </w:rPr>
  </w:style>
  <w:style w:type="character" w:customStyle="1" w:styleId="opciones1">
    <w:name w:val="opciones1"/>
    <w:basedOn w:val="Fuentedeprrafopredeter"/>
    <w:rsid w:val="00C51C25"/>
    <w:rPr>
      <w:b/>
      <w:bCs/>
      <w:color w:val="008000"/>
    </w:rPr>
  </w:style>
  <w:style w:type="paragraph" w:customStyle="1" w:styleId="enlacesecuencia">
    <w:name w:val="enlacesecuencia"/>
    <w:basedOn w:val="Normal"/>
    <w:rsid w:val="00BB33B2"/>
    <w:pPr>
      <w:spacing w:after="225" w:line="360" w:lineRule="atLeast"/>
      <w:ind w:left="225" w:right="225" w:firstLine="225"/>
      <w:jc w:val="right"/>
    </w:pPr>
    <w:rPr>
      <w:rFonts w:ascii="Times New Roman" w:eastAsia="Times New Roman" w:hAnsi="Times New Roman"/>
      <w:color w:val="auto"/>
      <w:sz w:val="24"/>
      <w:lang w:val="es-ES_tradnl" w:eastAsia="es-ES_tradnl"/>
    </w:rPr>
  </w:style>
  <w:style w:type="character" w:customStyle="1" w:styleId="ventanas1">
    <w:name w:val="ventanas1"/>
    <w:basedOn w:val="Fuentedeprrafopredeter"/>
    <w:rsid w:val="00BB33B2"/>
    <w:rPr>
      <w:b/>
      <w:bCs/>
      <w:color w:val="800000"/>
    </w:rPr>
  </w:style>
  <w:style w:type="paragraph" w:customStyle="1" w:styleId="A-Vietas">
    <w:name w:val="A-Viñetas"/>
    <w:basedOn w:val="Normal"/>
    <w:rsid w:val="00150785"/>
    <w:pPr>
      <w:tabs>
        <w:tab w:val="left" w:pos="240"/>
      </w:tabs>
      <w:spacing w:line="240" w:lineRule="auto"/>
    </w:pPr>
    <w:rPr>
      <w:rFonts w:ascii="Comic Sans MS" w:hAnsi="Comic Sans MS" w:cs="Arial"/>
      <w:bCs/>
      <w:color w:val="auto"/>
      <w:sz w:val="20"/>
      <w:szCs w:val="20"/>
      <w:lang w:val="es-PE"/>
    </w:rPr>
  </w:style>
  <w:style w:type="paragraph" w:customStyle="1" w:styleId="A-Captulos">
    <w:name w:val="A-Capítulos"/>
    <w:basedOn w:val="Normal"/>
    <w:autoRedefine/>
    <w:rsid w:val="00A65584"/>
    <w:pPr>
      <w:tabs>
        <w:tab w:val="left" w:pos="240"/>
      </w:tabs>
      <w:spacing w:line="240" w:lineRule="auto"/>
      <w:jc w:val="center"/>
    </w:pPr>
    <w:rPr>
      <w:rFonts w:ascii="Comic Sans MS" w:hAnsi="Comic Sans MS" w:cs="Arial"/>
      <w:b/>
      <w:bCs/>
      <w:color w:val="auto"/>
      <w:sz w:val="48"/>
      <w:szCs w:val="36"/>
      <w:lang w:val="es-PE"/>
    </w:rPr>
  </w:style>
  <w:style w:type="paragraph" w:customStyle="1" w:styleId="padding-1">
    <w:name w:val="padding-1"/>
    <w:basedOn w:val="Normal"/>
    <w:rsid w:val="00150785"/>
    <w:pPr>
      <w:tabs>
        <w:tab w:val="left" w:pos="240"/>
      </w:tabs>
      <w:spacing w:before="116" w:after="64" w:line="240" w:lineRule="auto"/>
      <w:ind w:left="193" w:right="129" w:firstLine="193"/>
    </w:pPr>
    <w:rPr>
      <w:rFonts w:ascii="Times New Roman" w:hAnsi="Times New Roman" w:cs="Arial"/>
      <w:bCs/>
      <w:color w:val="auto"/>
      <w:sz w:val="17"/>
      <w:szCs w:val="17"/>
      <w:lang w:val="es-MX" w:eastAsia="es-MX"/>
    </w:rPr>
  </w:style>
  <w:style w:type="paragraph" w:styleId="Textodeglobo">
    <w:name w:val="Balloon Text"/>
    <w:basedOn w:val="Normal"/>
    <w:link w:val="TextodegloboCar"/>
    <w:uiPriority w:val="99"/>
    <w:semiHidden/>
    <w:unhideWhenUsed/>
    <w:rsid w:val="00CC3AC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3AC2"/>
    <w:rPr>
      <w:rFonts w:ascii="Tahoma" w:eastAsia="MS Mincho" w:hAnsi="Tahoma" w:cs="Tahoma"/>
      <w:color w:val="333333"/>
      <w:sz w:val="16"/>
      <w:szCs w:val="16"/>
      <w:lang w:val="es-ES" w:eastAsia="es-ES"/>
    </w:rPr>
  </w:style>
  <w:style w:type="paragraph" w:customStyle="1" w:styleId="moises">
    <w:name w:val="moises"/>
    <w:basedOn w:val="Normal"/>
    <w:link w:val="moisesCar"/>
    <w:qFormat/>
    <w:rsid w:val="004F5933"/>
    <w:pPr>
      <w:spacing w:before="100" w:beforeAutospacing="1" w:after="100" w:afterAutospacing="1" w:line="240" w:lineRule="auto"/>
      <w:jc w:val="left"/>
    </w:pPr>
    <w:rPr>
      <w:rFonts w:eastAsia="Times New Roman" w:cs="Arial"/>
      <w:b/>
      <w:color w:val="auto"/>
      <w:sz w:val="28"/>
      <w:szCs w:val="28"/>
      <w:lang w:eastAsia="es-ES_tradnl"/>
    </w:rPr>
  </w:style>
  <w:style w:type="character" w:customStyle="1" w:styleId="moisesCar">
    <w:name w:val="moises Car"/>
    <w:basedOn w:val="Fuentedeprrafopredeter"/>
    <w:link w:val="moises"/>
    <w:rsid w:val="004F5933"/>
    <w:rPr>
      <w:rFonts w:ascii="Arial" w:hAnsi="Arial" w:cs="Arial"/>
      <w:b/>
      <w:sz w:val="28"/>
      <w:szCs w:val="28"/>
      <w:lang w:val="es-ES" w:eastAsia="es-ES_tradnl"/>
    </w:rPr>
  </w:style>
  <w:style w:type="paragraph" w:customStyle="1" w:styleId="sesiones">
    <w:name w:val="sesiones"/>
    <w:basedOn w:val="Normal"/>
    <w:link w:val="sesionesCar"/>
    <w:qFormat/>
    <w:rsid w:val="009F2F9B"/>
    <w:rPr>
      <w:rFonts w:cs="Arial"/>
      <w:emboss/>
      <w:color w:val="auto"/>
      <w:sz w:val="36"/>
    </w:rPr>
  </w:style>
  <w:style w:type="character" w:customStyle="1" w:styleId="sesionesCar">
    <w:name w:val="sesiones Car"/>
    <w:basedOn w:val="Fuentedeprrafopredeter"/>
    <w:link w:val="sesiones"/>
    <w:rsid w:val="009F2F9B"/>
    <w:rPr>
      <w:rFonts w:ascii="Arial" w:eastAsia="MS Mincho" w:hAnsi="Arial" w:cs="Arial"/>
      <w:emboss/>
      <w:sz w:val="36"/>
      <w:szCs w:val="24"/>
      <w:lang w:val="es-ES" w:eastAsia="es-ES"/>
    </w:rPr>
  </w:style>
</w:styles>
</file>

<file path=word/webSettings.xml><?xml version="1.0" encoding="utf-8"?>
<w:webSettings xmlns:r="http://schemas.openxmlformats.org/officeDocument/2006/relationships" xmlns:w="http://schemas.openxmlformats.org/wordprocessingml/2006/main">
  <w:divs>
    <w:div w:id="34546297">
      <w:bodyDiv w:val="1"/>
      <w:marLeft w:val="0"/>
      <w:marRight w:val="0"/>
      <w:marTop w:val="0"/>
      <w:marBottom w:val="0"/>
      <w:divBdr>
        <w:top w:val="none" w:sz="0" w:space="0" w:color="auto"/>
        <w:left w:val="none" w:sz="0" w:space="0" w:color="auto"/>
        <w:bottom w:val="none" w:sz="0" w:space="0" w:color="auto"/>
        <w:right w:val="none" w:sz="0" w:space="0" w:color="auto"/>
      </w:divBdr>
    </w:div>
    <w:div w:id="140735031">
      <w:bodyDiv w:val="1"/>
      <w:marLeft w:val="0"/>
      <w:marRight w:val="0"/>
      <w:marTop w:val="0"/>
      <w:marBottom w:val="0"/>
      <w:divBdr>
        <w:top w:val="none" w:sz="0" w:space="0" w:color="auto"/>
        <w:left w:val="none" w:sz="0" w:space="0" w:color="auto"/>
        <w:bottom w:val="none" w:sz="0" w:space="0" w:color="auto"/>
        <w:right w:val="none" w:sz="0" w:space="0" w:color="auto"/>
      </w:divBdr>
    </w:div>
    <w:div w:id="513804164">
      <w:bodyDiv w:val="1"/>
      <w:marLeft w:val="0"/>
      <w:marRight w:val="0"/>
      <w:marTop w:val="0"/>
      <w:marBottom w:val="0"/>
      <w:divBdr>
        <w:top w:val="none" w:sz="0" w:space="0" w:color="auto"/>
        <w:left w:val="none" w:sz="0" w:space="0" w:color="auto"/>
        <w:bottom w:val="none" w:sz="0" w:space="0" w:color="auto"/>
        <w:right w:val="none" w:sz="0" w:space="0" w:color="auto"/>
      </w:divBdr>
      <w:divsChild>
        <w:div w:id="1686054705">
          <w:marLeft w:val="0"/>
          <w:marRight w:val="0"/>
          <w:marTop w:val="0"/>
          <w:marBottom w:val="0"/>
          <w:divBdr>
            <w:top w:val="none" w:sz="0" w:space="0" w:color="auto"/>
            <w:left w:val="none" w:sz="0" w:space="0" w:color="auto"/>
            <w:bottom w:val="none" w:sz="0" w:space="0" w:color="auto"/>
            <w:right w:val="none" w:sz="0" w:space="0" w:color="auto"/>
          </w:divBdr>
          <w:divsChild>
            <w:div w:id="987397144">
              <w:marLeft w:val="0"/>
              <w:marRight w:val="0"/>
              <w:marTop w:val="0"/>
              <w:marBottom w:val="0"/>
              <w:divBdr>
                <w:top w:val="none" w:sz="0" w:space="0" w:color="auto"/>
                <w:left w:val="none" w:sz="0" w:space="0" w:color="auto"/>
                <w:bottom w:val="none" w:sz="0" w:space="0" w:color="auto"/>
                <w:right w:val="none" w:sz="0" w:space="0" w:color="auto"/>
              </w:divBdr>
              <w:divsChild>
                <w:div w:id="4505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38632">
      <w:bodyDiv w:val="1"/>
      <w:marLeft w:val="0"/>
      <w:marRight w:val="0"/>
      <w:marTop w:val="0"/>
      <w:marBottom w:val="0"/>
      <w:divBdr>
        <w:top w:val="none" w:sz="0" w:space="0" w:color="auto"/>
        <w:left w:val="none" w:sz="0" w:space="0" w:color="auto"/>
        <w:bottom w:val="none" w:sz="0" w:space="0" w:color="auto"/>
        <w:right w:val="none" w:sz="0" w:space="0" w:color="auto"/>
      </w:divBdr>
      <w:divsChild>
        <w:div w:id="171385372">
          <w:marLeft w:val="0"/>
          <w:marRight w:val="0"/>
          <w:marTop w:val="0"/>
          <w:marBottom w:val="0"/>
          <w:divBdr>
            <w:top w:val="none" w:sz="0" w:space="0" w:color="auto"/>
            <w:left w:val="none" w:sz="0" w:space="0" w:color="auto"/>
            <w:bottom w:val="none" w:sz="0" w:space="0" w:color="auto"/>
            <w:right w:val="none" w:sz="0" w:space="0" w:color="auto"/>
          </w:divBdr>
          <w:divsChild>
            <w:div w:id="1953904140">
              <w:marLeft w:val="0"/>
              <w:marRight w:val="0"/>
              <w:marTop w:val="0"/>
              <w:marBottom w:val="0"/>
              <w:divBdr>
                <w:top w:val="none" w:sz="0" w:space="0" w:color="auto"/>
                <w:left w:val="none" w:sz="0" w:space="0" w:color="auto"/>
                <w:bottom w:val="none" w:sz="0" w:space="0" w:color="auto"/>
                <w:right w:val="none" w:sz="0" w:space="0" w:color="auto"/>
              </w:divBdr>
              <w:divsChild>
                <w:div w:id="1844592030">
                  <w:marLeft w:val="0"/>
                  <w:marRight w:val="0"/>
                  <w:marTop w:val="0"/>
                  <w:marBottom w:val="0"/>
                  <w:divBdr>
                    <w:top w:val="none" w:sz="0" w:space="0" w:color="auto"/>
                    <w:left w:val="none" w:sz="0" w:space="0" w:color="auto"/>
                    <w:bottom w:val="none" w:sz="0" w:space="0" w:color="auto"/>
                    <w:right w:val="none" w:sz="0" w:space="0" w:color="auto"/>
                  </w:divBdr>
                  <w:divsChild>
                    <w:div w:id="4906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701468">
      <w:bodyDiv w:val="1"/>
      <w:marLeft w:val="0"/>
      <w:marRight w:val="0"/>
      <w:marTop w:val="0"/>
      <w:marBottom w:val="0"/>
      <w:divBdr>
        <w:top w:val="none" w:sz="0" w:space="0" w:color="auto"/>
        <w:left w:val="none" w:sz="0" w:space="0" w:color="auto"/>
        <w:bottom w:val="none" w:sz="0" w:space="0" w:color="auto"/>
        <w:right w:val="none" w:sz="0" w:space="0" w:color="auto"/>
      </w:divBdr>
      <w:divsChild>
        <w:div w:id="13726473">
          <w:marLeft w:val="0"/>
          <w:marRight w:val="0"/>
          <w:marTop w:val="0"/>
          <w:marBottom w:val="0"/>
          <w:divBdr>
            <w:top w:val="none" w:sz="0" w:space="0" w:color="auto"/>
            <w:left w:val="none" w:sz="0" w:space="0" w:color="auto"/>
            <w:bottom w:val="none" w:sz="0" w:space="0" w:color="auto"/>
            <w:right w:val="none" w:sz="0" w:space="0" w:color="auto"/>
          </w:divBdr>
          <w:divsChild>
            <w:div w:id="842866220">
              <w:marLeft w:val="0"/>
              <w:marRight w:val="0"/>
              <w:marTop w:val="0"/>
              <w:marBottom w:val="0"/>
              <w:divBdr>
                <w:top w:val="none" w:sz="0" w:space="0" w:color="auto"/>
                <w:left w:val="none" w:sz="0" w:space="0" w:color="auto"/>
                <w:bottom w:val="single" w:sz="6" w:space="11" w:color="B6B6B6"/>
                <w:right w:val="none" w:sz="0" w:space="0" w:color="auto"/>
              </w:divBdr>
              <w:divsChild>
                <w:div w:id="15106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576">
          <w:marLeft w:val="150"/>
          <w:marRight w:val="150"/>
          <w:marTop w:val="225"/>
          <w:marBottom w:val="0"/>
          <w:divBdr>
            <w:top w:val="none" w:sz="0" w:space="0" w:color="auto"/>
            <w:left w:val="none" w:sz="0" w:space="0" w:color="auto"/>
            <w:bottom w:val="none" w:sz="0" w:space="0" w:color="auto"/>
            <w:right w:val="none" w:sz="0" w:space="0" w:color="auto"/>
          </w:divBdr>
          <w:divsChild>
            <w:div w:id="1085762105">
              <w:marLeft w:val="0"/>
              <w:marRight w:val="0"/>
              <w:marTop w:val="0"/>
              <w:marBottom w:val="0"/>
              <w:divBdr>
                <w:top w:val="none" w:sz="0" w:space="0" w:color="auto"/>
                <w:left w:val="none" w:sz="0" w:space="0" w:color="auto"/>
                <w:bottom w:val="none" w:sz="0" w:space="0" w:color="auto"/>
                <w:right w:val="none" w:sz="0" w:space="0" w:color="auto"/>
              </w:divBdr>
              <w:divsChild>
                <w:div w:id="14046392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948467384">
      <w:bodyDiv w:val="1"/>
      <w:marLeft w:val="0"/>
      <w:marRight w:val="0"/>
      <w:marTop w:val="0"/>
      <w:marBottom w:val="0"/>
      <w:divBdr>
        <w:top w:val="none" w:sz="0" w:space="0" w:color="auto"/>
        <w:left w:val="none" w:sz="0" w:space="0" w:color="auto"/>
        <w:bottom w:val="none" w:sz="0" w:space="0" w:color="auto"/>
        <w:right w:val="none" w:sz="0" w:space="0" w:color="auto"/>
      </w:divBdr>
      <w:divsChild>
        <w:div w:id="1322468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797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397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9803460">
      <w:bodyDiv w:val="1"/>
      <w:marLeft w:val="0"/>
      <w:marRight w:val="0"/>
      <w:marTop w:val="0"/>
      <w:marBottom w:val="0"/>
      <w:divBdr>
        <w:top w:val="none" w:sz="0" w:space="0" w:color="auto"/>
        <w:left w:val="none" w:sz="0" w:space="0" w:color="auto"/>
        <w:bottom w:val="none" w:sz="0" w:space="0" w:color="auto"/>
        <w:right w:val="none" w:sz="0" w:space="0" w:color="auto"/>
      </w:divBdr>
      <w:divsChild>
        <w:div w:id="472908465">
          <w:marLeft w:val="0"/>
          <w:marRight w:val="0"/>
          <w:marTop w:val="0"/>
          <w:marBottom w:val="0"/>
          <w:divBdr>
            <w:top w:val="none" w:sz="0" w:space="0" w:color="auto"/>
            <w:left w:val="none" w:sz="0" w:space="0" w:color="auto"/>
            <w:bottom w:val="none" w:sz="0" w:space="0" w:color="auto"/>
            <w:right w:val="none" w:sz="0" w:space="0" w:color="auto"/>
          </w:divBdr>
        </w:div>
      </w:divsChild>
    </w:div>
    <w:div w:id="997881079">
      <w:bodyDiv w:val="1"/>
      <w:marLeft w:val="0"/>
      <w:marRight w:val="0"/>
      <w:marTop w:val="0"/>
      <w:marBottom w:val="0"/>
      <w:divBdr>
        <w:top w:val="none" w:sz="0" w:space="0" w:color="auto"/>
        <w:left w:val="none" w:sz="0" w:space="0" w:color="auto"/>
        <w:bottom w:val="none" w:sz="0" w:space="0" w:color="auto"/>
        <w:right w:val="none" w:sz="0" w:space="0" w:color="auto"/>
      </w:divBdr>
      <w:divsChild>
        <w:div w:id="1903178217">
          <w:marLeft w:val="0"/>
          <w:marRight w:val="0"/>
          <w:marTop w:val="0"/>
          <w:marBottom w:val="0"/>
          <w:divBdr>
            <w:top w:val="none" w:sz="0" w:space="0" w:color="auto"/>
            <w:left w:val="none" w:sz="0" w:space="0" w:color="auto"/>
            <w:bottom w:val="none" w:sz="0" w:space="0" w:color="auto"/>
            <w:right w:val="none" w:sz="0" w:space="0" w:color="auto"/>
          </w:divBdr>
          <w:divsChild>
            <w:div w:id="455102282">
              <w:marLeft w:val="0"/>
              <w:marRight w:val="0"/>
              <w:marTop w:val="0"/>
              <w:marBottom w:val="0"/>
              <w:divBdr>
                <w:top w:val="none" w:sz="0" w:space="0" w:color="auto"/>
                <w:left w:val="none" w:sz="0" w:space="0" w:color="auto"/>
                <w:bottom w:val="none" w:sz="0" w:space="0" w:color="auto"/>
                <w:right w:val="none" w:sz="0" w:space="0" w:color="auto"/>
              </w:divBdr>
              <w:divsChild>
                <w:div w:id="12823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5731">
      <w:bodyDiv w:val="1"/>
      <w:marLeft w:val="0"/>
      <w:marRight w:val="0"/>
      <w:marTop w:val="0"/>
      <w:marBottom w:val="0"/>
      <w:divBdr>
        <w:top w:val="none" w:sz="0" w:space="0" w:color="auto"/>
        <w:left w:val="none" w:sz="0" w:space="0" w:color="auto"/>
        <w:bottom w:val="none" w:sz="0" w:space="0" w:color="auto"/>
        <w:right w:val="none" w:sz="0" w:space="0" w:color="auto"/>
      </w:divBdr>
      <w:divsChild>
        <w:div w:id="1622953481">
          <w:marLeft w:val="547"/>
          <w:marRight w:val="0"/>
          <w:marTop w:val="154"/>
          <w:marBottom w:val="0"/>
          <w:divBdr>
            <w:top w:val="none" w:sz="0" w:space="0" w:color="auto"/>
            <w:left w:val="none" w:sz="0" w:space="0" w:color="auto"/>
            <w:bottom w:val="none" w:sz="0" w:space="0" w:color="auto"/>
            <w:right w:val="none" w:sz="0" w:space="0" w:color="auto"/>
          </w:divBdr>
        </w:div>
        <w:div w:id="1755931739">
          <w:marLeft w:val="547"/>
          <w:marRight w:val="0"/>
          <w:marTop w:val="154"/>
          <w:marBottom w:val="0"/>
          <w:divBdr>
            <w:top w:val="none" w:sz="0" w:space="0" w:color="auto"/>
            <w:left w:val="none" w:sz="0" w:space="0" w:color="auto"/>
            <w:bottom w:val="none" w:sz="0" w:space="0" w:color="auto"/>
            <w:right w:val="none" w:sz="0" w:space="0" w:color="auto"/>
          </w:divBdr>
        </w:div>
        <w:div w:id="2129086364">
          <w:marLeft w:val="547"/>
          <w:marRight w:val="0"/>
          <w:marTop w:val="154"/>
          <w:marBottom w:val="0"/>
          <w:divBdr>
            <w:top w:val="none" w:sz="0" w:space="0" w:color="auto"/>
            <w:left w:val="none" w:sz="0" w:space="0" w:color="auto"/>
            <w:bottom w:val="none" w:sz="0" w:space="0" w:color="auto"/>
            <w:right w:val="none" w:sz="0" w:space="0" w:color="auto"/>
          </w:divBdr>
        </w:div>
      </w:divsChild>
    </w:div>
    <w:div w:id="1352612835">
      <w:bodyDiv w:val="1"/>
      <w:marLeft w:val="0"/>
      <w:marRight w:val="0"/>
      <w:marTop w:val="0"/>
      <w:marBottom w:val="0"/>
      <w:divBdr>
        <w:top w:val="none" w:sz="0" w:space="0" w:color="auto"/>
        <w:left w:val="none" w:sz="0" w:space="0" w:color="auto"/>
        <w:bottom w:val="none" w:sz="0" w:space="0" w:color="auto"/>
        <w:right w:val="none" w:sz="0" w:space="0" w:color="auto"/>
      </w:divBdr>
      <w:divsChild>
        <w:div w:id="1294756206">
          <w:marLeft w:val="0"/>
          <w:marRight w:val="0"/>
          <w:marTop w:val="0"/>
          <w:marBottom w:val="0"/>
          <w:divBdr>
            <w:top w:val="none" w:sz="0" w:space="0" w:color="auto"/>
            <w:left w:val="none" w:sz="0" w:space="0" w:color="auto"/>
            <w:bottom w:val="none" w:sz="0" w:space="0" w:color="auto"/>
            <w:right w:val="none" w:sz="0" w:space="0" w:color="auto"/>
          </w:divBdr>
          <w:divsChild>
            <w:div w:id="1136992250">
              <w:marLeft w:val="0"/>
              <w:marRight w:val="0"/>
              <w:marTop w:val="0"/>
              <w:marBottom w:val="0"/>
              <w:divBdr>
                <w:top w:val="none" w:sz="0" w:space="0" w:color="auto"/>
                <w:left w:val="none" w:sz="0" w:space="0" w:color="auto"/>
                <w:bottom w:val="none" w:sz="0" w:space="0" w:color="auto"/>
                <w:right w:val="none" w:sz="0" w:space="0" w:color="auto"/>
              </w:divBdr>
              <w:divsChild>
                <w:div w:id="10163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26459">
      <w:bodyDiv w:val="1"/>
      <w:marLeft w:val="0"/>
      <w:marRight w:val="0"/>
      <w:marTop w:val="0"/>
      <w:marBottom w:val="0"/>
      <w:divBdr>
        <w:top w:val="none" w:sz="0" w:space="0" w:color="auto"/>
        <w:left w:val="none" w:sz="0" w:space="0" w:color="auto"/>
        <w:bottom w:val="none" w:sz="0" w:space="0" w:color="auto"/>
        <w:right w:val="none" w:sz="0" w:space="0" w:color="auto"/>
      </w:divBdr>
      <w:divsChild>
        <w:div w:id="844781366">
          <w:marLeft w:val="0"/>
          <w:marRight w:val="0"/>
          <w:marTop w:val="0"/>
          <w:marBottom w:val="0"/>
          <w:divBdr>
            <w:top w:val="none" w:sz="0" w:space="0" w:color="auto"/>
            <w:left w:val="none" w:sz="0" w:space="0" w:color="auto"/>
            <w:bottom w:val="none" w:sz="0" w:space="0" w:color="auto"/>
            <w:right w:val="none" w:sz="0" w:space="0" w:color="auto"/>
          </w:divBdr>
          <w:divsChild>
            <w:div w:id="91171794">
              <w:marLeft w:val="0"/>
              <w:marRight w:val="0"/>
              <w:marTop w:val="0"/>
              <w:marBottom w:val="0"/>
              <w:divBdr>
                <w:top w:val="none" w:sz="0" w:space="0" w:color="auto"/>
                <w:left w:val="none" w:sz="0" w:space="0" w:color="auto"/>
                <w:bottom w:val="none" w:sz="0" w:space="0" w:color="auto"/>
                <w:right w:val="none" w:sz="0" w:space="0" w:color="auto"/>
              </w:divBdr>
              <w:divsChild>
                <w:div w:id="12332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1611">
      <w:bodyDiv w:val="1"/>
      <w:marLeft w:val="0"/>
      <w:marRight w:val="0"/>
      <w:marTop w:val="0"/>
      <w:marBottom w:val="0"/>
      <w:divBdr>
        <w:top w:val="none" w:sz="0" w:space="0" w:color="auto"/>
        <w:left w:val="none" w:sz="0" w:space="0" w:color="auto"/>
        <w:bottom w:val="none" w:sz="0" w:space="0" w:color="auto"/>
        <w:right w:val="none" w:sz="0" w:space="0" w:color="auto"/>
      </w:divBdr>
      <w:divsChild>
        <w:div w:id="896938441">
          <w:marLeft w:val="0"/>
          <w:marRight w:val="0"/>
          <w:marTop w:val="0"/>
          <w:marBottom w:val="0"/>
          <w:divBdr>
            <w:top w:val="none" w:sz="0" w:space="0" w:color="auto"/>
            <w:left w:val="none" w:sz="0" w:space="0" w:color="auto"/>
            <w:bottom w:val="none" w:sz="0" w:space="0" w:color="auto"/>
            <w:right w:val="none" w:sz="0" w:space="0" w:color="auto"/>
          </w:divBdr>
        </w:div>
      </w:divsChild>
    </w:div>
    <w:div w:id="2073455446">
      <w:bodyDiv w:val="1"/>
      <w:marLeft w:val="0"/>
      <w:marRight w:val="0"/>
      <w:marTop w:val="0"/>
      <w:marBottom w:val="0"/>
      <w:divBdr>
        <w:top w:val="none" w:sz="0" w:space="0" w:color="auto"/>
        <w:left w:val="none" w:sz="0" w:space="0" w:color="auto"/>
        <w:bottom w:val="none" w:sz="0" w:space="0" w:color="auto"/>
        <w:right w:val="none" w:sz="0" w:space="0" w:color="auto"/>
      </w:divBdr>
      <w:divsChild>
        <w:div w:id="1659647446">
          <w:marLeft w:val="0"/>
          <w:marRight w:val="0"/>
          <w:marTop w:val="0"/>
          <w:marBottom w:val="0"/>
          <w:divBdr>
            <w:top w:val="none" w:sz="0" w:space="0" w:color="auto"/>
            <w:left w:val="none" w:sz="0" w:space="0" w:color="auto"/>
            <w:bottom w:val="none" w:sz="0" w:space="0" w:color="auto"/>
            <w:right w:val="none" w:sz="0" w:space="0" w:color="auto"/>
          </w:divBdr>
          <w:divsChild>
            <w:div w:id="1323044777">
              <w:marLeft w:val="0"/>
              <w:marRight w:val="0"/>
              <w:marTop w:val="0"/>
              <w:marBottom w:val="0"/>
              <w:divBdr>
                <w:top w:val="none" w:sz="0" w:space="0" w:color="auto"/>
                <w:left w:val="none" w:sz="0" w:space="0" w:color="auto"/>
                <w:bottom w:val="none" w:sz="0" w:space="0" w:color="auto"/>
                <w:right w:val="none" w:sz="0" w:space="0" w:color="auto"/>
              </w:divBdr>
              <w:divsChild>
                <w:div w:id="20097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664286">
      <w:bodyDiv w:val="1"/>
      <w:marLeft w:val="0"/>
      <w:marRight w:val="0"/>
      <w:marTop w:val="0"/>
      <w:marBottom w:val="0"/>
      <w:divBdr>
        <w:top w:val="none" w:sz="0" w:space="0" w:color="auto"/>
        <w:left w:val="none" w:sz="0" w:space="0" w:color="auto"/>
        <w:bottom w:val="none" w:sz="0" w:space="0" w:color="auto"/>
        <w:right w:val="none" w:sz="0" w:space="0" w:color="auto"/>
      </w:divBdr>
      <w:divsChild>
        <w:div w:id="165094179">
          <w:marLeft w:val="0"/>
          <w:marRight w:val="0"/>
          <w:marTop w:val="0"/>
          <w:marBottom w:val="0"/>
          <w:divBdr>
            <w:top w:val="none" w:sz="0" w:space="0" w:color="auto"/>
            <w:left w:val="none" w:sz="0" w:space="0" w:color="auto"/>
            <w:bottom w:val="none" w:sz="0" w:space="0" w:color="auto"/>
            <w:right w:val="none" w:sz="0" w:space="0" w:color="auto"/>
          </w:divBdr>
          <w:divsChild>
            <w:div w:id="98986065">
              <w:marLeft w:val="0"/>
              <w:marRight w:val="0"/>
              <w:marTop w:val="0"/>
              <w:marBottom w:val="0"/>
              <w:divBdr>
                <w:top w:val="none" w:sz="0" w:space="0" w:color="auto"/>
                <w:left w:val="none" w:sz="0" w:space="0" w:color="auto"/>
                <w:bottom w:val="none" w:sz="0" w:space="0" w:color="auto"/>
                <w:right w:val="none" w:sz="0" w:space="0" w:color="auto"/>
              </w:divBdr>
              <w:divsChild>
                <w:div w:id="9438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4.png"/><Relationship Id="rId117" Type="http://schemas.openxmlformats.org/officeDocument/2006/relationships/image" Target="media/image114.jpeg"/><Relationship Id="rId21" Type="http://schemas.openxmlformats.org/officeDocument/2006/relationships/image" Target="media/image19.png"/><Relationship Id="rId42" Type="http://schemas.openxmlformats.org/officeDocument/2006/relationships/image" Target="media/image40.png"/><Relationship Id="rId47" Type="http://schemas.openxmlformats.org/officeDocument/2006/relationships/image" Target="media/image45.png"/><Relationship Id="rId63" Type="http://schemas.openxmlformats.org/officeDocument/2006/relationships/image" Target="media/image61.png"/><Relationship Id="rId68" Type="http://schemas.openxmlformats.org/officeDocument/2006/relationships/image" Target="media/image66.png"/><Relationship Id="rId84" Type="http://schemas.openxmlformats.org/officeDocument/2006/relationships/image" Target="media/image82.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38" Type="http://schemas.openxmlformats.org/officeDocument/2006/relationships/image" Target="media/image135.png"/><Relationship Id="rId154" Type="http://schemas.openxmlformats.org/officeDocument/2006/relationships/image" Target="media/image151.png"/><Relationship Id="rId159" Type="http://schemas.openxmlformats.org/officeDocument/2006/relationships/image" Target="media/image156.gif"/><Relationship Id="rId170" Type="http://schemas.openxmlformats.org/officeDocument/2006/relationships/image" Target="media/image167.png"/><Relationship Id="rId16" Type="http://schemas.openxmlformats.org/officeDocument/2006/relationships/image" Target="media/image14.png"/><Relationship Id="rId107" Type="http://schemas.openxmlformats.org/officeDocument/2006/relationships/image" Target="media/image104.png"/><Relationship Id="rId11" Type="http://schemas.openxmlformats.org/officeDocument/2006/relationships/image" Target="media/image9.png"/><Relationship Id="rId32" Type="http://schemas.openxmlformats.org/officeDocument/2006/relationships/image" Target="media/image30.png"/><Relationship Id="rId37" Type="http://schemas.openxmlformats.org/officeDocument/2006/relationships/image" Target="media/image35.png"/><Relationship Id="rId53" Type="http://schemas.openxmlformats.org/officeDocument/2006/relationships/image" Target="media/image51.png"/><Relationship Id="rId58" Type="http://schemas.openxmlformats.org/officeDocument/2006/relationships/image" Target="media/image56.png"/><Relationship Id="rId74" Type="http://schemas.openxmlformats.org/officeDocument/2006/relationships/image" Target="media/image72.png"/><Relationship Id="rId79" Type="http://schemas.openxmlformats.org/officeDocument/2006/relationships/image" Target="media/image77.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png"/><Relationship Id="rId144" Type="http://schemas.openxmlformats.org/officeDocument/2006/relationships/image" Target="media/image141.png"/><Relationship Id="rId149" Type="http://schemas.openxmlformats.org/officeDocument/2006/relationships/image" Target="media/image146.png"/><Relationship Id="rId5" Type="http://schemas.openxmlformats.org/officeDocument/2006/relationships/webSettings" Target="webSettings.xml"/><Relationship Id="rId90" Type="http://schemas.openxmlformats.org/officeDocument/2006/relationships/image" Target="media/image87.png"/><Relationship Id="rId95" Type="http://schemas.openxmlformats.org/officeDocument/2006/relationships/image" Target="media/image92.png"/><Relationship Id="rId160" Type="http://schemas.openxmlformats.org/officeDocument/2006/relationships/image" Target="media/image157.gif"/><Relationship Id="rId165" Type="http://schemas.openxmlformats.org/officeDocument/2006/relationships/image" Target="media/image162.png"/><Relationship Id="rId22" Type="http://schemas.openxmlformats.org/officeDocument/2006/relationships/image" Target="media/image20.jpeg"/><Relationship Id="rId27" Type="http://schemas.openxmlformats.org/officeDocument/2006/relationships/image" Target="media/image25.png"/><Relationship Id="rId43" Type="http://schemas.openxmlformats.org/officeDocument/2006/relationships/image" Target="media/image41.png"/><Relationship Id="rId48" Type="http://schemas.openxmlformats.org/officeDocument/2006/relationships/image" Target="media/image46.png"/><Relationship Id="rId64" Type="http://schemas.openxmlformats.org/officeDocument/2006/relationships/image" Target="media/image62.png"/><Relationship Id="rId69" Type="http://schemas.openxmlformats.org/officeDocument/2006/relationships/image" Target="media/image67.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8.png"/><Relationship Id="rId85" Type="http://schemas.openxmlformats.org/officeDocument/2006/relationships/oleObject" Target="embeddings/oleObject1.bin"/><Relationship Id="rId150" Type="http://schemas.openxmlformats.org/officeDocument/2006/relationships/image" Target="media/image147.png"/><Relationship Id="rId155" Type="http://schemas.openxmlformats.org/officeDocument/2006/relationships/image" Target="media/image152.png"/><Relationship Id="rId171"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image" Target="media/image15.png"/><Relationship Id="rId33" Type="http://schemas.openxmlformats.org/officeDocument/2006/relationships/image" Target="media/image31.png"/><Relationship Id="rId38" Type="http://schemas.openxmlformats.org/officeDocument/2006/relationships/image" Target="media/image36.png"/><Relationship Id="rId59" Type="http://schemas.openxmlformats.org/officeDocument/2006/relationships/image" Target="media/image57.png"/><Relationship Id="rId103" Type="http://schemas.openxmlformats.org/officeDocument/2006/relationships/image" Target="media/image100.png"/><Relationship Id="rId108" Type="http://schemas.openxmlformats.org/officeDocument/2006/relationships/image" Target="media/image105.png"/><Relationship Id="rId124" Type="http://schemas.openxmlformats.org/officeDocument/2006/relationships/image" Target="media/image121.png"/><Relationship Id="rId129" Type="http://schemas.openxmlformats.org/officeDocument/2006/relationships/image" Target="media/image126.png"/><Relationship Id="rId54" Type="http://schemas.openxmlformats.org/officeDocument/2006/relationships/image" Target="media/image52.png"/><Relationship Id="rId70" Type="http://schemas.openxmlformats.org/officeDocument/2006/relationships/image" Target="media/image68.png"/><Relationship Id="rId75" Type="http://schemas.openxmlformats.org/officeDocument/2006/relationships/image" Target="media/image73.png"/><Relationship Id="rId91" Type="http://schemas.openxmlformats.org/officeDocument/2006/relationships/image" Target="media/image88.png"/><Relationship Id="rId96" Type="http://schemas.openxmlformats.org/officeDocument/2006/relationships/image" Target="media/image93.png"/><Relationship Id="rId140" Type="http://schemas.openxmlformats.org/officeDocument/2006/relationships/image" Target="media/image137.png"/><Relationship Id="rId145" Type="http://schemas.openxmlformats.org/officeDocument/2006/relationships/image" Target="media/image142.png"/><Relationship Id="rId161" Type="http://schemas.openxmlformats.org/officeDocument/2006/relationships/image" Target="media/image158.gif"/><Relationship Id="rId166" Type="http://schemas.openxmlformats.org/officeDocument/2006/relationships/image" Target="media/image1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jpeg"/><Relationship Id="rId36" Type="http://schemas.openxmlformats.org/officeDocument/2006/relationships/image" Target="media/image34.png"/><Relationship Id="rId49" Type="http://schemas.openxmlformats.org/officeDocument/2006/relationships/image" Target="media/image47.png"/><Relationship Id="rId57" Type="http://schemas.openxmlformats.org/officeDocument/2006/relationships/image" Target="media/image55.png"/><Relationship Id="rId106" Type="http://schemas.openxmlformats.org/officeDocument/2006/relationships/image" Target="media/image103.png"/><Relationship Id="rId114" Type="http://schemas.openxmlformats.org/officeDocument/2006/relationships/image" Target="media/image111.png"/><Relationship Id="rId119" Type="http://schemas.openxmlformats.org/officeDocument/2006/relationships/image" Target="media/image116.png"/><Relationship Id="rId127" Type="http://schemas.openxmlformats.org/officeDocument/2006/relationships/image" Target="media/image124.png"/><Relationship Id="rId10" Type="http://schemas.openxmlformats.org/officeDocument/2006/relationships/image" Target="media/image8.png"/><Relationship Id="rId31" Type="http://schemas.openxmlformats.org/officeDocument/2006/relationships/image" Target="media/image29.png"/><Relationship Id="rId44" Type="http://schemas.openxmlformats.org/officeDocument/2006/relationships/image" Target="media/image42.png"/><Relationship Id="rId52" Type="http://schemas.openxmlformats.org/officeDocument/2006/relationships/image" Target="media/image50.png"/><Relationship Id="rId60" Type="http://schemas.openxmlformats.org/officeDocument/2006/relationships/image" Target="media/image58.png"/><Relationship Id="rId65" Type="http://schemas.openxmlformats.org/officeDocument/2006/relationships/image" Target="media/image63.png"/><Relationship Id="rId73" Type="http://schemas.openxmlformats.org/officeDocument/2006/relationships/image" Target="media/image71.png"/><Relationship Id="rId78" Type="http://schemas.openxmlformats.org/officeDocument/2006/relationships/image" Target="media/image76.png"/><Relationship Id="rId81" Type="http://schemas.openxmlformats.org/officeDocument/2006/relationships/image" Target="media/image79.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30" Type="http://schemas.openxmlformats.org/officeDocument/2006/relationships/image" Target="media/image127.png"/><Relationship Id="rId135" Type="http://schemas.openxmlformats.org/officeDocument/2006/relationships/image" Target="media/image132.png"/><Relationship Id="rId143" Type="http://schemas.openxmlformats.org/officeDocument/2006/relationships/image" Target="media/image140.png"/><Relationship Id="rId148" Type="http://schemas.openxmlformats.org/officeDocument/2006/relationships/image" Target="media/image145.png"/><Relationship Id="rId151" Type="http://schemas.openxmlformats.org/officeDocument/2006/relationships/image" Target="media/image148.png"/><Relationship Id="rId156" Type="http://schemas.openxmlformats.org/officeDocument/2006/relationships/image" Target="media/image153.png"/><Relationship Id="rId164" Type="http://schemas.openxmlformats.org/officeDocument/2006/relationships/image" Target="media/image161.png"/><Relationship Id="rId169"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image" Target="media/image7.png"/><Relationship Id="rId172" Type="http://schemas.openxmlformats.org/officeDocument/2006/relationships/footer" Target="footer1.xml"/><Relationship Id="rId13" Type="http://schemas.openxmlformats.org/officeDocument/2006/relationships/image" Target="media/image11.png"/><Relationship Id="rId18" Type="http://schemas.openxmlformats.org/officeDocument/2006/relationships/image" Target="media/image16.png"/><Relationship Id="rId39" Type="http://schemas.openxmlformats.org/officeDocument/2006/relationships/image" Target="media/image37.png"/><Relationship Id="rId109" Type="http://schemas.openxmlformats.org/officeDocument/2006/relationships/image" Target="media/image106.png"/><Relationship Id="rId34" Type="http://schemas.openxmlformats.org/officeDocument/2006/relationships/image" Target="media/image32.png"/><Relationship Id="rId50" Type="http://schemas.openxmlformats.org/officeDocument/2006/relationships/image" Target="media/image48.png"/><Relationship Id="rId55" Type="http://schemas.openxmlformats.org/officeDocument/2006/relationships/image" Target="media/image53.png"/><Relationship Id="rId76" Type="http://schemas.openxmlformats.org/officeDocument/2006/relationships/image" Target="media/image74.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167" Type="http://schemas.openxmlformats.org/officeDocument/2006/relationships/image" Target="media/image164.png"/><Relationship Id="rId7" Type="http://schemas.openxmlformats.org/officeDocument/2006/relationships/endnotes" Target="endnotes.xml"/><Relationship Id="rId71" Type="http://schemas.openxmlformats.org/officeDocument/2006/relationships/image" Target="media/image69.png"/><Relationship Id="rId92" Type="http://schemas.openxmlformats.org/officeDocument/2006/relationships/image" Target="media/image89.png"/><Relationship Id="rId162" Type="http://schemas.openxmlformats.org/officeDocument/2006/relationships/image" Target="media/image159.gif"/><Relationship Id="rId2" Type="http://schemas.openxmlformats.org/officeDocument/2006/relationships/numbering" Target="numbering.xml"/><Relationship Id="rId29" Type="http://schemas.openxmlformats.org/officeDocument/2006/relationships/image" Target="media/image27.png"/><Relationship Id="rId24" Type="http://schemas.openxmlformats.org/officeDocument/2006/relationships/image" Target="media/image22.png"/><Relationship Id="rId40" Type="http://schemas.openxmlformats.org/officeDocument/2006/relationships/image" Target="media/image38.png"/><Relationship Id="rId45" Type="http://schemas.openxmlformats.org/officeDocument/2006/relationships/image" Target="media/image43.png"/><Relationship Id="rId66" Type="http://schemas.openxmlformats.org/officeDocument/2006/relationships/image" Target="media/image64.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image" Target="media/image154.gif"/><Relationship Id="rId61" Type="http://schemas.openxmlformats.org/officeDocument/2006/relationships/image" Target="media/image59.png"/><Relationship Id="rId82" Type="http://schemas.openxmlformats.org/officeDocument/2006/relationships/image" Target="media/image80.png"/><Relationship Id="rId152" Type="http://schemas.openxmlformats.org/officeDocument/2006/relationships/image" Target="media/image149.png"/><Relationship Id="rId173" Type="http://schemas.openxmlformats.org/officeDocument/2006/relationships/fontTable" Target="fontTable.xml"/><Relationship Id="rId19" Type="http://schemas.openxmlformats.org/officeDocument/2006/relationships/image" Target="media/image17.png"/><Relationship Id="rId14" Type="http://schemas.openxmlformats.org/officeDocument/2006/relationships/image" Target="media/image12.png"/><Relationship Id="rId30" Type="http://schemas.openxmlformats.org/officeDocument/2006/relationships/image" Target="media/image28.png"/><Relationship Id="rId35" Type="http://schemas.openxmlformats.org/officeDocument/2006/relationships/image" Target="media/image33.png"/><Relationship Id="rId56" Type="http://schemas.openxmlformats.org/officeDocument/2006/relationships/image" Target="media/image54.png"/><Relationship Id="rId77" Type="http://schemas.openxmlformats.org/officeDocument/2006/relationships/image" Target="media/image75.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png"/><Relationship Id="rId8" Type="http://schemas.openxmlformats.org/officeDocument/2006/relationships/image" Target="media/image6.jpeg"/><Relationship Id="rId51" Type="http://schemas.openxmlformats.org/officeDocument/2006/relationships/image" Target="media/image49.png"/><Relationship Id="rId72" Type="http://schemas.openxmlformats.org/officeDocument/2006/relationships/image" Target="media/image70.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163" Type="http://schemas.openxmlformats.org/officeDocument/2006/relationships/image" Target="media/image160.gif"/><Relationship Id="rId3" Type="http://schemas.openxmlformats.org/officeDocument/2006/relationships/styles" Target="styles.xml"/><Relationship Id="rId25" Type="http://schemas.openxmlformats.org/officeDocument/2006/relationships/image" Target="media/image23.png"/><Relationship Id="rId46" Type="http://schemas.openxmlformats.org/officeDocument/2006/relationships/image" Target="media/image44.png"/><Relationship Id="rId67" Type="http://schemas.openxmlformats.org/officeDocument/2006/relationships/image" Target="media/image65.png"/><Relationship Id="rId116" Type="http://schemas.openxmlformats.org/officeDocument/2006/relationships/image" Target="media/image113.jpeg"/><Relationship Id="rId137" Type="http://schemas.openxmlformats.org/officeDocument/2006/relationships/image" Target="media/image134.png"/><Relationship Id="rId158" Type="http://schemas.openxmlformats.org/officeDocument/2006/relationships/image" Target="media/image155.gif"/><Relationship Id="rId20" Type="http://schemas.openxmlformats.org/officeDocument/2006/relationships/image" Target="media/image18.png"/><Relationship Id="rId41" Type="http://schemas.openxmlformats.org/officeDocument/2006/relationships/image" Target="media/image39.png"/><Relationship Id="rId62" Type="http://schemas.openxmlformats.org/officeDocument/2006/relationships/image" Target="media/image60.png"/><Relationship Id="rId83" Type="http://schemas.openxmlformats.org/officeDocument/2006/relationships/image" Target="media/image81.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8.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A1831-262D-4C7B-AF3A-478305AE6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85</Pages>
  <Words>15591</Words>
  <Characters>78116</Characters>
  <Application>Microsoft Office Word</Application>
  <DocSecurity>0</DocSecurity>
  <Lines>1905</Lines>
  <Paragraphs>946</Paragraphs>
  <ScaleCrop>false</ScaleCrop>
  <HeadingPairs>
    <vt:vector size="2" baseType="variant">
      <vt:variant>
        <vt:lpstr>Título</vt:lpstr>
      </vt:variant>
      <vt:variant>
        <vt:i4>1</vt:i4>
      </vt:variant>
    </vt:vector>
  </HeadingPairs>
  <TitlesOfParts>
    <vt:vector size="1" baseType="lpstr">
      <vt:lpstr>SYLLABUS PROGRAMADO DE MICROSOFT WINDOWS VISTA</vt:lpstr>
    </vt:vector>
  </TitlesOfParts>
  <Company>oem</Company>
  <LinksUpToDate>false</LinksUpToDate>
  <CharactersWithSpaces>92761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PROGRAMADO DE MICROSOFT WINDOWS VISTA</dc:title>
  <dc:creator>casa</dc:creator>
  <cp:lastModifiedBy>SAYES</cp:lastModifiedBy>
  <cp:revision>12</cp:revision>
  <cp:lastPrinted>2007-10-25T16:25:00Z</cp:lastPrinted>
  <dcterms:created xsi:type="dcterms:W3CDTF">2010-05-15T20:43:00Z</dcterms:created>
  <dcterms:modified xsi:type="dcterms:W3CDTF">2010-05-16T18:15:00Z</dcterms:modified>
</cp:coreProperties>
</file>